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AF1" w:rsidRDefault="009E0E64">
      <w:pPr>
        <w:rPr>
          <w:rFonts w:ascii="ＭＳ ゴシック" w:eastAsia="ＭＳ ゴシック" w:hAnsi="ＭＳ ゴシック" w:hint="eastAsia"/>
          <w:sz w:val="1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18"/>
        </w:rPr>
        <w:t>様式第</w:t>
      </w:r>
      <w:r>
        <w:rPr>
          <w:rFonts w:ascii="ＭＳ ゴシック" w:eastAsia="ＭＳ ゴシック" w:hAnsi="ＭＳ ゴシック" w:hint="eastAsia"/>
          <w:b/>
          <w:sz w:val="18"/>
        </w:rPr>
        <w:t>31</w:t>
      </w:r>
      <w:r>
        <w:rPr>
          <w:rFonts w:ascii="ＭＳ 明朝" w:hAnsi="ＭＳ 明朝" w:hint="eastAsia"/>
          <w:sz w:val="18"/>
        </w:rPr>
        <w:t xml:space="preserve">　</w:t>
      </w:r>
    </w:p>
    <w:p w:rsidR="000C3AF1" w:rsidRDefault="000C3AF1">
      <w:pPr>
        <w:rPr>
          <w:rFonts w:hint="eastAsia"/>
        </w:rPr>
      </w:pPr>
    </w:p>
    <w:p w:rsidR="000C3AF1" w:rsidRDefault="009E0E64">
      <w:pPr>
        <w:jc w:val="center"/>
        <w:rPr>
          <w:rFonts w:hint="eastAsia"/>
        </w:rPr>
      </w:pPr>
      <w:r>
        <w:rPr>
          <w:rFonts w:hint="eastAsia"/>
        </w:rPr>
        <w:t>新　基　準　適　合　届　出　書</w:t>
      </w:r>
    </w:p>
    <w:p w:rsidR="000C3AF1" w:rsidRDefault="000C3AF1">
      <w:pPr>
        <w:jc w:val="center"/>
        <w:rPr>
          <w:rFonts w:hint="eastAsia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61"/>
        <w:gridCol w:w="215"/>
        <w:gridCol w:w="1293"/>
        <w:gridCol w:w="1287"/>
        <w:gridCol w:w="2045"/>
        <w:gridCol w:w="3333"/>
      </w:tblGrid>
      <w:tr w:rsidR="00000000">
        <w:trPr>
          <w:trHeight w:val="1292"/>
        </w:trPr>
        <w:tc>
          <w:tcPr>
            <w:tcW w:w="9251" w:type="dxa"/>
            <w:gridSpan w:val="7"/>
          </w:tcPr>
          <w:p w:rsidR="000C3AF1" w:rsidRDefault="009E0E64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0C3AF1" w:rsidRDefault="009E0E64">
            <w:pPr>
              <w:rPr>
                <w:rFonts w:hint="eastAsia"/>
              </w:rPr>
            </w:pPr>
            <w:r>
              <w:rPr>
                <w:rFonts w:hint="eastAsia"/>
                <w:sz w:val="20"/>
              </w:rPr>
              <w:t xml:space="preserve">　　　　　　　　　　　　</w:t>
            </w:r>
            <w:r>
              <w:rPr>
                <w:rFonts w:hint="eastAsia"/>
              </w:rPr>
              <w:t>殿</w:t>
            </w:r>
          </w:p>
          <w:p w:rsidR="000C3AF1" w:rsidRDefault="009E0E6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届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出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:rsidR="000C3AF1" w:rsidRDefault="000C3AF1">
            <w:pPr>
              <w:rPr>
                <w:rFonts w:hint="eastAsia"/>
                <w:sz w:val="20"/>
              </w:rPr>
            </w:pPr>
          </w:p>
          <w:p w:rsidR="000C3AF1" w:rsidRDefault="009E0E64">
            <w:pPr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 </w:t>
            </w:r>
            <w:r>
              <w:rPr>
                <w:rFonts w:hint="eastAsia"/>
                <w:sz w:val="20"/>
                <w:u w:val="single"/>
              </w:rPr>
              <w:t xml:space="preserve">　）</w:t>
            </w:r>
          </w:p>
          <w:p w:rsidR="000C3AF1" w:rsidRDefault="000C3AF1">
            <w:pPr>
              <w:rPr>
                <w:rFonts w:hint="eastAsia"/>
                <w:sz w:val="20"/>
                <w:u w:val="single"/>
              </w:rPr>
            </w:pPr>
          </w:p>
          <w:p w:rsidR="000C3AF1" w:rsidRDefault="009E0E64">
            <w:pPr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　　</w:t>
            </w:r>
            <w:r w:rsidR="00195E36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  <w:p w:rsidR="000C3AF1" w:rsidRDefault="000C3AF1">
            <w:pPr>
              <w:rPr>
                <w:rFonts w:hint="eastAsia"/>
                <w:sz w:val="20"/>
                <w:u w:val="single"/>
              </w:rPr>
            </w:pPr>
          </w:p>
        </w:tc>
      </w:tr>
      <w:tr w:rsidR="00000000">
        <w:trPr>
          <w:cantSplit/>
          <w:trHeight w:val="515"/>
        </w:trPr>
        <w:tc>
          <w:tcPr>
            <w:tcW w:w="1293" w:type="dxa"/>
            <w:gridSpan w:val="3"/>
            <w:vMerge w:val="restart"/>
            <w:vAlign w:val="center"/>
          </w:tcPr>
          <w:p w:rsidR="000C3AF1" w:rsidRDefault="009E0E6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1293" w:type="dxa"/>
            <w:vAlign w:val="center"/>
          </w:tcPr>
          <w:p w:rsidR="000C3AF1" w:rsidRDefault="009E0E6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665" w:type="dxa"/>
            <w:gridSpan w:val="3"/>
            <w:vAlign w:val="center"/>
          </w:tcPr>
          <w:p w:rsidR="000C3AF1" w:rsidRDefault="009E0E6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電話</w:t>
            </w:r>
          </w:p>
        </w:tc>
      </w:tr>
      <w:tr w:rsidR="00000000">
        <w:trPr>
          <w:cantSplit/>
          <w:trHeight w:val="516"/>
        </w:trPr>
        <w:tc>
          <w:tcPr>
            <w:tcW w:w="1296" w:type="dxa"/>
            <w:gridSpan w:val="3"/>
            <w:vMerge/>
            <w:vAlign w:val="center"/>
          </w:tcPr>
          <w:p w:rsidR="000C3AF1" w:rsidRDefault="000C3AF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293" w:type="dxa"/>
            <w:vAlign w:val="center"/>
          </w:tcPr>
          <w:p w:rsidR="000C3AF1" w:rsidRDefault="009E0E6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665" w:type="dxa"/>
            <w:gridSpan w:val="3"/>
            <w:vAlign w:val="center"/>
          </w:tcPr>
          <w:p w:rsidR="000C3AF1" w:rsidRDefault="000C3AF1">
            <w:pPr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515"/>
        </w:trPr>
        <w:tc>
          <w:tcPr>
            <w:tcW w:w="2586" w:type="dxa"/>
            <w:gridSpan w:val="4"/>
            <w:vAlign w:val="center"/>
          </w:tcPr>
          <w:p w:rsidR="000C3AF1" w:rsidRDefault="009E0E6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6665" w:type="dxa"/>
            <w:gridSpan w:val="3"/>
            <w:vAlign w:val="center"/>
          </w:tcPr>
          <w:p w:rsidR="000C3AF1" w:rsidRDefault="000C3AF1">
            <w:pPr>
              <w:jc w:val="right"/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516"/>
        </w:trPr>
        <w:tc>
          <w:tcPr>
            <w:tcW w:w="2586" w:type="dxa"/>
            <w:gridSpan w:val="4"/>
            <w:vAlign w:val="center"/>
          </w:tcPr>
          <w:p w:rsidR="000C3AF1" w:rsidRDefault="009E0E6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タンクの呼称又は番号</w:t>
            </w:r>
          </w:p>
        </w:tc>
        <w:tc>
          <w:tcPr>
            <w:tcW w:w="6665" w:type="dxa"/>
            <w:gridSpan w:val="3"/>
            <w:vAlign w:val="center"/>
          </w:tcPr>
          <w:p w:rsidR="000C3AF1" w:rsidRDefault="000C3AF1">
            <w:pPr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516"/>
        </w:trPr>
        <w:tc>
          <w:tcPr>
            <w:tcW w:w="2586" w:type="dxa"/>
            <w:gridSpan w:val="4"/>
            <w:vAlign w:val="center"/>
          </w:tcPr>
          <w:p w:rsidR="000C3AF1" w:rsidRDefault="009E0E6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設置の許可申請年月日</w:t>
            </w:r>
          </w:p>
        </w:tc>
        <w:tc>
          <w:tcPr>
            <w:tcW w:w="6665" w:type="dxa"/>
            <w:gridSpan w:val="3"/>
            <w:vAlign w:val="center"/>
          </w:tcPr>
          <w:p w:rsidR="000C3AF1" w:rsidRDefault="009E0E6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年　　　　　　月　　　　　</w:t>
            </w:r>
            <w:r>
              <w:rPr>
                <w:rFonts w:hint="eastAsia"/>
                <w:sz w:val="20"/>
              </w:rPr>
              <w:t xml:space="preserve">　日</w:t>
            </w:r>
          </w:p>
        </w:tc>
      </w:tr>
      <w:tr w:rsidR="00000000">
        <w:trPr>
          <w:cantSplit/>
          <w:trHeight w:val="515"/>
        </w:trPr>
        <w:tc>
          <w:tcPr>
            <w:tcW w:w="2586" w:type="dxa"/>
            <w:gridSpan w:val="4"/>
            <w:vAlign w:val="center"/>
          </w:tcPr>
          <w:p w:rsidR="000C3AF1" w:rsidRDefault="009E0E6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設置の許可年月日</w:t>
            </w:r>
          </w:p>
          <w:p w:rsidR="000C3AF1" w:rsidRDefault="009E0E6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及び許可番号</w:t>
            </w:r>
          </w:p>
        </w:tc>
        <w:tc>
          <w:tcPr>
            <w:tcW w:w="6665" w:type="dxa"/>
            <w:gridSpan w:val="3"/>
            <w:vAlign w:val="center"/>
          </w:tcPr>
          <w:p w:rsidR="000C3AF1" w:rsidRDefault="009E0E6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年　　　　　　月　　　　　　日　　第　　　　　号</w:t>
            </w:r>
          </w:p>
        </w:tc>
      </w:tr>
      <w:tr w:rsidR="00000000">
        <w:trPr>
          <w:cantSplit/>
          <w:trHeight w:val="516"/>
        </w:trPr>
        <w:tc>
          <w:tcPr>
            <w:tcW w:w="2586" w:type="dxa"/>
            <w:gridSpan w:val="4"/>
            <w:vAlign w:val="center"/>
          </w:tcPr>
          <w:p w:rsidR="000C3AF1" w:rsidRDefault="009E0E6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設置の完成検査年月日</w:t>
            </w:r>
          </w:p>
          <w:p w:rsidR="000C3AF1" w:rsidRDefault="009E0E6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及び検査番号</w:t>
            </w:r>
          </w:p>
        </w:tc>
        <w:tc>
          <w:tcPr>
            <w:tcW w:w="6665" w:type="dxa"/>
            <w:gridSpan w:val="3"/>
            <w:vAlign w:val="center"/>
          </w:tcPr>
          <w:p w:rsidR="000C3AF1" w:rsidRDefault="009E0E6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年　　　　　　月　　　　　　日　　第　　　　　号</w:t>
            </w:r>
          </w:p>
        </w:tc>
      </w:tr>
      <w:tr w:rsidR="00000000">
        <w:trPr>
          <w:cantSplit/>
          <w:trHeight w:val="516"/>
        </w:trPr>
        <w:tc>
          <w:tcPr>
            <w:tcW w:w="2586" w:type="dxa"/>
            <w:gridSpan w:val="4"/>
            <w:vAlign w:val="center"/>
          </w:tcPr>
          <w:p w:rsidR="000C3AF1" w:rsidRDefault="009E0E6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第一段階基準適合届出</w:t>
            </w:r>
          </w:p>
          <w:p w:rsidR="000C3AF1" w:rsidRDefault="009E0E6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の有無</w:t>
            </w:r>
          </w:p>
        </w:tc>
        <w:tc>
          <w:tcPr>
            <w:tcW w:w="6665" w:type="dxa"/>
            <w:gridSpan w:val="3"/>
            <w:vAlign w:val="center"/>
          </w:tcPr>
          <w:p w:rsidR="000C3AF1" w:rsidRDefault="009E0E6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　　　　・　　　　無</w:t>
            </w:r>
          </w:p>
        </w:tc>
      </w:tr>
      <w:tr w:rsidR="00000000">
        <w:trPr>
          <w:cantSplit/>
          <w:trHeight w:val="503"/>
        </w:trPr>
        <w:tc>
          <w:tcPr>
            <w:tcW w:w="420" w:type="dxa"/>
            <w:vMerge w:val="restart"/>
            <w:textDirection w:val="tbRlV"/>
            <w:vAlign w:val="center"/>
          </w:tcPr>
          <w:p w:rsidR="000C3AF1" w:rsidRDefault="009E0E64">
            <w:pPr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タンク本体</w:t>
            </w:r>
          </w:p>
        </w:tc>
        <w:tc>
          <w:tcPr>
            <w:tcW w:w="661" w:type="dxa"/>
            <w:vMerge w:val="restart"/>
            <w:vAlign w:val="center"/>
          </w:tcPr>
          <w:p w:rsidR="000C3AF1" w:rsidRDefault="009E0E6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側板</w:t>
            </w:r>
          </w:p>
        </w:tc>
        <w:tc>
          <w:tcPr>
            <w:tcW w:w="1505" w:type="dxa"/>
            <w:gridSpan w:val="2"/>
            <w:vAlign w:val="center"/>
          </w:tcPr>
          <w:p w:rsidR="000C3AF1" w:rsidRDefault="009E0E6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主荷重によつて生ずる応力</w:t>
            </w:r>
          </w:p>
        </w:tc>
        <w:tc>
          <w:tcPr>
            <w:tcW w:w="3332" w:type="dxa"/>
            <w:gridSpan w:val="2"/>
            <w:vAlign w:val="center"/>
          </w:tcPr>
          <w:p w:rsidR="000C3AF1" w:rsidRDefault="009E0E6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円周方向引張応力　　Ｎ／ｍ㎡</w:t>
            </w:r>
          </w:p>
        </w:tc>
        <w:tc>
          <w:tcPr>
            <w:tcW w:w="3333" w:type="dxa"/>
            <w:vAlign w:val="center"/>
          </w:tcPr>
          <w:p w:rsidR="000C3AF1" w:rsidRDefault="009E0E6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円周方向引張許容応力　Ｎ／ｍ㎡</w:t>
            </w:r>
          </w:p>
        </w:tc>
      </w:tr>
      <w:tr w:rsidR="00000000">
        <w:trPr>
          <w:cantSplit/>
          <w:trHeight w:val="502"/>
        </w:trPr>
        <w:tc>
          <w:tcPr>
            <w:tcW w:w="420" w:type="dxa"/>
            <w:vMerge/>
            <w:vAlign w:val="center"/>
          </w:tcPr>
          <w:p w:rsidR="000C3AF1" w:rsidRDefault="000C3AF1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1" w:type="dxa"/>
            <w:vMerge/>
            <w:vAlign w:val="center"/>
          </w:tcPr>
          <w:p w:rsidR="000C3AF1" w:rsidRDefault="000C3AF1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:rsidR="000C3AF1" w:rsidRDefault="009E0E6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主荷重及び従荷重によつて生ずる応力</w:t>
            </w:r>
          </w:p>
        </w:tc>
        <w:tc>
          <w:tcPr>
            <w:tcW w:w="3332" w:type="dxa"/>
            <w:gridSpan w:val="2"/>
            <w:vAlign w:val="center"/>
          </w:tcPr>
          <w:p w:rsidR="000C3AF1" w:rsidRDefault="009E0E6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円周方向引張応力　　Ｎ／ｍ㎡</w:t>
            </w:r>
          </w:p>
        </w:tc>
        <w:tc>
          <w:tcPr>
            <w:tcW w:w="3333" w:type="dxa"/>
            <w:vAlign w:val="center"/>
          </w:tcPr>
          <w:p w:rsidR="000C3AF1" w:rsidRDefault="009E0E6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円周方向引張許容応力　Ｎ／ｍ㎡</w:t>
            </w:r>
          </w:p>
        </w:tc>
      </w:tr>
      <w:tr w:rsidR="00000000">
        <w:trPr>
          <w:cantSplit/>
          <w:trHeight w:val="503"/>
        </w:trPr>
        <w:tc>
          <w:tcPr>
            <w:tcW w:w="420" w:type="dxa"/>
            <w:vMerge/>
            <w:vAlign w:val="center"/>
          </w:tcPr>
          <w:p w:rsidR="000C3AF1" w:rsidRDefault="000C3AF1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1" w:type="dxa"/>
            <w:vMerge/>
            <w:vAlign w:val="center"/>
          </w:tcPr>
          <w:p w:rsidR="000C3AF1" w:rsidRDefault="000C3AF1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08" w:type="dxa"/>
            <w:gridSpan w:val="2"/>
            <w:vMerge/>
            <w:vAlign w:val="center"/>
          </w:tcPr>
          <w:p w:rsidR="000C3AF1" w:rsidRDefault="000C3AF1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332" w:type="dxa"/>
            <w:gridSpan w:val="2"/>
            <w:vAlign w:val="center"/>
          </w:tcPr>
          <w:p w:rsidR="000C3AF1" w:rsidRDefault="009E0E64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/>
                <w:snapToGrid w:val="0"/>
                <w:sz w:val="20"/>
              </w:rPr>
              <w:fldChar w:fldCharType="begin"/>
            </w:r>
            <w:r>
              <w:rPr>
                <w:rFonts w:ascii="ＭＳ 明朝" w:hAnsi="ＭＳ 明朝"/>
                <w:snapToGrid w:val="0"/>
                <w:sz w:val="20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20"/>
              </w:rPr>
              <w:instrText>軸方</w:instrText>
            </w:r>
            <w:r>
              <w:rPr>
                <w:rFonts w:ascii="ＭＳ 明朝" w:hAnsi="ＭＳ 明朝" w:hint="eastAsia"/>
                <w:sz w:val="20"/>
              </w:rPr>
              <w:instrText>向圧縮応力</w:instrText>
            </w:r>
            <w:r>
              <w:rPr>
                <w:rFonts w:ascii="ＭＳ 明朝" w:hAnsi="ＭＳ 明朝"/>
                <w:snapToGrid w:val="0"/>
                <w:sz w:val="20"/>
              </w:rPr>
              <w:instrText>,</w:instrText>
            </w:r>
            <w:r>
              <w:rPr>
                <w:rFonts w:ascii="ＭＳ 明朝" w:hAnsi="ＭＳ 明朝"/>
                <w:snapToGrid w:val="0"/>
                <w:sz w:val="20"/>
              </w:rPr>
              <w:instrText xml:space="preserve">　　　　　　　　</w:instrText>
            </w:r>
            <w:r>
              <w:rPr>
                <w:rFonts w:ascii="ＭＳ 明朝" w:hAnsi="ＭＳ 明朝"/>
                <w:snapToGrid w:val="0"/>
                <w:sz w:val="20"/>
              </w:rPr>
              <w:instrText>)</w:instrText>
            </w:r>
            <w:r>
              <w:rPr>
                <w:rFonts w:ascii="ＭＳ 明朝" w:hAnsi="ＭＳ 明朝"/>
                <w:snapToGrid w:val="0"/>
                <w:sz w:val="20"/>
              </w:rPr>
              <w:fldChar w:fldCharType="separate"/>
            </w:r>
            <w:r>
              <w:rPr>
                <w:rFonts w:ascii="ＭＳ 明朝" w:hAnsi="ＭＳ 明朝"/>
                <w:snapToGrid w:val="0"/>
                <w:sz w:val="20"/>
              </w:rPr>
              <w:fldChar w:fldCharType="end"/>
            </w:r>
            <w:r>
              <w:rPr>
                <w:rFonts w:ascii="ＭＳ 明朝" w:hAnsi="ＭＳ 明朝" w:hint="eastAsia"/>
                <w:sz w:val="20"/>
              </w:rPr>
              <w:t xml:space="preserve">　　Ｎ／ｍ㎡</w:t>
            </w:r>
          </w:p>
        </w:tc>
        <w:tc>
          <w:tcPr>
            <w:tcW w:w="3333" w:type="dxa"/>
            <w:vAlign w:val="center"/>
          </w:tcPr>
          <w:p w:rsidR="000C3AF1" w:rsidRDefault="009E0E6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軸方向圧縮許容応力　　Ｎ／ｍ㎡</w:t>
            </w:r>
          </w:p>
        </w:tc>
      </w:tr>
      <w:tr w:rsidR="00000000">
        <w:trPr>
          <w:cantSplit/>
          <w:trHeight w:val="265"/>
        </w:trPr>
        <w:tc>
          <w:tcPr>
            <w:tcW w:w="420" w:type="dxa"/>
            <w:vMerge/>
            <w:vAlign w:val="center"/>
          </w:tcPr>
          <w:p w:rsidR="000C3AF1" w:rsidRDefault="000C3AF1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166" w:type="dxa"/>
            <w:gridSpan w:val="3"/>
            <w:vMerge w:val="restart"/>
            <w:vAlign w:val="center"/>
          </w:tcPr>
          <w:p w:rsidR="000C3AF1" w:rsidRDefault="009E0E6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保有水平耐力</w:t>
            </w:r>
          </w:p>
        </w:tc>
        <w:tc>
          <w:tcPr>
            <w:tcW w:w="3332" w:type="dxa"/>
            <w:gridSpan w:val="2"/>
            <w:vAlign w:val="center"/>
          </w:tcPr>
          <w:p w:rsidR="000C3AF1" w:rsidRDefault="009E0E6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保有水平耐力</w:t>
            </w:r>
          </w:p>
        </w:tc>
        <w:tc>
          <w:tcPr>
            <w:tcW w:w="3333" w:type="dxa"/>
            <w:vAlign w:val="center"/>
          </w:tcPr>
          <w:p w:rsidR="000C3AF1" w:rsidRDefault="009E0E6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必要保有水平耐力</w:t>
            </w:r>
          </w:p>
        </w:tc>
      </w:tr>
      <w:tr w:rsidR="00000000">
        <w:trPr>
          <w:cantSplit/>
          <w:trHeight w:val="488"/>
        </w:trPr>
        <w:tc>
          <w:tcPr>
            <w:tcW w:w="420" w:type="dxa"/>
            <w:vMerge/>
            <w:vAlign w:val="center"/>
          </w:tcPr>
          <w:p w:rsidR="000C3AF1" w:rsidRDefault="000C3AF1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169" w:type="dxa"/>
            <w:gridSpan w:val="3"/>
            <w:vMerge/>
            <w:vAlign w:val="center"/>
          </w:tcPr>
          <w:p w:rsidR="000C3AF1" w:rsidRDefault="000C3AF1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332" w:type="dxa"/>
            <w:gridSpan w:val="2"/>
            <w:vAlign w:val="center"/>
          </w:tcPr>
          <w:p w:rsidR="000C3AF1" w:rsidRDefault="009E0E64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Ｎ</w:t>
            </w:r>
          </w:p>
        </w:tc>
        <w:tc>
          <w:tcPr>
            <w:tcW w:w="3333" w:type="dxa"/>
            <w:vAlign w:val="center"/>
          </w:tcPr>
          <w:p w:rsidR="000C3AF1" w:rsidRDefault="009E0E64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Ｎ</w:t>
            </w:r>
          </w:p>
        </w:tc>
      </w:tr>
      <w:tr w:rsidR="00000000">
        <w:trPr>
          <w:cantSplit/>
          <w:trHeight w:val="375"/>
        </w:trPr>
        <w:tc>
          <w:tcPr>
            <w:tcW w:w="1296" w:type="dxa"/>
            <w:gridSpan w:val="3"/>
            <w:vMerge w:val="restart"/>
            <w:vAlign w:val="center"/>
          </w:tcPr>
          <w:p w:rsidR="000C3AF1" w:rsidRDefault="009E0E6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基礎・地盤</w:t>
            </w:r>
          </w:p>
        </w:tc>
        <w:tc>
          <w:tcPr>
            <w:tcW w:w="2580" w:type="dxa"/>
            <w:gridSpan w:val="2"/>
            <w:vAlign w:val="center"/>
          </w:tcPr>
          <w:p w:rsidR="000C3AF1" w:rsidRDefault="009E0E6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地盤の液状化指数（Ｐ</w:t>
            </w:r>
            <w:r>
              <w:rPr>
                <w:rFonts w:hint="eastAsia"/>
                <w:w w:val="50"/>
                <w:sz w:val="16"/>
              </w:rPr>
              <w:t>L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5375" w:type="dxa"/>
            <w:gridSpan w:val="2"/>
            <w:vAlign w:val="center"/>
          </w:tcPr>
          <w:p w:rsidR="000C3AF1" w:rsidRDefault="000C3AF1">
            <w:pPr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375"/>
        </w:trPr>
        <w:tc>
          <w:tcPr>
            <w:tcW w:w="1296" w:type="dxa"/>
            <w:gridSpan w:val="3"/>
            <w:vMerge/>
            <w:vAlign w:val="center"/>
          </w:tcPr>
          <w:p w:rsidR="000C3AF1" w:rsidRDefault="000C3AF1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0C3AF1" w:rsidRDefault="009E0E6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基礎のすべりの安全率</w:t>
            </w:r>
          </w:p>
        </w:tc>
        <w:tc>
          <w:tcPr>
            <w:tcW w:w="5375" w:type="dxa"/>
            <w:gridSpan w:val="2"/>
            <w:vAlign w:val="center"/>
          </w:tcPr>
          <w:p w:rsidR="000C3AF1" w:rsidRDefault="000C3AF1">
            <w:pPr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290"/>
        </w:trPr>
        <w:tc>
          <w:tcPr>
            <w:tcW w:w="3876" w:type="dxa"/>
            <w:gridSpan w:val="5"/>
            <w:tcBorders>
              <w:top w:val="double" w:sz="4" w:space="0" w:color="auto"/>
            </w:tcBorders>
            <w:vAlign w:val="center"/>
          </w:tcPr>
          <w:p w:rsidR="000C3AF1" w:rsidRDefault="009E0E6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受　付　欄</w:t>
            </w:r>
          </w:p>
        </w:tc>
        <w:tc>
          <w:tcPr>
            <w:tcW w:w="5375" w:type="dxa"/>
            <w:gridSpan w:val="2"/>
            <w:tcBorders>
              <w:top w:val="double" w:sz="4" w:space="0" w:color="auto"/>
            </w:tcBorders>
            <w:vAlign w:val="center"/>
          </w:tcPr>
          <w:p w:rsidR="000C3AF1" w:rsidRDefault="009E0E6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　　　　　考</w:t>
            </w:r>
          </w:p>
        </w:tc>
      </w:tr>
      <w:tr w:rsidR="00000000">
        <w:trPr>
          <w:cantSplit/>
          <w:trHeight w:val="941"/>
        </w:trPr>
        <w:tc>
          <w:tcPr>
            <w:tcW w:w="3876" w:type="dxa"/>
            <w:gridSpan w:val="5"/>
            <w:vAlign w:val="center"/>
          </w:tcPr>
          <w:p w:rsidR="000C3AF1" w:rsidRDefault="000C3AF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5375" w:type="dxa"/>
            <w:gridSpan w:val="2"/>
            <w:vAlign w:val="center"/>
          </w:tcPr>
          <w:p w:rsidR="000C3AF1" w:rsidRDefault="000C3AF1">
            <w:pPr>
              <w:jc w:val="center"/>
              <w:rPr>
                <w:rFonts w:hint="eastAsia"/>
                <w:sz w:val="20"/>
              </w:rPr>
            </w:pPr>
          </w:p>
        </w:tc>
      </w:tr>
    </w:tbl>
    <w:p w:rsidR="000C3AF1" w:rsidRDefault="0064241E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この用紙の大きさは、日本産業</w:t>
      </w:r>
      <w:r w:rsidR="009E0E64">
        <w:rPr>
          <w:rFonts w:hint="eastAsia"/>
          <w:sz w:val="18"/>
        </w:rPr>
        <w:t>規格</w:t>
      </w:r>
      <w:r w:rsidR="009E0E64">
        <w:rPr>
          <w:rFonts w:hint="eastAsia"/>
          <w:sz w:val="18"/>
        </w:rPr>
        <w:t>A</w:t>
      </w:r>
      <w:r w:rsidR="009E0E64">
        <w:rPr>
          <w:rFonts w:hint="eastAsia"/>
          <w:sz w:val="18"/>
        </w:rPr>
        <w:t>４とすること。</w:t>
      </w:r>
    </w:p>
    <w:p w:rsidR="000C3AF1" w:rsidRDefault="009E0E64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法人にあつては、その名称、代表者氏名及び主たる事業所の所在地を記入すること。</w:t>
      </w:r>
    </w:p>
    <w:p w:rsidR="000C3AF1" w:rsidRDefault="009E0E64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「円周方向引張応力」及び「軸方向圧縮応力」に関しては、側板各段のうち許容応力との比が最も大</w:t>
      </w:r>
    </w:p>
    <w:p w:rsidR="000C3AF1" w:rsidRDefault="009E0E64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</w:t>
      </w:r>
      <w:r>
        <w:rPr>
          <w:rFonts w:hint="eastAsia"/>
          <w:sz w:val="18"/>
        </w:rPr>
        <w:t xml:space="preserve">　きな段についてその値を記入すること。</w:t>
      </w:r>
    </w:p>
    <w:p w:rsidR="000C3AF1" w:rsidRDefault="009E0E64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※印の欄は記入しないこと。</w:t>
      </w:r>
    </w:p>
    <w:p w:rsidR="000C3AF1" w:rsidRDefault="009E0E64">
      <w:pPr>
        <w:snapToGrid w:val="0"/>
        <w:rPr>
          <w:rFonts w:hint="eastAsia"/>
        </w:rPr>
      </w:pPr>
      <w:r>
        <w:rPr>
          <w:rFonts w:hint="eastAsia"/>
          <w:sz w:val="18"/>
        </w:rPr>
        <w:t xml:space="preserve">　　　５　新基準の適合確認に用いた計算書、図面等を添付すること。</w:t>
      </w:r>
    </w:p>
    <w:sectPr w:rsidR="000C3AF1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1E"/>
    <w:rsid w:val="000C3AF1"/>
    <w:rsid w:val="00195E36"/>
    <w:rsid w:val="0064241E"/>
    <w:rsid w:val="009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9341CB-A802-4A8E-B3F7-0A0D590F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2023-12-05T05:31:00Z</dcterms:created>
  <dcterms:modified xsi:type="dcterms:W3CDTF">2023-12-05T05:31:00Z</dcterms:modified>
</cp:coreProperties>
</file>