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DC" w:rsidRDefault="006C25BC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19</w:t>
      </w:r>
      <w:r>
        <w:rPr>
          <w:rFonts w:ascii="ＭＳ 明朝" w:hAnsi="ＭＳ 明朝" w:hint="eastAsia"/>
          <w:sz w:val="18"/>
        </w:rPr>
        <w:t xml:space="preserve">　</w:t>
      </w:r>
    </w:p>
    <w:p w:rsidR="00B81CDC" w:rsidRDefault="00B81CDC">
      <w:pPr>
        <w:rPr>
          <w:rFonts w:hint="eastAsia"/>
        </w:rPr>
      </w:pPr>
    </w:p>
    <w:p w:rsidR="00B81CDC" w:rsidRDefault="006C25BC">
      <w:pPr>
        <w:jc w:val="center"/>
        <w:rPr>
          <w:rFonts w:hint="eastAsia"/>
        </w:rPr>
      </w:pPr>
      <w:r>
        <w:rPr>
          <w:rFonts w:hint="eastAsia"/>
        </w:rPr>
        <w:t>危険物保安統括管理者選任・解任届出書</w:t>
      </w:r>
    </w:p>
    <w:p w:rsidR="00B81CDC" w:rsidRDefault="00B81CDC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802"/>
        <w:gridCol w:w="3291"/>
        <w:gridCol w:w="3292"/>
      </w:tblGrid>
      <w:tr w:rsidR="00000000">
        <w:trPr>
          <w:trHeight w:val="2700"/>
        </w:trPr>
        <w:tc>
          <w:tcPr>
            <w:tcW w:w="9144" w:type="dxa"/>
            <w:gridSpan w:val="4"/>
          </w:tcPr>
          <w:p w:rsidR="00B81CDC" w:rsidRDefault="00B81CDC">
            <w:pPr>
              <w:jc w:val="right"/>
              <w:rPr>
                <w:rFonts w:hint="eastAsia"/>
                <w:sz w:val="20"/>
              </w:rPr>
            </w:pPr>
          </w:p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E1071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B81CDC" w:rsidRDefault="00B81CDC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735"/>
        </w:trPr>
        <w:tc>
          <w:tcPr>
            <w:tcW w:w="2561" w:type="dxa"/>
            <w:gridSpan w:val="2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事業所の設置場所</w:t>
            </w:r>
          </w:p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及び名称</w:t>
            </w:r>
          </w:p>
        </w:tc>
        <w:tc>
          <w:tcPr>
            <w:tcW w:w="6583" w:type="dxa"/>
            <w:gridSpan w:val="2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561" w:type="dxa"/>
            <w:gridSpan w:val="2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91" w:type="dxa"/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　　　　　　任</w:t>
            </w:r>
          </w:p>
        </w:tc>
        <w:tc>
          <w:tcPr>
            <w:tcW w:w="3292" w:type="dxa"/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解　　　　　　任</w:t>
            </w:r>
          </w:p>
        </w:tc>
      </w:tr>
      <w:tr w:rsidR="00000000">
        <w:trPr>
          <w:cantSplit/>
          <w:trHeight w:val="435"/>
        </w:trPr>
        <w:tc>
          <w:tcPr>
            <w:tcW w:w="759" w:type="dxa"/>
            <w:vMerge w:val="restart"/>
            <w:textDirection w:val="tbRlV"/>
            <w:vAlign w:val="center"/>
          </w:tcPr>
          <w:p w:rsidR="00B81CDC" w:rsidRDefault="006C25B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統括管理者</w:t>
            </w:r>
          </w:p>
          <w:p w:rsidR="00B81CDC" w:rsidRDefault="006C25B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危険物保安</w:t>
            </w: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91" w:type="dxa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  <w:tc>
          <w:tcPr>
            <w:tcW w:w="3292" w:type="dxa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759" w:type="dxa"/>
            <w:vMerge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選任・解任年月日</w:t>
            </w:r>
          </w:p>
        </w:tc>
        <w:tc>
          <w:tcPr>
            <w:tcW w:w="3291" w:type="dxa"/>
            <w:vAlign w:val="center"/>
          </w:tcPr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3292" w:type="dxa"/>
            <w:vAlign w:val="center"/>
          </w:tcPr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000000">
        <w:trPr>
          <w:cantSplit/>
          <w:trHeight w:val="435"/>
        </w:trPr>
        <w:tc>
          <w:tcPr>
            <w:tcW w:w="759" w:type="dxa"/>
            <w:vMerge/>
            <w:vAlign w:val="center"/>
          </w:tcPr>
          <w:p w:rsidR="00B81CDC" w:rsidRDefault="00B81CDC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職務上の地位</w:t>
            </w:r>
          </w:p>
        </w:tc>
        <w:tc>
          <w:tcPr>
            <w:tcW w:w="3291" w:type="dxa"/>
            <w:vAlign w:val="center"/>
          </w:tcPr>
          <w:p w:rsidR="00B81CDC" w:rsidRDefault="00B81CD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292" w:type="dxa"/>
            <w:tcBorders>
              <w:tr2bl w:val="single" w:sz="4" w:space="0" w:color="auto"/>
            </w:tcBorders>
            <w:vAlign w:val="center"/>
          </w:tcPr>
          <w:p w:rsidR="00B81CDC" w:rsidRDefault="00B81CDC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561" w:type="dxa"/>
            <w:gridSpan w:val="2"/>
            <w:tcBorders>
              <w:top w:val="double" w:sz="4" w:space="0" w:color="auto"/>
            </w:tcBorders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583" w:type="dxa"/>
            <w:gridSpan w:val="2"/>
            <w:tcBorders>
              <w:top w:val="double" w:sz="4" w:space="0" w:color="auto"/>
            </w:tcBorders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000000">
        <w:trPr>
          <w:cantSplit/>
          <w:trHeight w:val="1601"/>
        </w:trPr>
        <w:tc>
          <w:tcPr>
            <w:tcW w:w="2561" w:type="dxa"/>
            <w:gridSpan w:val="2"/>
            <w:vAlign w:val="center"/>
          </w:tcPr>
          <w:p w:rsidR="00B81CDC" w:rsidRDefault="00B81CDC">
            <w:pPr>
              <w:jc w:val="center"/>
              <w:rPr>
                <w:rFonts w:hint="eastAsia"/>
              </w:rPr>
            </w:pPr>
          </w:p>
        </w:tc>
        <w:tc>
          <w:tcPr>
            <w:tcW w:w="6583" w:type="dxa"/>
            <w:gridSpan w:val="2"/>
            <w:vAlign w:val="center"/>
          </w:tcPr>
          <w:p w:rsidR="00B81CDC" w:rsidRDefault="00B81CDC">
            <w:pPr>
              <w:jc w:val="center"/>
              <w:rPr>
                <w:rFonts w:hint="eastAsia"/>
              </w:rPr>
            </w:pPr>
          </w:p>
        </w:tc>
      </w:tr>
    </w:tbl>
    <w:p w:rsidR="00B81CDC" w:rsidRDefault="00F20239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この用紙の大きさは日本産業</w:t>
      </w:r>
      <w:r w:rsidR="006C25BC">
        <w:rPr>
          <w:rFonts w:hint="eastAsia"/>
          <w:sz w:val="20"/>
        </w:rPr>
        <w:t>規格Ａ４とすること。</w:t>
      </w:r>
    </w:p>
    <w:p w:rsidR="00B81CDC" w:rsidRDefault="006C25B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B81CDC" w:rsidRDefault="006C25B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※印の欄は、記入しないこと。</w:t>
      </w:r>
    </w:p>
    <w:p w:rsidR="00B81CDC" w:rsidRDefault="00B81CDC"/>
    <w:sectPr w:rsidR="00B81CDC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9"/>
    <w:rsid w:val="006C25BC"/>
    <w:rsid w:val="00B81CDC"/>
    <w:rsid w:val="00E1071B"/>
    <w:rsid w:val="00F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59A6D-CA8F-4145-9CC1-2E9F71C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2023-12-05T05:21:00Z</dcterms:created>
  <dcterms:modified xsi:type="dcterms:W3CDTF">2023-12-05T05:21:00Z</dcterms:modified>
</cp:coreProperties>
</file>