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70" w:rsidRDefault="00C80D8D">
      <w:pPr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18"/>
        </w:rPr>
        <w:t>様式第９</w:t>
      </w:r>
      <w:r>
        <w:rPr>
          <w:rFonts w:ascii="ＭＳ 明朝" w:hAnsi="ＭＳ 明朝" w:hint="eastAsia"/>
          <w:sz w:val="18"/>
        </w:rPr>
        <w:t xml:space="preserve">　</w:t>
      </w:r>
    </w:p>
    <w:p w:rsidR="00CB7270" w:rsidRDefault="00CB7270">
      <w:pPr>
        <w:rPr>
          <w:rFonts w:hint="eastAsia"/>
        </w:rPr>
      </w:pPr>
    </w:p>
    <w:p w:rsidR="00CB7270" w:rsidRDefault="00C80D8D">
      <w:pPr>
        <w:jc w:val="center"/>
        <w:rPr>
          <w:rFonts w:hint="eastAsia"/>
        </w:rPr>
      </w:pPr>
      <w:r>
        <w:rPr>
          <w:rFonts w:hint="eastAsia"/>
        </w:rPr>
        <w:t>移</w:t>
      </w:r>
      <w:r>
        <w:rPr>
          <w:rFonts w:hint="eastAsia"/>
        </w:rPr>
        <w:t xml:space="preserve"> </w:t>
      </w:r>
      <w:r>
        <w:rPr>
          <w:rFonts w:hint="eastAsia"/>
        </w:rPr>
        <w:t>送</w:t>
      </w:r>
      <w:r>
        <w:rPr>
          <w:rFonts w:hint="eastAsia"/>
        </w:rPr>
        <w:t xml:space="preserve"> </w:t>
      </w:r>
      <w:r>
        <w:rPr>
          <w:rFonts w:hint="eastAsia"/>
        </w:rPr>
        <w:t>取</w:t>
      </w:r>
      <w:r>
        <w:rPr>
          <w:rFonts w:hint="eastAsia"/>
        </w:rPr>
        <w:t xml:space="preserve"> </w:t>
      </w:r>
      <w:r>
        <w:rPr>
          <w:rFonts w:hint="eastAsia"/>
        </w:rPr>
        <w:t>扱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完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検</w:t>
      </w:r>
      <w:r>
        <w:rPr>
          <w:rFonts w:hint="eastAsia"/>
        </w:rPr>
        <w:t xml:space="preserve"> </w:t>
      </w:r>
      <w:r>
        <w:rPr>
          <w:rFonts w:hint="eastAsia"/>
        </w:rPr>
        <w:t>査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CB7270" w:rsidRDefault="00CB7270">
      <w:pPr>
        <w:jc w:val="center"/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1186"/>
        <w:gridCol w:w="3655"/>
        <w:gridCol w:w="3124"/>
      </w:tblGrid>
      <w:tr w:rsidR="00000000">
        <w:trPr>
          <w:trHeight w:val="2700"/>
        </w:trPr>
        <w:tc>
          <w:tcPr>
            <w:tcW w:w="9150" w:type="dxa"/>
            <w:gridSpan w:val="4"/>
          </w:tcPr>
          <w:p w:rsidR="00CB7270" w:rsidRDefault="00CB7270">
            <w:pPr>
              <w:jc w:val="right"/>
              <w:rPr>
                <w:rFonts w:hint="eastAsia"/>
                <w:sz w:val="20"/>
              </w:rPr>
            </w:pPr>
          </w:p>
          <w:p w:rsidR="00CB7270" w:rsidRDefault="00C80D8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CB7270" w:rsidRDefault="00CB7270">
            <w:pPr>
              <w:rPr>
                <w:rFonts w:hint="eastAsia"/>
                <w:sz w:val="20"/>
              </w:rPr>
            </w:pPr>
          </w:p>
          <w:p w:rsidR="00CB7270" w:rsidRDefault="00C80D8D">
            <w:pPr>
              <w:rPr>
                <w:rFonts w:hint="eastAsia"/>
              </w:rPr>
            </w:pPr>
            <w:r>
              <w:rPr>
                <w:rFonts w:hint="eastAsia"/>
                <w:sz w:val="20"/>
              </w:rPr>
              <w:t xml:space="preserve">　　　　　　　　　　　　</w:t>
            </w:r>
            <w:r>
              <w:rPr>
                <w:rFonts w:hint="eastAsia"/>
              </w:rPr>
              <w:t>殿</w:t>
            </w:r>
          </w:p>
          <w:p w:rsidR="00CB7270" w:rsidRDefault="00CB7270">
            <w:pPr>
              <w:rPr>
                <w:rFonts w:hint="eastAsia"/>
                <w:sz w:val="20"/>
              </w:rPr>
            </w:pPr>
          </w:p>
          <w:p w:rsidR="00CB7270" w:rsidRDefault="00C80D8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CB7270" w:rsidRDefault="00CB7270">
            <w:pPr>
              <w:rPr>
                <w:rFonts w:hint="eastAsia"/>
                <w:sz w:val="20"/>
              </w:rPr>
            </w:pPr>
          </w:p>
          <w:p w:rsidR="00CB7270" w:rsidRDefault="00C80D8D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）</w:t>
            </w:r>
          </w:p>
          <w:p w:rsidR="00CB7270" w:rsidRDefault="00CB7270">
            <w:pPr>
              <w:rPr>
                <w:rFonts w:hint="eastAsia"/>
                <w:sz w:val="20"/>
              </w:rPr>
            </w:pPr>
          </w:p>
          <w:p w:rsidR="00CB7270" w:rsidRDefault="00C80D8D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85760B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  <w:p w:rsidR="00CB7270" w:rsidRDefault="00CB7270">
            <w:pPr>
              <w:rPr>
                <w:rFonts w:hint="eastAsia"/>
                <w:sz w:val="20"/>
                <w:u w:val="single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1185" w:type="dxa"/>
            <w:vMerge w:val="restart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186" w:type="dxa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779" w:type="dxa"/>
            <w:gridSpan w:val="2"/>
            <w:vAlign w:val="center"/>
          </w:tcPr>
          <w:p w:rsidR="00CB7270" w:rsidRDefault="00C80D8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000000">
        <w:trPr>
          <w:cantSplit/>
          <w:trHeight w:val="405"/>
        </w:trPr>
        <w:tc>
          <w:tcPr>
            <w:tcW w:w="1185" w:type="dxa"/>
            <w:vMerge/>
            <w:vAlign w:val="center"/>
          </w:tcPr>
          <w:p w:rsidR="00CB7270" w:rsidRDefault="00CB7270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186" w:type="dxa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779" w:type="dxa"/>
            <w:gridSpan w:val="2"/>
            <w:vAlign w:val="center"/>
          </w:tcPr>
          <w:p w:rsidR="00CB7270" w:rsidRDefault="00CB7270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1185" w:type="dxa"/>
            <w:vMerge w:val="restart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1186" w:type="dxa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起点</w:t>
            </w:r>
          </w:p>
        </w:tc>
        <w:tc>
          <w:tcPr>
            <w:tcW w:w="6779" w:type="dxa"/>
            <w:gridSpan w:val="2"/>
            <w:vAlign w:val="center"/>
          </w:tcPr>
          <w:p w:rsidR="00CB7270" w:rsidRDefault="00CB7270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1185" w:type="dxa"/>
            <w:vMerge/>
            <w:vAlign w:val="center"/>
          </w:tcPr>
          <w:p w:rsidR="00CB7270" w:rsidRDefault="00CB7270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186" w:type="dxa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終点</w:t>
            </w:r>
          </w:p>
        </w:tc>
        <w:tc>
          <w:tcPr>
            <w:tcW w:w="6779" w:type="dxa"/>
            <w:gridSpan w:val="2"/>
            <w:vAlign w:val="center"/>
          </w:tcPr>
          <w:p w:rsidR="00CB7270" w:rsidRDefault="00CB7270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1185" w:type="dxa"/>
            <w:vMerge/>
            <w:vAlign w:val="center"/>
          </w:tcPr>
          <w:p w:rsidR="00CB7270" w:rsidRDefault="00CB7270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186" w:type="dxa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経過地</w:t>
            </w:r>
          </w:p>
        </w:tc>
        <w:tc>
          <w:tcPr>
            <w:tcW w:w="6779" w:type="dxa"/>
            <w:gridSpan w:val="2"/>
            <w:vAlign w:val="center"/>
          </w:tcPr>
          <w:p w:rsidR="00CB7270" w:rsidRDefault="00CB7270">
            <w:pPr>
              <w:rPr>
                <w:rFonts w:hint="eastAsia"/>
                <w:sz w:val="20"/>
              </w:rPr>
            </w:pPr>
          </w:p>
        </w:tc>
      </w:tr>
      <w:tr w:rsidR="00000000">
        <w:trPr>
          <w:trHeight w:val="516"/>
        </w:trPr>
        <w:tc>
          <w:tcPr>
            <w:tcW w:w="2371" w:type="dxa"/>
            <w:gridSpan w:val="2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設置又は変更の許可</w:t>
            </w:r>
          </w:p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年月日及び許可番号</w:t>
            </w:r>
          </w:p>
        </w:tc>
        <w:tc>
          <w:tcPr>
            <w:tcW w:w="6779" w:type="dxa"/>
            <w:gridSpan w:val="2"/>
            <w:vAlign w:val="center"/>
          </w:tcPr>
          <w:p w:rsidR="00CB7270" w:rsidRDefault="00C80D8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　　月　　　　日　　　　第　　　　号</w:t>
            </w:r>
          </w:p>
        </w:tc>
      </w:tr>
      <w:tr w:rsidR="00000000">
        <w:trPr>
          <w:trHeight w:val="516"/>
        </w:trPr>
        <w:tc>
          <w:tcPr>
            <w:tcW w:w="2371" w:type="dxa"/>
            <w:gridSpan w:val="2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完成期日</w:t>
            </w:r>
          </w:p>
        </w:tc>
        <w:tc>
          <w:tcPr>
            <w:tcW w:w="6779" w:type="dxa"/>
            <w:gridSpan w:val="2"/>
            <w:vAlign w:val="center"/>
          </w:tcPr>
          <w:p w:rsidR="00CB7270" w:rsidRDefault="00CB7270">
            <w:pPr>
              <w:jc w:val="right"/>
              <w:rPr>
                <w:rFonts w:hint="eastAsia"/>
                <w:sz w:val="20"/>
              </w:rPr>
            </w:pPr>
          </w:p>
        </w:tc>
      </w:tr>
      <w:tr w:rsidR="00000000">
        <w:trPr>
          <w:trHeight w:val="517"/>
        </w:trPr>
        <w:tc>
          <w:tcPr>
            <w:tcW w:w="2371" w:type="dxa"/>
            <w:gridSpan w:val="2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使用開始予定期日</w:t>
            </w:r>
          </w:p>
        </w:tc>
        <w:tc>
          <w:tcPr>
            <w:tcW w:w="6779" w:type="dxa"/>
            <w:gridSpan w:val="2"/>
            <w:vAlign w:val="center"/>
          </w:tcPr>
          <w:p w:rsidR="00CB7270" w:rsidRDefault="00CB7270">
            <w:pPr>
              <w:rPr>
                <w:rFonts w:hint="eastAsia"/>
                <w:sz w:val="20"/>
              </w:rPr>
            </w:pPr>
          </w:p>
        </w:tc>
      </w:tr>
      <w:tr w:rsidR="00000000">
        <w:trPr>
          <w:trHeight w:val="435"/>
        </w:trPr>
        <w:tc>
          <w:tcPr>
            <w:tcW w:w="2371" w:type="dxa"/>
            <w:gridSpan w:val="2"/>
            <w:tcBorders>
              <w:top w:val="double" w:sz="4" w:space="0" w:color="auto"/>
            </w:tcBorders>
            <w:vAlign w:val="center"/>
          </w:tcPr>
          <w:p w:rsidR="00CB7270" w:rsidRDefault="00C80D8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　付　　欄</w:t>
            </w:r>
          </w:p>
        </w:tc>
        <w:tc>
          <w:tcPr>
            <w:tcW w:w="365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B7270" w:rsidRDefault="00C80D8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経　　過　　欄</w:t>
            </w:r>
          </w:p>
        </w:tc>
        <w:tc>
          <w:tcPr>
            <w:tcW w:w="3124" w:type="dxa"/>
            <w:tcBorders>
              <w:top w:val="double" w:sz="4" w:space="0" w:color="auto"/>
              <w:left w:val="nil"/>
            </w:tcBorders>
            <w:vAlign w:val="center"/>
          </w:tcPr>
          <w:p w:rsidR="00CB7270" w:rsidRDefault="00C80D8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手　数　料　欄</w:t>
            </w:r>
          </w:p>
        </w:tc>
      </w:tr>
      <w:tr w:rsidR="00000000">
        <w:trPr>
          <w:trHeight w:val="1168"/>
        </w:trPr>
        <w:tc>
          <w:tcPr>
            <w:tcW w:w="2371" w:type="dxa"/>
            <w:gridSpan w:val="2"/>
            <w:vAlign w:val="center"/>
          </w:tcPr>
          <w:p w:rsidR="00CB7270" w:rsidRDefault="00CB7270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655" w:type="dxa"/>
            <w:tcBorders>
              <w:right w:val="single" w:sz="4" w:space="0" w:color="auto"/>
            </w:tcBorders>
            <w:vAlign w:val="center"/>
          </w:tcPr>
          <w:p w:rsidR="00CB7270" w:rsidRDefault="00C80D8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検査年月日</w:t>
            </w:r>
          </w:p>
          <w:p w:rsidR="00CB7270" w:rsidRDefault="00C80D8D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検査番号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124" w:type="dxa"/>
            <w:tcBorders>
              <w:left w:val="nil"/>
            </w:tcBorders>
            <w:vAlign w:val="center"/>
          </w:tcPr>
          <w:p w:rsidR="00CB7270" w:rsidRDefault="00CB7270">
            <w:pPr>
              <w:jc w:val="center"/>
              <w:rPr>
                <w:rFonts w:hint="eastAsia"/>
                <w:sz w:val="20"/>
              </w:rPr>
            </w:pPr>
          </w:p>
        </w:tc>
      </w:tr>
    </w:tbl>
    <w:p w:rsidR="00CB7270" w:rsidRDefault="00D40909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この用紙の大きさは、日本産業</w:t>
      </w:r>
      <w:r w:rsidR="00C80D8D">
        <w:rPr>
          <w:rFonts w:hint="eastAsia"/>
          <w:sz w:val="20"/>
        </w:rPr>
        <w:t>規格</w:t>
      </w:r>
      <w:r w:rsidR="00C80D8D">
        <w:rPr>
          <w:rFonts w:hint="eastAsia"/>
          <w:sz w:val="20"/>
        </w:rPr>
        <w:t>A</w:t>
      </w:r>
      <w:r w:rsidR="00C80D8D">
        <w:rPr>
          <w:rFonts w:hint="eastAsia"/>
          <w:sz w:val="20"/>
        </w:rPr>
        <w:t>４とすること。</w:t>
      </w:r>
    </w:p>
    <w:p w:rsidR="00CB7270" w:rsidRDefault="00C80D8D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この完成検査申請書は、移送取扱所に用いるものであること。</w:t>
      </w:r>
    </w:p>
    <w:p w:rsidR="00CB7270" w:rsidRDefault="00C80D8D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３　法人にあつては、その名称、代表者氏名及び主たる事務所の所在地を記入すること。</w:t>
      </w:r>
    </w:p>
    <w:p w:rsidR="00CB7270" w:rsidRDefault="00C80D8D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４　設置場所の欄中、起点及び終点の欄には、起点又は終点の事業所名を併記し、経過地</w:t>
      </w:r>
      <w:r>
        <w:rPr>
          <w:rFonts w:hint="eastAsia"/>
          <w:sz w:val="20"/>
        </w:rPr>
        <w:t>の欄</w:t>
      </w:r>
    </w:p>
    <w:p w:rsidR="00CB7270" w:rsidRDefault="00C80D8D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には、配管系が設置される市町村名を記入すること。</w:t>
      </w:r>
    </w:p>
    <w:p w:rsidR="00CB7270" w:rsidRDefault="00C80D8D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５　※印の欄は、記入しないこと。</w:t>
      </w:r>
    </w:p>
    <w:p w:rsidR="00CB7270" w:rsidRDefault="00C80D8D">
      <w:pPr>
        <w:rPr>
          <w:rFonts w:hint="eastAsia"/>
        </w:rPr>
      </w:pPr>
      <w:r>
        <w:rPr>
          <w:rFonts w:hint="eastAsia"/>
          <w:sz w:val="20"/>
        </w:rPr>
        <w:t xml:space="preserve">　　　６　総務大臣に申請する場合は、収入印紙（消印をしないこと）をはり付けること。</w:t>
      </w:r>
    </w:p>
    <w:p w:rsidR="00CB7270" w:rsidRDefault="00CB7270"/>
    <w:sectPr w:rsidR="00CB7270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D8D" w:rsidRDefault="00C80D8D" w:rsidP="00C80D8D">
      <w:r>
        <w:separator/>
      </w:r>
    </w:p>
  </w:endnote>
  <w:endnote w:type="continuationSeparator" w:id="0">
    <w:p w:rsidR="00C80D8D" w:rsidRDefault="00C80D8D" w:rsidP="00C8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D8D" w:rsidRDefault="00C80D8D" w:rsidP="00C80D8D">
      <w:r>
        <w:separator/>
      </w:r>
    </w:p>
  </w:footnote>
  <w:footnote w:type="continuationSeparator" w:id="0">
    <w:p w:rsidR="00C80D8D" w:rsidRDefault="00C80D8D" w:rsidP="00C80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09"/>
    <w:rsid w:val="0085760B"/>
    <w:rsid w:val="00C80D8D"/>
    <w:rsid w:val="00CB7270"/>
    <w:rsid w:val="00D4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F95F416-7C8D-4135-A1AE-6F4F8B0D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D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80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D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2023-12-05T05:19:00Z</dcterms:created>
  <dcterms:modified xsi:type="dcterms:W3CDTF">2023-12-05T05:19:00Z</dcterms:modified>
</cp:coreProperties>
</file>