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0E" w:rsidRDefault="00D6000E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号</w:t>
      </w:r>
    </w:p>
    <w:tbl>
      <w:tblPr>
        <w:tblpPr w:leftFromText="142" w:rightFromText="142" w:vertAnchor="page" w:horzAnchor="margin" w:tblpY="1452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722"/>
        <w:gridCol w:w="339"/>
        <w:gridCol w:w="1263"/>
        <w:gridCol w:w="1263"/>
        <w:gridCol w:w="2165"/>
        <w:gridCol w:w="360"/>
        <w:gridCol w:w="903"/>
        <w:gridCol w:w="179"/>
        <w:gridCol w:w="1986"/>
      </w:tblGrid>
      <w:tr w:rsidR="00D6000E" w:rsidTr="00D6000E">
        <w:trPr>
          <w:cantSplit/>
          <w:trHeight w:val="4878"/>
        </w:trPr>
        <w:tc>
          <w:tcPr>
            <w:tcW w:w="966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000E" w:rsidRPr="00656462" w:rsidRDefault="00D6000E" w:rsidP="00D600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オートロックシ</w:t>
            </w:r>
            <w:r w:rsidRPr="00656462">
              <w:rPr>
                <w:rFonts w:hint="eastAsia"/>
                <w:sz w:val="24"/>
                <w:szCs w:val="24"/>
              </w:rPr>
              <w:t>ステムの非常時解錠装置設置届出書</w:t>
            </w:r>
          </w:p>
          <w:p w:rsidR="00D6000E" w:rsidRPr="00656462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年　　月　　日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福岡市　消防署長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届出者</w:t>
            </w:r>
          </w:p>
          <w:p w:rsidR="00D6000E" w:rsidRPr="00656462" w:rsidRDefault="00D6000E" w:rsidP="00D6000E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656462"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　　　　　　　　（電話　　　　）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Pr="00656462" w:rsidRDefault="00D6000E" w:rsidP="00D6000E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656462">
              <w:rPr>
                <w:rFonts w:hint="eastAsia"/>
                <w:sz w:val="24"/>
                <w:u w:val="single"/>
              </w:rPr>
              <w:t xml:space="preserve">氏　名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下記のとおり，オートロックシステムの非常時解錠装置を設置したので，届</w:t>
            </w:r>
          </w:p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け出ます。</w:t>
            </w: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D6000E" w:rsidTr="00D6000E">
        <w:trPr>
          <w:cantSplit/>
          <w:trHeight w:val="477"/>
        </w:trPr>
        <w:tc>
          <w:tcPr>
            <w:tcW w:w="48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</w:tcPr>
          <w:p w:rsidR="00D6000E" w:rsidRDefault="00D6000E" w:rsidP="00D600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119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福岡市　　　　区</w:t>
            </w:r>
          </w:p>
        </w:tc>
      </w:tr>
      <w:tr w:rsidR="00D6000E" w:rsidTr="00D6000E">
        <w:trPr>
          <w:cantSplit/>
          <w:trHeight w:val="492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</w:tcPr>
          <w:p w:rsidR="00D6000E" w:rsidRDefault="00D6000E" w:rsidP="00D600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0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6000E" w:rsidRDefault="00D6000E" w:rsidP="00D6000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00E" w:rsidRDefault="00D6000E" w:rsidP="00D600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D6000E" w:rsidTr="00D6000E">
        <w:trPr>
          <w:cantSplit/>
          <w:trHeight w:val="508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</w:tcPr>
          <w:p w:rsidR="00D6000E" w:rsidRDefault="00D6000E" w:rsidP="00D600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構　造</w:t>
            </w:r>
          </w:p>
        </w:tc>
        <w:tc>
          <w:tcPr>
            <w:tcW w:w="8119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spacing w:line="360" w:lineRule="auto"/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耐火　　　　　　□　準耐火　　　　　　□　その他</w:t>
            </w:r>
          </w:p>
        </w:tc>
      </w:tr>
      <w:tr w:rsidR="00D6000E" w:rsidTr="00D6000E">
        <w:trPr>
          <w:cantSplit/>
          <w:trHeight w:val="225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left w:val="single" w:sz="4" w:space="0" w:color="auto"/>
            </w:tcBorders>
          </w:tcPr>
          <w:p w:rsidR="00D6000E" w:rsidRDefault="00D6000E" w:rsidP="00D6000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　模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　積</w:t>
            </w:r>
          </w:p>
        </w:tc>
        <w:tc>
          <w:tcPr>
            <w:tcW w:w="1263" w:type="dxa"/>
            <w:tcBorders>
              <w:right w:val="dashSmallGap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建築面積</w:t>
            </w:r>
          </w:p>
        </w:tc>
        <w:tc>
          <w:tcPr>
            <w:tcW w:w="2165" w:type="dxa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㎡　</w:t>
            </w:r>
          </w:p>
        </w:tc>
        <w:tc>
          <w:tcPr>
            <w:tcW w:w="126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延べ面積</w:t>
            </w:r>
          </w:p>
        </w:tc>
        <w:tc>
          <w:tcPr>
            <w:tcW w:w="2165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㎡　</w:t>
            </w:r>
          </w:p>
        </w:tc>
      </w:tr>
      <w:tr w:rsidR="00D6000E" w:rsidTr="00D6000E">
        <w:trPr>
          <w:cantSplit/>
          <w:trHeight w:val="339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　数</w:t>
            </w:r>
          </w:p>
        </w:tc>
        <w:tc>
          <w:tcPr>
            <w:tcW w:w="1263" w:type="dxa"/>
            <w:tcBorders>
              <w:right w:val="dashSmallGap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下</w:t>
            </w:r>
          </w:p>
        </w:tc>
        <w:tc>
          <w:tcPr>
            <w:tcW w:w="2165" w:type="dxa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階　</w:t>
            </w:r>
          </w:p>
        </w:tc>
        <w:tc>
          <w:tcPr>
            <w:tcW w:w="126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上</w:t>
            </w:r>
          </w:p>
        </w:tc>
        <w:tc>
          <w:tcPr>
            <w:tcW w:w="2165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6000E" w:rsidRDefault="00D6000E" w:rsidP="00D6000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階　</w:t>
            </w:r>
          </w:p>
        </w:tc>
      </w:tr>
      <w:tr w:rsidR="00D6000E" w:rsidTr="00D6000E">
        <w:trPr>
          <w:trHeight w:val="969"/>
        </w:trPr>
        <w:tc>
          <w:tcPr>
            <w:tcW w:w="2805" w:type="dxa"/>
            <w:gridSpan w:val="4"/>
            <w:tcBorders>
              <w:left w:val="single" w:sz="12" w:space="0" w:color="auto"/>
            </w:tcBorders>
            <w:vAlign w:val="center"/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9"/>
                <w:kern w:val="0"/>
                <w:sz w:val="24"/>
                <w:fitText w:val="2310" w:id="108267264"/>
              </w:rPr>
              <w:t>オートロックの方</w:t>
            </w:r>
            <w:r w:rsidRPr="000E398F">
              <w:rPr>
                <w:rFonts w:hint="eastAsia"/>
                <w:spacing w:val="3"/>
                <w:kern w:val="0"/>
                <w:sz w:val="24"/>
                <w:fitText w:val="2310" w:id="108267264"/>
              </w:rPr>
              <w:t>式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0E398F">
              <w:rPr>
                <w:rFonts w:hint="eastAsia"/>
                <w:spacing w:val="10"/>
                <w:kern w:val="0"/>
                <w:sz w:val="24"/>
                <w:fitText w:val="1540" w:id="108267265"/>
              </w:rPr>
              <w:t>自動ドア方</w:t>
            </w:r>
            <w:r w:rsidRPr="000E398F">
              <w:rPr>
                <w:rFonts w:hint="eastAsia"/>
                <w:kern w:val="0"/>
                <w:sz w:val="24"/>
                <w:fitText w:val="1540" w:id="108267265"/>
              </w:rPr>
              <w:t>式</w:t>
            </w:r>
            <w:r>
              <w:rPr>
                <w:rFonts w:hint="eastAsia"/>
                <w:kern w:val="0"/>
                <w:sz w:val="24"/>
              </w:rPr>
              <w:t xml:space="preserve">　　　　　　　（　　　　　　　箇所）</w:t>
            </w:r>
          </w:p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0E398F">
              <w:rPr>
                <w:rFonts w:hint="eastAsia"/>
                <w:spacing w:val="205"/>
                <w:kern w:val="0"/>
                <w:sz w:val="24"/>
                <w:fitText w:val="1540" w:id="108267266"/>
              </w:rPr>
              <w:t>扉方</w:t>
            </w:r>
            <w:r w:rsidRPr="000E398F">
              <w:rPr>
                <w:rFonts w:hint="eastAsia"/>
                <w:kern w:val="0"/>
                <w:sz w:val="24"/>
                <w:fitText w:val="1540" w:id="108267266"/>
              </w:rPr>
              <w:t>式</w:t>
            </w:r>
            <w:r>
              <w:rPr>
                <w:rFonts w:hint="eastAsia"/>
                <w:kern w:val="0"/>
                <w:sz w:val="24"/>
              </w:rPr>
              <w:t xml:space="preserve">　　　　　　　（　　　　　　　箇所）</w:t>
            </w:r>
          </w:p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0E398F">
              <w:rPr>
                <w:rFonts w:hint="eastAsia"/>
                <w:spacing w:val="205"/>
                <w:kern w:val="0"/>
                <w:sz w:val="24"/>
                <w:fitText w:val="1540" w:id="108267267"/>
              </w:rPr>
              <w:t>その</w:t>
            </w:r>
            <w:r w:rsidRPr="000E398F">
              <w:rPr>
                <w:rFonts w:hint="eastAsia"/>
                <w:kern w:val="0"/>
                <w:sz w:val="24"/>
                <w:fitText w:val="1540" w:id="108267267"/>
              </w:rPr>
              <w:t>他</w:t>
            </w:r>
            <w:r>
              <w:rPr>
                <w:rFonts w:hint="eastAsia"/>
                <w:kern w:val="0"/>
                <w:sz w:val="24"/>
              </w:rPr>
              <w:t xml:space="preserve">　　　　　　　（　　　　　　　箇所）</w:t>
            </w:r>
          </w:p>
        </w:tc>
      </w:tr>
      <w:tr w:rsidR="00D6000E" w:rsidTr="00D6000E">
        <w:trPr>
          <w:cantSplit/>
          <w:trHeight w:val="323"/>
        </w:trPr>
        <w:tc>
          <w:tcPr>
            <w:tcW w:w="120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　　錠方　　法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95"/>
                <w:kern w:val="0"/>
                <w:sz w:val="24"/>
                <w:fitText w:val="1100" w:id="108267268"/>
              </w:rPr>
              <w:t>通電</w:t>
            </w:r>
            <w:r w:rsidRPr="000E398F">
              <w:rPr>
                <w:rFonts w:hint="eastAsia"/>
                <w:kern w:val="0"/>
                <w:sz w:val="24"/>
                <w:fitText w:val="1100" w:id="108267268"/>
              </w:rPr>
              <w:t>時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押しボタン</w:t>
            </w:r>
            <w:r>
              <w:rPr>
                <w:rFonts w:hint="eastAsia"/>
                <w:w w:val="8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　自動火災報知設備連動</w:t>
            </w:r>
          </w:p>
        </w:tc>
      </w:tr>
      <w:tr w:rsidR="00D6000E" w:rsidTr="00D6000E">
        <w:trPr>
          <w:cantSplit/>
          <w:trHeight w:val="339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95"/>
                <w:kern w:val="0"/>
                <w:sz w:val="24"/>
                <w:fitText w:val="1100" w:id="108267269"/>
              </w:rPr>
              <w:t>停電</w:t>
            </w:r>
            <w:r w:rsidRPr="000E398F">
              <w:rPr>
                <w:rFonts w:hint="eastAsia"/>
                <w:kern w:val="0"/>
                <w:sz w:val="24"/>
                <w:fitText w:val="1100" w:id="108267269"/>
              </w:rPr>
              <w:t>時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手　動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　非常電源付　　□　その他</w:t>
            </w:r>
          </w:p>
        </w:tc>
      </w:tr>
      <w:tr w:rsidR="00D6000E" w:rsidTr="00D6000E">
        <w:trPr>
          <w:trHeight w:val="323"/>
        </w:trPr>
        <w:tc>
          <w:tcPr>
            <w:tcW w:w="2805" w:type="dxa"/>
            <w:gridSpan w:val="4"/>
            <w:tcBorders>
              <w:lef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915"/>
                <w:kern w:val="0"/>
                <w:sz w:val="24"/>
                <w:fitText w:val="2310" w:id="108267270"/>
              </w:rPr>
              <w:t>標</w:t>
            </w:r>
            <w:r w:rsidRPr="000E398F">
              <w:rPr>
                <w:rFonts w:hint="eastAsia"/>
                <w:kern w:val="0"/>
                <w:sz w:val="24"/>
                <w:fitText w:val="2310" w:id="108267270"/>
              </w:rPr>
              <w:t>識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文　字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　消　防　章　　□　その他</w:t>
            </w:r>
          </w:p>
        </w:tc>
      </w:tr>
      <w:tr w:rsidR="00D6000E" w:rsidTr="00D6000E">
        <w:trPr>
          <w:trHeight w:val="323"/>
        </w:trPr>
        <w:tc>
          <w:tcPr>
            <w:tcW w:w="2805" w:type="dxa"/>
            <w:gridSpan w:val="4"/>
            <w:tcBorders>
              <w:lef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52"/>
                <w:kern w:val="0"/>
                <w:sz w:val="24"/>
                <w:fitText w:val="2310" w:id="108267271"/>
              </w:rPr>
              <w:t>消防同意年月</w:t>
            </w:r>
            <w:r w:rsidRPr="000E398F">
              <w:rPr>
                <w:rFonts w:hint="eastAsia"/>
                <w:spacing w:val="3"/>
                <w:kern w:val="0"/>
                <w:sz w:val="24"/>
                <w:fitText w:val="2310" w:id="108267271"/>
              </w:rPr>
              <w:t>日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000E" w:rsidTr="00D6000E">
        <w:trPr>
          <w:trHeight w:val="308"/>
        </w:trPr>
        <w:tc>
          <w:tcPr>
            <w:tcW w:w="2805" w:type="dxa"/>
            <w:gridSpan w:val="4"/>
            <w:tcBorders>
              <w:lef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87"/>
                <w:kern w:val="0"/>
                <w:sz w:val="24"/>
                <w:fitText w:val="2310" w:id="108267272"/>
              </w:rPr>
              <w:t>消防同意番</w:t>
            </w:r>
            <w:r w:rsidRPr="000E398F">
              <w:rPr>
                <w:rFonts w:hint="eastAsia"/>
                <w:kern w:val="0"/>
                <w:sz w:val="24"/>
                <w:fitText w:val="2310" w:id="108267272"/>
              </w:rPr>
              <w:t>号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第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号</w:t>
            </w:r>
          </w:p>
        </w:tc>
      </w:tr>
      <w:tr w:rsidR="00D6000E" w:rsidTr="00D6000E">
        <w:trPr>
          <w:trHeight w:val="323"/>
        </w:trPr>
        <w:tc>
          <w:tcPr>
            <w:tcW w:w="2805" w:type="dxa"/>
            <w:gridSpan w:val="4"/>
            <w:tcBorders>
              <w:lef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 w:rsidRPr="000E398F">
              <w:rPr>
                <w:rFonts w:hint="eastAsia"/>
                <w:spacing w:val="139"/>
                <w:kern w:val="0"/>
                <w:sz w:val="24"/>
                <w:fitText w:val="2310" w:id="108267273"/>
              </w:rPr>
              <w:t>設置年月</w:t>
            </w:r>
            <w:r w:rsidRPr="000E398F">
              <w:rPr>
                <w:rFonts w:hint="eastAsia"/>
                <w:kern w:val="0"/>
                <w:sz w:val="24"/>
                <w:fitText w:val="2310" w:id="108267273"/>
              </w:rPr>
              <w:t>日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D6000E" w:rsidTr="00D6000E">
        <w:trPr>
          <w:trHeight w:val="323"/>
        </w:trPr>
        <w:tc>
          <w:tcPr>
            <w:tcW w:w="2805" w:type="dxa"/>
            <w:gridSpan w:val="4"/>
            <w:tcBorders>
              <w:lef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6856" w:type="dxa"/>
            <w:gridSpan w:val="6"/>
            <w:tcBorders>
              <w:right w:val="single" w:sz="12" w:space="0" w:color="auto"/>
            </w:tcBorders>
          </w:tcPr>
          <w:p w:rsidR="00D6000E" w:rsidRDefault="00D6000E" w:rsidP="00D60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　備　　考　　欄</w:t>
            </w:r>
          </w:p>
        </w:tc>
      </w:tr>
      <w:tr w:rsidR="00D6000E" w:rsidRPr="000E398F" w:rsidTr="00D6000E">
        <w:trPr>
          <w:trHeight w:val="1939"/>
        </w:trPr>
        <w:tc>
          <w:tcPr>
            <w:tcW w:w="280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  <w:p w:rsidR="00D6000E" w:rsidRDefault="00D6000E" w:rsidP="00D6000E">
            <w:pPr>
              <w:rPr>
                <w:rFonts w:hint="eastAsia"/>
                <w:sz w:val="24"/>
              </w:rPr>
            </w:pPr>
          </w:p>
        </w:tc>
        <w:tc>
          <w:tcPr>
            <w:tcW w:w="685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6000E" w:rsidRPr="000E398F" w:rsidRDefault="00D6000E" w:rsidP="00D6000E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6000E" w:rsidRDefault="00D6000E">
      <w:pPr>
        <w:rPr>
          <w:rFonts w:hint="eastAsia"/>
          <w:sz w:val="24"/>
        </w:rPr>
      </w:pPr>
      <w:r>
        <w:rPr>
          <w:rFonts w:hint="eastAsia"/>
          <w:sz w:val="24"/>
        </w:rPr>
        <w:t>備考　１　この用紙の大きさは，日本</w:t>
      </w:r>
      <w:r w:rsidR="00986C79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規格Ａ４とする。</w:t>
      </w:r>
    </w:p>
    <w:p w:rsidR="00D6000E" w:rsidRDefault="00D6000E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２　法人にあっては，その名称，代表者氏名及び主たる事務所の所在地を記入すること。</w:t>
      </w:r>
    </w:p>
    <w:p w:rsidR="00D6000E" w:rsidRDefault="00D6000E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３　非常時解錠装置の設置位置図（平面図及び立面図）を添付すること。</w:t>
      </w:r>
    </w:p>
    <w:p w:rsidR="00D6000E" w:rsidRDefault="00D6000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４　※印の欄は記入しないこと。</w:t>
      </w:r>
    </w:p>
    <w:sectPr w:rsidR="00D6000E">
      <w:pgSz w:w="11906" w:h="16838" w:code="9"/>
      <w:pgMar w:top="1134" w:right="1134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A6" w:rsidRDefault="00720BA6" w:rsidP="00720BA6">
      <w:r>
        <w:separator/>
      </w:r>
    </w:p>
  </w:endnote>
  <w:endnote w:type="continuationSeparator" w:id="0">
    <w:p w:rsidR="00720BA6" w:rsidRDefault="00720BA6" w:rsidP="0072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A6" w:rsidRDefault="00720BA6" w:rsidP="00720BA6">
      <w:r>
        <w:separator/>
      </w:r>
    </w:p>
  </w:footnote>
  <w:footnote w:type="continuationSeparator" w:id="0">
    <w:p w:rsidR="00720BA6" w:rsidRDefault="00720BA6" w:rsidP="0072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79"/>
    <w:rsid w:val="00720BA6"/>
    <w:rsid w:val="00986C79"/>
    <w:rsid w:val="00D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39BF3-FAE4-477B-9E36-5457C2C6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A4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4365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A4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436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2025-03-10T10:38:00Z</dcterms:created>
  <dcterms:modified xsi:type="dcterms:W3CDTF">2025-03-10T10:38:00Z</dcterms:modified>
</cp:coreProperties>
</file>