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B35" w:rsidRDefault="00E151F1">
      <w:pPr>
        <w:rPr>
          <w:rFonts w:hint="eastAsia"/>
        </w:rPr>
      </w:pPr>
      <w:bookmarkStart w:id="0" w:name="_GoBack"/>
      <w:bookmarkEnd w:id="0"/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4137660</wp:posOffset>
                </wp:positionH>
                <wp:positionV relativeFrom="paragraph">
                  <wp:posOffset>55880</wp:posOffset>
                </wp:positionV>
                <wp:extent cx="1149350" cy="290830"/>
                <wp:effectExtent l="7620" t="13970" r="5080" b="95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9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47C2" w:rsidRPr="009647C2" w:rsidRDefault="00E151F1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9647C2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社会福祉施設用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325.8pt;margin-top:4.4pt;width:90.5pt;height:22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">
                <v:textbox inset="5.85pt,.7pt,5.85pt,.7pt">
                  <w:txbxContent>
                    <w:p w:rsidR="009647C2" w:rsidRPr="009647C2" w:rsidRDefault="00E151F1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9647C2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社会福祉施設用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 xml:space="preserve">　　　　　　　　　　　　　　　　　　　　　　　　　　　　　　　</w:t>
      </w:r>
    </w:p>
    <w:p w:rsidR="009647C2" w:rsidRDefault="00E151F1">
      <w:pPr>
        <w:rPr>
          <w:rFonts w:hint="eastAsia"/>
        </w:rPr>
      </w:pPr>
    </w:p>
    <w:p w:rsidR="009647C2" w:rsidRDefault="00E151F1">
      <w:pPr>
        <w:rPr>
          <w:rFonts w:hint="eastAsia"/>
        </w:rPr>
      </w:pPr>
    </w:p>
    <w:p w:rsidR="008B0DFF" w:rsidRPr="0064411A" w:rsidRDefault="00E151F1" w:rsidP="0064411A">
      <w:pPr>
        <w:jc w:val="center"/>
        <w:rPr>
          <w:rFonts w:ascii="ＭＳ ゴシック" w:eastAsia="ＭＳ ゴシック" w:hAnsi="ＭＳ ゴシック" w:hint="eastAsia"/>
          <w:sz w:val="24"/>
        </w:rPr>
      </w:pPr>
      <w:r w:rsidRPr="0064411A">
        <w:rPr>
          <w:rFonts w:ascii="ＭＳ ゴシック" w:eastAsia="ＭＳ ゴシック" w:hAnsi="ＭＳ ゴシック" w:hint="eastAsia"/>
          <w:sz w:val="24"/>
        </w:rPr>
        <w:t>火災通報装置の直接通報</w:t>
      </w:r>
      <w:r>
        <w:rPr>
          <w:rFonts w:ascii="ＭＳ ゴシック" w:eastAsia="ＭＳ ゴシック" w:hAnsi="ＭＳ ゴシック" w:hint="eastAsia"/>
          <w:sz w:val="24"/>
        </w:rPr>
        <w:t>に</w:t>
      </w:r>
      <w:r w:rsidRPr="0064411A">
        <w:rPr>
          <w:rFonts w:ascii="ＭＳ ゴシック" w:eastAsia="ＭＳ ゴシック" w:hAnsi="ＭＳ ゴシック" w:hint="eastAsia"/>
          <w:sz w:val="24"/>
        </w:rPr>
        <w:t>関する概要</w:t>
      </w:r>
      <w:r w:rsidRPr="0064411A">
        <w:rPr>
          <w:rFonts w:ascii="ＭＳ ゴシック" w:eastAsia="ＭＳ ゴシック" w:hAnsi="ＭＳ ゴシック" w:hint="eastAsia"/>
          <w:sz w:val="24"/>
        </w:rPr>
        <w:t>票</w:t>
      </w:r>
    </w:p>
    <w:p w:rsidR="00B76B35" w:rsidRDefault="00E151F1">
      <w:pPr>
        <w:rPr>
          <w:rFonts w:hint="eastAsia"/>
          <w:szCs w:val="20"/>
        </w:rPr>
      </w:pPr>
    </w:p>
    <w:p w:rsidR="00252D6E" w:rsidRPr="00252D6E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>１</w:t>
      </w:r>
      <w:r>
        <w:rPr>
          <w:rFonts w:hint="eastAsia"/>
          <w:szCs w:val="20"/>
        </w:rPr>
        <w:t xml:space="preserve">　工事概要　　　　　</w:t>
      </w:r>
      <w:r>
        <w:rPr>
          <w:rFonts w:hint="eastAsia"/>
          <w:szCs w:val="20"/>
        </w:rPr>
        <w:t>：</w:t>
      </w:r>
      <w:r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（　　新規　　・　　改修　　）</w:t>
      </w:r>
    </w:p>
    <w:p w:rsidR="006A5DF8" w:rsidRDefault="00E151F1" w:rsidP="007126F8">
      <w:pPr>
        <w:ind w:firstLineChars="700" w:firstLine="1267"/>
        <w:rPr>
          <w:rFonts w:hint="eastAsia"/>
          <w:szCs w:val="20"/>
        </w:rPr>
      </w:pPr>
      <w:r>
        <w:rPr>
          <w:rFonts w:hint="eastAsia"/>
          <w:szCs w:val="20"/>
        </w:rPr>
        <w:t>工事内容</w:t>
      </w:r>
      <w:r>
        <w:rPr>
          <w:rFonts w:hint="eastAsia"/>
          <w:szCs w:val="20"/>
        </w:rPr>
        <w:t>：</w:t>
      </w:r>
      <w:r>
        <w:rPr>
          <w:rFonts w:hint="eastAsia"/>
          <w:szCs w:val="20"/>
        </w:rPr>
        <w:t xml:space="preserve">　</w:t>
      </w:r>
      <w:r w:rsidRPr="0064411A">
        <w:rPr>
          <w:rFonts w:hint="eastAsia"/>
          <w:szCs w:val="20"/>
          <w:u w:val="single"/>
        </w:rPr>
        <w:t xml:space="preserve">　　　　　　　　　　　　　　　　　　　　　　　　　　　　　　　</w:t>
      </w:r>
    </w:p>
    <w:p w:rsidR="00B76B35" w:rsidRDefault="00E151F1">
      <w:pPr>
        <w:rPr>
          <w:rFonts w:hint="eastAsia"/>
          <w:szCs w:val="20"/>
        </w:rPr>
      </w:pPr>
    </w:p>
    <w:p w:rsidR="00350B5A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>２</w:t>
      </w:r>
      <w:r>
        <w:rPr>
          <w:rFonts w:hint="eastAsia"/>
          <w:szCs w:val="20"/>
        </w:rPr>
        <w:t xml:space="preserve">　火災通報装置メッセージ内容</w:t>
      </w:r>
    </w:p>
    <w:p w:rsidR="00350B5A" w:rsidRPr="00350B5A" w:rsidRDefault="00E151F1">
      <w:pPr>
        <w:rPr>
          <w:szCs w:val="20"/>
        </w:rPr>
      </w:pPr>
      <w:r>
        <w:rPr>
          <w:rFonts w:hint="eastAsia"/>
          <w:szCs w:val="20"/>
        </w:rPr>
        <w:t>（１）</w:t>
      </w:r>
      <w:r>
        <w:rPr>
          <w:rFonts w:hint="eastAsia"/>
          <w:szCs w:val="20"/>
        </w:rPr>
        <w:t>手動による場合</w:t>
      </w:r>
    </w:p>
    <w:p w:rsidR="00350B5A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　　固定メッセージ　：　</w:t>
      </w:r>
      <w:r w:rsidRPr="0064411A">
        <w:rPr>
          <w:rFonts w:hint="eastAsia"/>
          <w:szCs w:val="20"/>
          <w:u w:val="single"/>
        </w:rPr>
        <w:t>ピーピーピー、火事です、火事です</w:t>
      </w:r>
      <w:r>
        <w:rPr>
          <w:rFonts w:hint="eastAsia"/>
          <w:szCs w:val="20"/>
          <w:u w:val="single"/>
        </w:rPr>
        <w:t>。</w:t>
      </w:r>
    </w:p>
    <w:p w:rsidR="00674B98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　　メッセージ内容　：</w:t>
      </w:r>
      <w:r w:rsidRPr="00674B98">
        <w:rPr>
          <w:rFonts w:hint="eastAsia"/>
          <w:szCs w:val="20"/>
          <w:u w:val="single"/>
        </w:rPr>
        <w:t xml:space="preserve">　　　　　　　　　　　　　　　　　　　　　　　　　　　　　　　　　　　　</w:t>
      </w:r>
    </w:p>
    <w:p w:rsidR="00674B98" w:rsidRPr="00674B98" w:rsidRDefault="00E151F1">
      <w:pPr>
        <w:rPr>
          <w:rFonts w:hint="eastAsia"/>
          <w:szCs w:val="20"/>
          <w:u w:val="single"/>
        </w:rPr>
      </w:pPr>
      <w:r>
        <w:rPr>
          <w:rFonts w:hint="eastAsia"/>
          <w:szCs w:val="20"/>
        </w:rPr>
        <w:t xml:space="preserve">　　　　　　　　　　　　</w:t>
      </w:r>
      <w:r w:rsidRPr="00674B98">
        <w:rPr>
          <w:rFonts w:hint="eastAsia"/>
          <w:szCs w:val="20"/>
          <w:u w:val="single"/>
        </w:rPr>
        <w:t xml:space="preserve">　　　　　　　　　</w:t>
      </w:r>
      <w:r w:rsidRPr="00674B98">
        <w:rPr>
          <w:rFonts w:hint="eastAsia"/>
          <w:szCs w:val="20"/>
          <w:u w:val="single"/>
        </w:rPr>
        <w:t xml:space="preserve">　　　　　　　　　　　　　　　　　　　　　　　　　　　</w:t>
      </w:r>
    </w:p>
    <w:p w:rsidR="00674B98" w:rsidRDefault="00E151F1">
      <w:pPr>
        <w:rPr>
          <w:rFonts w:hint="eastAsia"/>
          <w:szCs w:val="20"/>
          <w:u w:val="single"/>
        </w:rPr>
      </w:pPr>
      <w:r>
        <w:rPr>
          <w:rFonts w:hint="eastAsia"/>
          <w:szCs w:val="20"/>
        </w:rPr>
        <w:t xml:space="preserve">　　　固定</w:t>
      </w:r>
      <w:r>
        <w:rPr>
          <w:rFonts w:hint="eastAsia"/>
          <w:szCs w:val="20"/>
        </w:rPr>
        <w:t>メッセージ</w:t>
      </w:r>
      <w:r>
        <w:rPr>
          <w:rFonts w:hint="eastAsia"/>
          <w:szCs w:val="20"/>
        </w:rPr>
        <w:t xml:space="preserve">　：　</w:t>
      </w:r>
      <w:r w:rsidRPr="0064411A">
        <w:rPr>
          <w:rFonts w:hint="eastAsia"/>
          <w:szCs w:val="20"/>
          <w:u w:val="single"/>
        </w:rPr>
        <w:t>逆信願います</w:t>
      </w:r>
      <w:r>
        <w:rPr>
          <w:rFonts w:hint="eastAsia"/>
          <w:szCs w:val="20"/>
          <w:u w:val="single"/>
        </w:rPr>
        <w:t>。</w:t>
      </w:r>
    </w:p>
    <w:p w:rsidR="0064411A" w:rsidRPr="00350B5A" w:rsidRDefault="00E151F1" w:rsidP="0064411A">
      <w:pPr>
        <w:rPr>
          <w:szCs w:val="20"/>
        </w:rPr>
      </w:pPr>
      <w:r>
        <w:rPr>
          <w:rFonts w:hint="eastAsia"/>
          <w:szCs w:val="20"/>
        </w:rPr>
        <w:t>（２）</w:t>
      </w:r>
      <w:r>
        <w:rPr>
          <w:rFonts w:hint="eastAsia"/>
          <w:szCs w:val="20"/>
        </w:rPr>
        <w:t>直接通報による場合</w:t>
      </w:r>
    </w:p>
    <w:p w:rsidR="0064411A" w:rsidRDefault="00E151F1" w:rsidP="0064411A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　　固定メッセージ　：　</w:t>
      </w:r>
      <w:r>
        <w:rPr>
          <w:rFonts w:hint="eastAsia"/>
          <w:szCs w:val="20"/>
          <w:u w:val="single"/>
        </w:rPr>
        <w:t>ピン、ポーン　ピン</w:t>
      </w:r>
      <w:r w:rsidRPr="0064411A">
        <w:rPr>
          <w:rFonts w:hint="eastAsia"/>
          <w:szCs w:val="20"/>
          <w:u w:val="single"/>
        </w:rPr>
        <w:t>、</w:t>
      </w:r>
      <w:r>
        <w:rPr>
          <w:rFonts w:hint="eastAsia"/>
          <w:szCs w:val="20"/>
          <w:u w:val="single"/>
        </w:rPr>
        <w:t xml:space="preserve">ポーン　</w:t>
      </w:r>
      <w:r>
        <w:rPr>
          <w:rFonts w:hint="eastAsia"/>
          <w:szCs w:val="20"/>
          <w:u w:val="single"/>
        </w:rPr>
        <w:t>自動火災報知設備が作動しました。</w:t>
      </w:r>
    </w:p>
    <w:p w:rsidR="0064411A" w:rsidRDefault="00E151F1" w:rsidP="0064411A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　　メッセージ内容　：</w:t>
      </w:r>
      <w:r w:rsidRPr="00674B98">
        <w:rPr>
          <w:rFonts w:hint="eastAsia"/>
          <w:szCs w:val="20"/>
          <w:u w:val="single"/>
        </w:rPr>
        <w:t xml:space="preserve">　　　　　　　　　　　　　　　　　　　　　　　　　　　　　　　　　　　　</w:t>
      </w:r>
    </w:p>
    <w:p w:rsidR="0064411A" w:rsidRPr="00674B98" w:rsidRDefault="00E151F1" w:rsidP="0064411A">
      <w:pPr>
        <w:rPr>
          <w:rFonts w:hint="eastAsia"/>
          <w:szCs w:val="20"/>
          <w:u w:val="single"/>
        </w:rPr>
      </w:pPr>
      <w:r>
        <w:rPr>
          <w:rFonts w:hint="eastAsia"/>
          <w:szCs w:val="20"/>
        </w:rPr>
        <w:t xml:space="preserve">　　　　　　　　　　　　</w:t>
      </w:r>
      <w:r w:rsidRPr="00674B98">
        <w:rPr>
          <w:rFonts w:hint="eastAsia"/>
          <w:szCs w:val="20"/>
          <w:u w:val="single"/>
        </w:rPr>
        <w:t xml:space="preserve">　　　　　　　　　　　　　　　　　　　　　　　　　　　　　　　　　　　　</w:t>
      </w:r>
    </w:p>
    <w:p w:rsidR="0064411A" w:rsidRPr="00350B5A" w:rsidRDefault="00E151F1" w:rsidP="0064411A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　　固定メッセージ　：　</w:t>
      </w:r>
      <w:r w:rsidRPr="0064411A">
        <w:rPr>
          <w:rFonts w:hint="eastAsia"/>
          <w:szCs w:val="20"/>
          <w:u w:val="single"/>
        </w:rPr>
        <w:t>逆信願います</w:t>
      </w:r>
      <w:r>
        <w:rPr>
          <w:rFonts w:hint="eastAsia"/>
          <w:szCs w:val="20"/>
          <w:u w:val="single"/>
        </w:rPr>
        <w:t>。</w:t>
      </w:r>
    </w:p>
    <w:p w:rsidR="00B76B35" w:rsidRDefault="00E151F1">
      <w:pPr>
        <w:rPr>
          <w:rFonts w:hint="eastAsia"/>
          <w:szCs w:val="20"/>
        </w:rPr>
      </w:pPr>
    </w:p>
    <w:p w:rsidR="0064411A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>３</w:t>
      </w:r>
      <w:r>
        <w:rPr>
          <w:rFonts w:hint="eastAsia"/>
          <w:szCs w:val="20"/>
        </w:rPr>
        <w:t xml:space="preserve">　自動火災報知設備の設置・維持管理状況</w:t>
      </w:r>
    </w:p>
    <w:p w:rsidR="0064411A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>（１）</w:t>
      </w:r>
      <w:r>
        <w:rPr>
          <w:rFonts w:hint="eastAsia"/>
          <w:szCs w:val="20"/>
        </w:rPr>
        <w:t>受信機　：</w:t>
      </w:r>
      <w:r w:rsidRPr="00C10FDB">
        <w:rPr>
          <w:rFonts w:hint="eastAsia"/>
          <w:szCs w:val="20"/>
        </w:rPr>
        <w:t xml:space="preserve">　</w:t>
      </w:r>
      <w:r w:rsidRPr="00C10FDB">
        <w:rPr>
          <w:rFonts w:hint="eastAsia"/>
          <w:szCs w:val="20"/>
          <w:u w:val="single"/>
        </w:rPr>
        <w:t xml:space="preserve">　　</w:t>
      </w:r>
      <w:r w:rsidRPr="00C10FDB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型</w:t>
      </w:r>
      <w:r w:rsidRPr="00C10FDB">
        <w:rPr>
          <w:rFonts w:hint="eastAsia"/>
          <w:szCs w:val="20"/>
        </w:rPr>
        <w:t xml:space="preserve">　</w:t>
      </w:r>
      <w:r w:rsidRPr="00C10FDB">
        <w:rPr>
          <w:rFonts w:hint="eastAsia"/>
          <w:szCs w:val="20"/>
          <w:u w:val="single"/>
        </w:rPr>
        <w:t xml:space="preserve">　　</w:t>
      </w:r>
      <w:r w:rsidRPr="00C10FDB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級、回線数（</w:t>
      </w:r>
      <w:r w:rsidRPr="00C10FDB">
        <w:rPr>
          <w:rFonts w:hint="eastAsia"/>
          <w:szCs w:val="20"/>
        </w:rPr>
        <w:t xml:space="preserve">　</w:t>
      </w:r>
      <w:r w:rsidRPr="00C10FDB">
        <w:rPr>
          <w:rFonts w:hint="eastAsia"/>
          <w:szCs w:val="20"/>
          <w:u w:val="single"/>
        </w:rPr>
        <w:t xml:space="preserve">　　／</w:t>
      </w:r>
      <w:r>
        <w:rPr>
          <w:rFonts w:hint="eastAsia"/>
          <w:szCs w:val="20"/>
          <w:u w:val="single"/>
        </w:rPr>
        <w:t xml:space="preserve">　　　</w:t>
      </w:r>
      <w:r w:rsidRPr="00C10FDB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）</w:t>
      </w:r>
    </w:p>
    <w:p w:rsidR="002821FA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　　　　　　　：製造会社名　　　　　　　　　　　、型式番号（受第　　　　　　号）</w:t>
      </w:r>
    </w:p>
    <w:p w:rsidR="00C10FDB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>（２）中継器　：　　　　　　　回線　　　　　個</w:t>
      </w:r>
    </w:p>
    <w:p w:rsidR="00C10FDB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>（３）副受信機：</w:t>
      </w:r>
      <w:r w:rsidRPr="00C10FDB">
        <w:rPr>
          <w:rFonts w:hint="eastAsia"/>
          <w:szCs w:val="20"/>
        </w:rPr>
        <w:t xml:space="preserve">　</w:t>
      </w:r>
      <w:r w:rsidRPr="00C10FDB">
        <w:rPr>
          <w:rFonts w:hint="eastAsia"/>
          <w:szCs w:val="20"/>
          <w:u w:val="single"/>
        </w:rPr>
        <w:t xml:space="preserve">　　</w:t>
      </w:r>
      <w:r w:rsidRPr="00C10FDB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型</w:t>
      </w:r>
      <w:r w:rsidRPr="00C10FDB">
        <w:rPr>
          <w:rFonts w:hint="eastAsia"/>
          <w:szCs w:val="20"/>
        </w:rPr>
        <w:t xml:space="preserve">　</w:t>
      </w:r>
      <w:r w:rsidRPr="00C10FDB">
        <w:rPr>
          <w:rFonts w:hint="eastAsia"/>
          <w:szCs w:val="20"/>
          <w:u w:val="single"/>
        </w:rPr>
        <w:t xml:space="preserve">　　</w:t>
      </w:r>
      <w:r w:rsidRPr="00C10FDB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級、回線数（</w:t>
      </w:r>
      <w:r w:rsidRPr="00C10FDB">
        <w:rPr>
          <w:rFonts w:hint="eastAsia"/>
          <w:szCs w:val="20"/>
        </w:rPr>
        <w:t xml:space="preserve">　</w:t>
      </w:r>
      <w:r w:rsidRPr="00C10FDB">
        <w:rPr>
          <w:rFonts w:hint="eastAsia"/>
          <w:szCs w:val="20"/>
          <w:u w:val="single"/>
        </w:rPr>
        <w:t xml:space="preserve">　　／</w:t>
      </w:r>
      <w:r>
        <w:rPr>
          <w:rFonts w:hint="eastAsia"/>
          <w:szCs w:val="20"/>
          <w:u w:val="single"/>
        </w:rPr>
        <w:t xml:space="preserve">　　　</w:t>
      </w:r>
      <w:r w:rsidRPr="00C10FDB"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 xml:space="preserve">）　　　　　　　　　　</w:t>
      </w:r>
    </w:p>
    <w:p w:rsidR="00C10FDB" w:rsidRDefault="00E151F1">
      <w:pPr>
        <w:rPr>
          <w:rFonts w:hint="eastAsia"/>
          <w:szCs w:val="20"/>
        </w:rPr>
      </w:pPr>
      <w:r>
        <w:rPr>
          <w:rFonts w:hint="eastAsia"/>
          <w:szCs w:val="20"/>
        </w:rPr>
        <w:t xml:space="preserve">（４）非火災報対策　</w:t>
      </w:r>
    </w:p>
    <w:p w:rsidR="00C10FDB" w:rsidRDefault="00E151F1" w:rsidP="00C10FDB">
      <w:pPr>
        <w:ind w:firstLineChars="200" w:firstLine="362"/>
        <w:rPr>
          <w:rFonts w:hint="eastAsia"/>
          <w:szCs w:val="20"/>
        </w:rPr>
      </w:pPr>
      <w:r>
        <w:rPr>
          <w:rFonts w:hint="eastAsia"/>
          <w:szCs w:val="20"/>
        </w:rPr>
        <w:t>①　蓄積式受信機　　　蓄積付加装置</w:t>
      </w:r>
    </w:p>
    <w:p w:rsidR="00B95642" w:rsidRDefault="00E151F1" w:rsidP="00B95642">
      <w:pPr>
        <w:numPr>
          <w:ilvl w:val="0"/>
          <w:numId w:val="4"/>
        </w:numPr>
        <w:rPr>
          <w:rFonts w:hint="eastAsia"/>
          <w:szCs w:val="20"/>
        </w:rPr>
      </w:pPr>
      <w:r>
        <w:rPr>
          <w:rFonts w:hint="eastAsia"/>
          <w:szCs w:val="20"/>
        </w:rPr>
        <w:t xml:space="preserve">蓄積状況　　</w:t>
      </w:r>
    </w:p>
    <w:p w:rsidR="00B95642" w:rsidRDefault="00E151F1" w:rsidP="00B95642">
      <w:pPr>
        <w:ind w:leftChars="200" w:left="362" w:firstLineChars="100" w:firstLine="181"/>
        <w:rPr>
          <w:rFonts w:hint="eastAsia"/>
          <w:szCs w:val="20"/>
        </w:rPr>
      </w:pPr>
      <w:r>
        <w:rPr>
          <w:rFonts w:hint="eastAsia"/>
          <w:szCs w:val="20"/>
        </w:rPr>
        <w:t>ア　感　知　器　　：　有　・無</w:t>
      </w:r>
      <w:r>
        <w:rPr>
          <w:rFonts w:hint="eastAsia"/>
          <w:szCs w:val="20"/>
        </w:rPr>
        <w:t xml:space="preserve">　</w:t>
      </w:r>
      <w:r w:rsidRPr="00B95642">
        <w:rPr>
          <w:rFonts w:hint="eastAsia"/>
          <w:sz w:val="18"/>
          <w:szCs w:val="18"/>
        </w:rPr>
        <w:t>（製造会社名：</w:t>
      </w:r>
      <w:r w:rsidRPr="00B95642">
        <w:rPr>
          <w:rFonts w:hint="eastAsia"/>
          <w:sz w:val="18"/>
          <w:szCs w:val="18"/>
          <w:u w:val="single"/>
        </w:rPr>
        <w:t xml:space="preserve">　　　　　　　　　　</w:t>
      </w:r>
      <w:r w:rsidRPr="00B95642">
        <w:rPr>
          <w:rFonts w:hint="eastAsia"/>
          <w:sz w:val="18"/>
          <w:szCs w:val="18"/>
        </w:rPr>
        <w:t xml:space="preserve">　型式：</w:t>
      </w:r>
      <w:r w:rsidRPr="00B95642">
        <w:rPr>
          <w:rFonts w:hint="eastAsia"/>
          <w:sz w:val="18"/>
          <w:szCs w:val="18"/>
          <w:u w:val="single"/>
        </w:rPr>
        <w:t xml:space="preserve">　　　　　　　　　</w:t>
      </w:r>
      <w:r w:rsidRPr="00B95642">
        <w:rPr>
          <w:rFonts w:hint="eastAsia"/>
          <w:sz w:val="18"/>
          <w:szCs w:val="18"/>
        </w:rPr>
        <w:t xml:space="preserve">　）</w:t>
      </w:r>
    </w:p>
    <w:p w:rsidR="00C10FDB" w:rsidRDefault="00E151F1" w:rsidP="00C10FDB">
      <w:pPr>
        <w:ind w:firstLineChars="200" w:firstLine="362"/>
        <w:rPr>
          <w:rFonts w:hint="eastAsia"/>
          <w:szCs w:val="20"/>
        </w:rPr>
      </w:pPr>
      <w:r>
        <w:rPr>
          <w:rFonts w:hint="eastAsia"/>
          <w:szCs w:val="20"/>
        </w:rPr>
        <w:t xml:space="preserve">　イ　受　信　機　　：　有　・無</w:t>
      </w:r>
      <w:r>
        <w:rPr>
          <w:rFonts w:hint="eastAsia"/>
          <w:szCs w:val="20"/>
        </w:rPr>
        <w:t xml:space="preserve">　</w:t>
      </w:r>
      <w:r w:rsidRPr="00B95642">
        <w:rPr>
          <w:rFonts w:hint="eastAsia"/>
          <w:sz w:val="18"/>
          <w:szCs w:val="18"/>
        </w:rPr>
        <w:t>（製造会社名：</w:t>
      </w:r>
      <w:r w:rsidRPr="00B95642">
        <w:rPr>
          <w:rFonts w:hint="eastAsia"/>
          <w:sz w:val="18"/>
          <w:szCs w:val="18"/>
          <w:u w:val="single"/>
        </w:rPr>
        <w:t xml:space="preserve">　　　　　　　　　　</w:t>
      </w:r>
      <w:r w:rsidRPr="00B95642">
        <w:rPr>
          <w:rFonts w:hint="eastAsia"/>
          <w:sz w:val="18"/>
          <w:szCs w:val="18"/>
        </w:rPr>
        <w:t xml:space="preserve">　型式：</w:t>
      </w:r>
      <w:r w:rsidRPr="00B95642">
        <w:rPr>
          <w:rFonts w:hint="eastAsia"/>
          <w:sz w:val="18"/>
          <w:szCs w:val="18"/>
          <w:u w:val="single"/>
        </w:rPr>
        <w:t xml:space="preserve">　</w:t>
      </w:r>
      <w:r w:rsidRPr="00B95642">
        <w:rPr>
          <w:rFonts w:hint="eastAsia"/>
          <w:sz w:val="18"/>
          <w:szCs w:val="18"/>
          <w:u w:val="single"/>
        </w:rPr>
        <w:t xml:space="preserve">　　　　　　　　</w:t>
      </w:r>
      <w:r w:rsidRPr="00B95642">
        <w:rPr>
          <w:rFonts w:hint="eastAsia"/>
          <w:sz w:val="18"/>
          <w:szCs w:val="18"/>
        </w:rPr>
        <w:t xml:space="preserve">　）</w:t>
      </w:r>
    </w:p>
    <w:p w:rsidR="007557A9" w:rsidRDefault="00E151F1" w:rsidP="007557A9">
      <w:pPr>
        <w:ind w:firstLineChars="200" w:firstLine="362"/>
        <w:rPr>
          <w:rFonts w:hint="eastAsia"/>
          <w:szCs w:val="20"/>
        </w:rPr>
      </w:pPr>
      <w:r>
        <w:rPr>
          <w:rFonts w:hint="eastAsia"/>
          <w:szCs w:val="20"/>
        </w:rPr>
        <w:t xml:space="preserve">　ウ　中</w:t>
      </w:r>
      <w:r>
        <w:rPr>
          <w:rFonts w:hint="eastAsia"/>
          <w:szCs w:val="20"/>
        </w:rPr>
        <w:t xml:space="preserve">　</w:t>
      </w:r>
      <w:r>
        <w:rPr>
          <w:rFonts w:hint="eastAsia"/>
          <w:szCs w:val="20"/>
        </w:rPr>
        <w:t>継　器</w:t>
      </w:r>
      <w:r>
        <w:rPr>
          <w:rFonts w:hint="eastAsia"/>
          <w:szCs w:val="20"/>
        </w:rPr>
        <w:t xml:space="preserve">　　：　有　・無</w:t>
      </w:r>
      <w:r>
        <w:rPr>
          <w:rFonts w:hint="eastAsia"/>
          <w:szCs w:val="20"/>
        </w:rPr>
        <w:t xml:space="preserve">　</w:t>
      </w:r>
      <w:r w:rsidRPr="00B95642">
        <w:rPr>
          <w:rFonts w:hint="eastAsia"/>
          <w:sz w:val="18"/>
          <w:szCs w:val="18"/>
        </w:rPr>
        <w:t>（製造会社名：</w:t>
      </w:r>
      <w:r w:rsidRPr="00B95642">
        <w:rPr>
          <w:rFonts w:hint="eastAsia"/>
          <w:sz w:val="18"/>
          <w:szCs w:val="18"/>
          <w:u w:val="single"/>
        </w:rPr>
        <w:t xml:space="preserve">　　　　　　　　　　</w:t>
      </w:r>
      <w:r w:rsidRPr="00B95642">
        <w:rPr>
          <w:rFonts w:hint="eastAsia"/>
          <w:sz w:val="18"/>
          <w:szCs w:val="18"/>
        </w:rPr>
        <w:t xml:space="preserve">　型式：</w:t>
      </w:r>
      <w:r w:rsidRPr="00B95642">
        <w:rPr>
          <w:rFonts w:hint="eastAsia"/>
          <w:sz w:val="18"/>
          <w:szCs w:val="18"/>
          <w:u w:val="single"/>
        </w:rPr>
        <w:t xml:space="preserve">　　　　　　　　　</w:t>
      </w:r>
      <w:r w:rsidRPr="00B95642">
        <w:rPr>
          <w:rFonts w:hint="eastAsia"/>
          <w:sz w:val="18"/>
          <w:szCs w:val="18"/>
        </w:rPr>
        <w:t xml:space="preserve">　）</w:t>
      </w:r>
    </w:p>
    <w:p w:rsidR="007557A9" w:rsidRDefault="00E151F1" w:rsidP="007557A9">
      <w:pPr>
        <w:ind w:firstLineChars="200" w:firstLine="362"/>
        <w:rPr>
          <w:rFonts w:hint="eastAsia"/>
          <w:szCs w:val="20"/>
        </w:rPr>
      </w:pPr>
      <w:r>
        <w:rPr>
          <w:rFonts w:hint="eastAsia"/>
          <w:szCs w:val="20"/>
        </w:rPr>
        <w:t xml:space="preserve">　エ　蓄積付加装置　</w:t>
      </w:r>
      <w:r>
        <w:rPr>
          <w:rFonts w:hint="eastAsia"/>
          <w:szCs w:val="20"/>
        </w:rPr>
        <w:t>：　有　・無</w:t>
      </w:r>
      <w:r>
        <w:rPr>
          <w:rFonts w:hint="eastAsia"/>
          <w:szCs w:val="20"/>
        </w:rPr>
        <w:t xml:space="preserve">　</w:t>
      </w:r>
      <w:r w:rsidRPr="00B95642">
        <w:rPr>
          <w:rFonts w:hint="eastAsia"/>
          <w:sz w:val="18"/>
          <w:szCs w:val="18"/>
        </w:rPr>
        <w:t>（製造会社名：</w:t>
      </w:r>
      <w:r w:rsidRPr="00B95642">
        <w:rPr>
          <w:rFonts w:hint="eastAsia"/>
          <w:sz w:val="18"/>
          <w:szCs w:val="18"/>
          <w:u w:val="single"/>
        </w:rPr>
        <w:t xml:space="preserve">　　　　　　　　　　</w:t>
      </w:r>
      <w:r w:rsidRPr="00B95642">
        <w:rPr>
          <w:rFonts w:hint="eastAsia"/>
          <w:sz w:val="18"/>
          <w:szCs w:val="18"/>
        </w:rPr>
        <w:t xml:space="preserve">　型式：</w:t>
      </w:r>
      <w:r w:rsidRPr="00B95642">
        <w:rPr>
          <w:rFonts w:hint="eastAsia"/>
          <w:sz w:val="18"/>
          <w:szCs w:val="18"/>
          <w:u w:val="single"/>
        </w:rPr>
        <w:t xml:space="preserve">　　　　　　　　　</w:t>
      </w:r>
      <w:r w:rsidRPr="00B95642">
        <w:rPr>
          <w:rFonts w:hint="eastAsia"/>
          <w:sz w:val="18"/>
          <w:szCs w:val="18"/>
        </w:rPr>
        <w:t xml:space="preserve">　）</w:t>
      </w:r>
    </w:p>
    <w:p w:rsidR="007557A9" w:rsidRDefault="00E151F1" w:rsidP="007557A9">
      <w:pPr>
        <w:rPr>
          <w:rFonts w:hint="eastAsia"/>
          <w:szCs w:val="20"/>
        </w:rPr>
      </w:pPr>
    </w:p>
    <w:sectPr w:rsidR="007557A9" w:rsidSect="007126F8">
      <w:pgSz w:w="11906" w:h="16838" w:code="9"/>
      <w:pgMar w:top="1134" w:right="1701" w:bottom="1134" w:left="1701" w:header="851" w:footer="992" w:gutter="0"/>
      <w:cols w:space="425"/>
      <w:docGrid w:type="linesAndChars" w:linePitch="364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1F1" w:rsidRDefault="00E151F1" w:rsidP="00E151F1">
      <w:r>
        <w:separator/>
      </w:r>
    </w:p>
  </w:endnote>
  <w:endnote w:type="continuationSeparator" w:id="0">
    <w:p w:rsidR="00E151F1" w:rsidRDefault="00E151F1" w:rsidP="00E1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1F1" w:rsidRDefault="00E151F1" w:rsidP="00E151F1">
      <w:r>
        <w:separator/>
      </w:r>
    </w:p>
  </w:footnote>
  <w:footnote w:type="continuationSeparator" w:id="0">
    <w:p w:rsidR="00E151F1" w:rsidRDefault="00E151F1" w:rsidP="00E15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6F0"/>
    <w:multiLevelType w:val="hybridMultilevel"/>
    <w:tmpl w:val="532086A4"/>
    <w:lvl w:ilvl="0">
      <w:start w:val="3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ECA66CB"/>
    <w:multiLevelType w:val="hybridMultilevel"/>
    <w:tmpl w:val="514EA63C"/>
    <w:lvl w:ilvl="0">
      <w:start w:val="2"/>
      <w:numFmt w:val="decimalEnclosedCircle"/>
      <w:lvlText w:val="%1"/>
      <w:lvlJc w:val="left"/>
      <w:pPr>
        <w:tabs>
          <w:tab w:val="num" w:pos="722"/>
        </w:tabs>
        <w:ind w:left="722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202"/>
        </w:tabs>
        <w:ind w:left="1202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22"/>
        </w:tabs>
        <w:ind w:left="1622" w:hanging="420"/>
      </w:pPr>
    </w:lvl>
    <w:lvl w:ilvl="3" w:tentative="1">
      <w:start w:val="1"/>
      <w:numFmt w:val="decimal"/>
      <w:lvlText w:val="%4."/>
      <w:lvlJc w:val="left"/>
      <w:pPr>
        <w:tabs>
          <w:tab w:val="num" w:pos="2042"/>
        </w:tabs>
        <w:ind w:left="2042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462"/>
        </w:tabs>
        <w:ind w:left="2462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882"/>
        </w:tabs>
        <w:ind w:left="2882" w:hanging="420"/>
      </w:pPr>
    </w:lvl>
    <w:lvl w:ilvl="6" w:tentative="1">
      <w:start w:val="1"/>
      <w:numFmt w:val="decimal"/>
      <w:lvlText w:val="%7."/>
      <w:lvlJc w:val="left"/>
      <w:pPr>
        <w:tabs>
          <w:tab w:val="num" w:pos="3302"/>
        </w:tabs>
        <w:ind w:left="3302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22"/>
        </w:tabs>
        <w:ind w:left="3722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142"/>
        </w:tabs>
        <w:ind w:left="4142" w:hanging="420"/>
      </w:pPr>
    </w:lvl>
  </w:abstractNum>
  <w:abstractNum w:abstractNumId="2" w15:restartNumberingAfterBreak="0">
    <w:nsid w:val="438C15B9"/>
    <w:multiLevelType w:val="hybridMultilevel"/>
    <w:tmpl w:val="44F84F2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5C7559"/>
    <w:multiLevelType w:val="hybridMultilevel"/>
    <w:tmpl w:val="A94AF2FA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1F1"/>
    <w:rsid w:val="00E1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238D97-FFC6-4016-8BCC-73C9D422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DFF"/>
    <w:pPr>
      <w:widowControl w:val="0"/>
      <w:jc w:val="both"/>
    </w:pPr>
    <w:rPr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50B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151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151F1"/>
    <w:rPr>
      <w:kern w:val="2"/>
      <w:szCs w:val="24"/>
    </w:rPr>
  </w:style>
  <w:style w:type="paragraph" w:styleId="a6">
    <w:name w:val="footer"/>
    <w:basedOn w:val="a"/>
    <w:link w:val="a7"/>
    <w:rsid w:val="00E15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151F1"/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FINE_User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福岡市役所</dc:creator>
  <cp:keywords/>
  <cp:lastModifiedBy>福岡市役所</cp:lastModifiedBy>
  <cp:revision>2</cp:revision>
  <cp:lastPrinted>1601-01-01T00:00:00Z</cp:lastPrinted>
  <dcterms:created xsi:type="dcterms:W3CDTF">2025-03-10T10:06:00Z</dcterms:created>
  <dcterms:modified xsi:type="dcterms:W3CDTF">2025-03-10T10:06:00Z</dcterms:modified>
</cp:coreProperties>
</file>