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57" w:rsidRDefault="00BB6B57">
      <w:pPr>
        <w:rPr>
          <w:rFonts w:hint="eastAsia"/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別記様式２</w:t>
      </w:r>
    </w:p>
    <w:p w:rsidR="00BB6B57" w:rsidRDefault="004B1F14">
      <w:pPr>
        <w:rPr>
          <w:rFonts w:eastAsia="ＭＳ ゴシック" w:hint="eastAsia"/>
        </w:rPr>
      </w:pPr>
      <w:r>
        <w:rPr>
          <w:rFonts w:eastAsia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4003040</wp:posOffset>
                </wp:positionH>
                <wp:positionV relativeFrom="paragraph">
                  <wp:posOffset>66675</wp:posOffset>
                </wp:positionV>
                <wp:extent cx="875665" cy="50165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665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57" w:rsidRDefault="00BB6B57">
                            <w:pPr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の概要表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5.2pt;margin-top:5.25pt;width:68.95pt;height:3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RntAIAALgFAAAOAAAAZHJzL2Uyb0RvYy54bWysVG1vmzAQ/j5p/8Hyd8rLDAmoZGpDmCZ1&#10;L1K7H+CACdbAZrYT6Kb9951Nk6atJk3b+GDZvvNz99w93OXbqe/QgSnNpchxeBFgxEQlay52Of5y&#10;V3pLjLShoqadFCzH90zjt6vXry7HIWORbGVXM4UAROhsHHLcGjNkvq+rlvVUX8iBCTA2UvXUwFHt&#10;/FrREdD7zo+CIPFHqepByYppDbfFbMQrh980rDKfmkYzg7ocQ27GrcqtW7v6q0ua7RQdWl49pEH/&#10;IouecgFBT1AFNRTtFX8B1fNKSS0bc1HJ3pdNwyvmOACbMHjG5ralA3NcoDh6OJVJ/z/Y6uPhs0K8&#10;znGEkaA9tOiOTQZdywmFtjrjoDNwuh3AzUxwDV12TPVwI6uvGgm5bqnYsSul5NgyWkN27qV/9nTG&#10;0RZkO36QNYSheyMd0NSo3pYOioEAHbp0f+qMTaWCy+UiTpIYowpMcRAmseucT7Pj40Fp847JHtlN&#10;jhU03oHTw402QANcjy42lpAl7zrX/E48uQDH+QZCw1Nrs0m4Xv5Ig3Sz3CyJR6Jk45GgKLyrck28&#10;pAwXcfGmWK+L8KeNG5Ks5XXNhA1z1FVI/qxvDwqfFXFSlpYdry2cTUmr3XbdKXSgoOvSfbZZkPyZ&#10;m/80DWcGLs8ohREJrqPUK5PlwiMlib10ESy9IEyv0yQgKSnKp5RuuGD/TgmNOU7jKJ619Ftugfte&#10;cqNZzw1Mjo73oI6TE82sAjeidq01lHfz/qwUNv3HUkDFjo12erUSncVqpu0EKFbEW1nfg3KVBGWB&#10;PGHcwaaV6jtGI4yOHOtve6oYRt17AepPQ0LsrHEHEi8iOKhzy/bcQkUFUDk2GM3btZnn035QfNdC&#10;pPl/E/IK/piGOzU/ZgVU7AHGgyP1MMrs/Dk/O6/Hgbv6BQAA//8DAFBLAwQUAAYACAAAACEAKeY4&#10;Fd4AAAAJAQAADwAAAGRycy9kb3ducmV2LnhtbEyPy07DMBBF90j9B2uQ2FEb2oQ0xKkQiC2o5SGx&#10;c+NpEjUeR7HbhL/vdAXL0T2690yxnlwnTjiE1pOGu7kCgVR521Kt4fPj9TYDEaIhazpPqOEXA6zL&#10;2VVhcutH2uBpG2vBJRRyo6GJsc+lDFWDzoS575E42/vBmcjnUEs7mJHLXSfvlUqlMy3xQmN6fG6w&#10;OmyPTsPX2/7ne6ne6xeX9KOflCS3klrfXE9PjyAiTvEPhos+q0PJTjt/JBtEpyFdqCWjHKgEBAMP&#10;abYAsdOQrRKQZSH/f1CeAQAA//8DAFBLAQItABQABgAIAAAAIQC2gziS/gAAAOEBAAATAAAAAAAA&#10;AAAAAAAAAAAAAABbQ29udGVudF9UeXBlc10ueG1sUEsBAi0AFAAGAAgAAAAhADj9If/WAAAAlAEA&#10;AAsAAAAAAAAAAAAAAAAALwEAAF9yZWxzLy5yZWxzUEsBAi0AFAAGAAgAAAAhAI20ZGe0AgAAuAUA&#10;AA4AAAAAAAAAAAAAAAAALgIAAGRycy9lMm9Eb2MueG1sUEsBAi0AFAAGAAgAAAAhACnmOBXeAAAA&#10;CQEAAA8AAAAAAAAAAAAAAAAADgUAAGRycy9kb3ducmV2LnhtbFBLBQYAAAAABAAEAPMAAAAZBgAA&#10;AAA=&#10;" filled="f" stroked="f">
                <v:textbox>
                  <w:txbxContent>
                    <w:p w:rsidR="00BB6B57" w:rsidRDefault="00BB6B57">
                      <w:pPr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の概要表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71755</wp:posOffset>
                </wp:positionV>
                <wp:extent cx="125095" cy="30099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" cy="300990"/>
                        </a:xfrm>
                        <a:prstGeom prst="rightBrace">
                          <a:avLst>
                            <a:gd name="adj1" fmla="val 2005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5E93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left:0;text-align:left;margin-left:305.35pt;margin-top:5.65pt;width:9.85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7ATgAIAAC0FAAAOAAAAZHJzL2Uyb0RvYy54bWysVG1v0zAQ/o7Ef7D8vcvLkm2Jlk6jaRHS&#10;gEmDH+DaTmNw7GC7TQfiv3N20tKyLwiRD845d3nunvNzvr3bdxLtuLFCqwonFzFGXFHNhNpU+POn&#10;1ewGI+uIYkRqxSv8zC2+m79+dTv0JU91qyXjBgGIsuXQV7h1ri+jyNKWd8Re6J4rcDbadMTB1mwi&#10;ZsgA6J2M0ji+igZtWG805dbC13p04nnAbxpO3cemsdwhWWGozYXVhHXt12h+S8qNIX0r6FQG+Ycq&#10;OiIUJD1C1cQRtDXiBVQnqNFWN+6C6i7STSMoDxyATRL/weapJT0PXKA5tj+2yf4/WPph92iQYHB2&#10;GCnSwRHdb50OmVHq2zP0toSop/7ReIK2f9D0qwVHdObxGwsxaD281wxgCMCEluwb0/k/gSzah84/&#10;HzvP9w5R+JikeVzkGFFwXcZxUYSTiUh5+Lk31r3lukPeqLARm9a9MYT69pCS7B6sC+1nEwnCvgCh&#10;ppNwmjsiEWglT6bTPolJT2PyGB4fA3knRLAOmT280ishZdCMVGiocJGneajAaimYd/owazbrhTQI&#10;EgPT8EywZ2FGbxULYC0nbDnZjgg52pBcKo8HXZr4+X4FWf0o4mJ5s7zJZll6tZxlcV3P7leLbHa1&#10;Sq7z+rJeLOrkpy8tycpWMMaVr+4g8ST7OwlNwzaK8yjyMxZnZFfheUk2Oi8jtBi4HN6BXdCTl9Co&#10;ubVmzyAno8eZhTsGjFab7xgNMK8Vtt+2xHCM5DsFA1EkWeYHPGyy/DqFjTn1rE89RFGAqrDDaDQX&#10;brwUtn2Qlh+H8cD9NDTCHfQ+VjWJH2YyMJjuDz/0p/sQ9fuWm/8CAAD//wMAUEsDBBQABgAIAAAA&#10;IQD+uheM4AAAAAkBAAAPAAAAZHJzL2Rvd25yZXYueG1sTI/LTsMwEEX3SPyDNUjsqB0CaRXiVAXE&#10;hocQpRJi58TTJMIeR7bbhL/HrGA5ukf3nqnWszXsiD4MjiRkCwEMqXV6oE7C7v3hYgUsREVaGUco&#10;4RsDrOvTk0qV2k30hsdt7FgqoVAqCX2MY8l5aHu0KizciJSyvfNWxXT6jmuvplRuDb8UouBWDZQW&#10;ejXiXY/t1/ZgJew/+9w9Pt8/NdZ/vOzM7ea1mTopz8/mzQ2wiHP8g+FXP6lDnZwadyAdmJFQZGKZ&#10;0BRkObAEFLm4AtZIuF4tgdcV//9B/QMAAP//AwBQSwECLQAUAAYACAAAACEAtoM4kv4AAADhAQAA&#10;EwAAAAAAAAAAAAAAAAAAAAAAW0NvbnRlbnRfVHlwZXNdLnhtbFBLAQItABQABgAIAAAAIQA4/SH/&#10;1gAAAJQBAAALAAAAAAAAAAAAAAAAAC8BAABfcmVscy8ucmVsc1BLAQItABQABgAIAAAAIQCL/7AT&#10;gAIAAC0FAAAOAAAAAAAAAAAAAAAAAC4CAABkcnMvZTJvRG9jLnhtbFBLAQItABQABgAIAAAAIQD+&#10;uheM4AAAAAkBAAAPAAAAAAAAAAAAAAAAANoEAABkcnMvZG93bnJldi54bWxQSwUGAAAAAAQABADz&#10;AAAA5wUAAAAA&#10;"/>
            </w:pict>
          </mc:Fallback>
        </mc:AlternateContent>
      </w:r>
      <w:r w:rsidR="00BB6B57">
        <w:rPr>
          <w:rFonts w:hint="eastAsia"/>
        </w:rPr>
        <w:t xml:space="preserve">                  </w:t>
      </w:r>
      <w:r w:rsidR="00BB6B57">
        <w:rPr>
          <w:rFonts w:hint="eastAsia"/>
        </w:rPr>
        <w:t xml:space="preserve">　</w:t>
      </w:r>
      <w:r w:rsidR="00BB6B57">
        <w:rPr>
          <w:rFonts w:hint="eastAsia"/>
        </w:rPr>
        <w:t xml:space="preserve">   </w:t>
      </w:r>
      <w:r w:rsidR="00BB6B57">
        <w:rPr>
          <w:rFonts w:hint="eastAsia"/>
        </w:rPr>
        <w:t xml:space="preserve">　</w:t>
      </w:r>
      <w:r w:rsidR="00BB6B57">
        <w:rPr>
          <w:rFonts w:eastAsia="ＭＳ ゴシック" w:hint="eastAsia"/>
        </w:rPr>
        <w:t>屋内消火栓設備・屋外消火栓設備</w:t>
      </w:r>
    </w:p>
    <w:p w:rsidR="00BB6B57" w:rsidRDefault="00BB6B57">
      <w:pPr>
        <w:rPr>
          <w:rFonts w:eastAsia="ＭＳ ゴシック" w:hint="eastAsia"/>
          <w:sz w:val="20"/>
        </w:rPr>
      </w:pPr>
      <w:r>
        <w:rPr>
          <w:rFonts w:eastAsia="ＭＳ ゴシック" w:hint="eastAsia"/>
        </w:rPr>
        <w:t xml:space="preserve">                     </w:t>
      </w:r>
      <w:r>
        <w:rPr>
          <w:rFonts w:eastAsia="ＭＳ ゴシック" w:hint="eastAsia"/>
        </w:rPr>
        <w:t xml:space="preserve">　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水噴霧消火設備・泡消火設備</w:t>
      </w:r>
    </w:p>
    <w:p w:rsidR="00BB6B57" w:rsidRDefault="00BB6B57">
      <w:pPr>
        <w:rPr>
          <w:rFonts w:eastAsia="ＭＳ ゴシック" w:hint="eastAsia"/>
          <w:sz w:val="20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26"/>
        <w:gridCol w:w="189"/>
        <w:gridCol w:w="411"/>
        <w:gridCol w:w="19"/>
        <w:gridCol w:w="215"/>
        <w:gridCol w:w="215"/>
        <w:gridCol w:w="215"/>
        <w:gridCol w:w="215"/>
        <w:gridCol w:w="96"/>
        <w:gridCol w:w="119"/>
        <w:gridCol w:w="299"/>
        <w:gridCol w:w="215"/>
        <w:gridCol w:w="131"/>
        <w:gridCol w:w="84"/>
        <w:gridCol w:w="131"/>
        <w:gridCol w:w="299"/>
        <w:gridCol w:w="203"/>
        <w:gridCol w:w="34"/>
        <w:gridCol w:w="324"/>
        <w:gridCol w:w="84"/>
        <w:gridCol w:w="183"/>
        <w:gridCol w:w="248"/>
        <w:gridCol w:w="146"/>
        <w:gridCol w:w="68"/>
        <w:gridCol w:w="131"/>
        <w:gridCol w:w="16"/>
        <w:gridCol w:w="199"/>
        <w:gridCol w:w="84"/>
        <w:gridCol w:w="131"/>
        <w:gridCol w:w="79"/>
        <w:gridCol w:w="7"/>
        <w:gridCol w:w="560"/>
        <w:gridCol w:w="84"/>
        <w:gridCol w:w="46"/>
        <w:gridCol w:w="171"/>
        <w:gridCol w:w="489"/>
        <w:gridCol w:w="102"/>
        <w:gridCol w:w="53"/>
        <w:gridCol w:w="345"/>
        <w:gridCol w:w="86"/>
        <w:gridCol w:w="215"/>
        <w:gridCol w:w="344"/>
        <w:gridCol w:w="215"/>
        <w:gridCol w:w="121"/>
        <w:gridCol w:w="180"/>
        <w:gridCol w:w="57"/>
        <w:gridCol w:w="77"/>
        <w:gridCol w:w="296"/>
        <w:gridCol w:w="999"/>
      </w:tblGrid>
      <w:tr w:rsidR="00BB6B57">
        <w:trPr>
          <w:trHeight w:val="330"/>
        </w:trPr>
        <w:tc>
          <w:tcPr>
            <w:tcW w:w="609" w:type="dxa"/>
            <w:gridSpan w:val="3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水源</w:t>
            </w:r>
          </w:p>
        </w:tc>
        <w:tc>
          <w:tcPr>
            <w:tcW w:w="1290" w:type="dxa"/>
            <w:gridSpan w:val="6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専用・兼用</w:t>
            </w:r>
          </w:p>
        </w:tc>
        <w:tc>
          <w:tcPr>
            <w:tcW w:w="729" w:type="dxa"/>
            <w:gridSpan w:val="4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種別</w:t>
            </w:r>
          </w:p>
        </w:tc>
        <w:tc>
          <w:tcPr>
            <w:tcW w:w="3226" w:type="dxa"/>
            <w:gridSpan w:val="21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地下ピット・床置き・その他（　　　　）</w:t>
            </w:r>
          </w:p>
        </w:tc>
        <w:tc>
          <w:tcPr>
            <w:tcW w:w="2424" w:type="dxa"/>
            <w:gridSpan w:val="13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有効水量（当該設備用）</w:t>
            </w:r>
          </w:p>
        </w:tc>
        <w:tc>
          <w:tcPr>
            <w:tcW w:w="1367" w:type="dxa"/>
            <w:gridSpan w:val="3"/>
            <w:vAlign w:val="center"/>
          </w:tcPr>
          <w:p w:rsidR="00BB6B57" w:rsidRDefault="00BB6B57">
            <w:pPr>
              <w:jc w:val="right"/>
              <w:rPr>
                <w:rFonts w:hint="eastAsia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ｍ</w:t>
            </w:r>
            <w:r>
              <w:rPr>
                <w:rFonts w:ascii="ＭＳ Ｐ明朝" w:hAnsi="ＭＳ Ｐ明朝" w:hint="eastAsia"/>
                <w:sz w:val="16"/>
              </w:rPr>
              <w:t>３</w:t>
            </w:r>
          </w:p>
        </w:tc>
      </w:tr>
      <w:tr w:rsidR="00BB6B57">
        <w:trPr>
          <w:cantSplit/>
          <w:trHeight w:val="330"/>
        </w:trPr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BB6B57" w:rsidRDefault="00BB6B5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加圧送水装置</w:t>
            </w:r>
          </w:p>
        </w:tc>
        <w:tc>
          <w:tcPr>
            <w:tcW w:w="1264" w:type="dxa"/>
            <w:gridSpan w:val="6"/>
            <w:vMerge w:val="restart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ポンプ方式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:rsidR="00BB6B57" w:rsidRDefault="00BB6B57">
            <w:pPr>
              <w:rPr>
                <w:rFonts w:hint="eastAsia"/>
                <w:sz w:val="18"/>
              </w:rPr>
            </w:pPr>
          </w:p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ユニット型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589" w:type="dxa"/>
            <w:gridSpan w:val="9"/>
            <w:vMerge w:val="restart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ポンプ、電動機</w:t>
            </w:r>
          </w:p>
        </w:tc>
        <w:tc>
          <w:tcPr>
            <w:tcW w:w="1290" w:type="dxa"/>
            <w:gridSpan w:val="8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専用・兼用</w:t>
            </w:r>
          </w:p>
        </w:tc>
        <w:tc>
          <w:tcPr>
            <w:tcW w:w="5082" w:type="dxa"/>
            <w:gridSpan w:val="25"/>
            <w:tcBorders>
              <w:bottom w:val="dotted" w:sz="4" w:space="0" w:color="auto"/>
            </w:tcBorders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口径　×　　吐出量　　　×　　全揚程　　×　　　出力</w:t>
            </w:r>
          </w:p>
        </w:tc>
      </w:tr>
      <w:tr w:rsidR="00BB6B57">
        <w:trPr>
          <w:cantSplit/>
          <w:trHeight w:val="330"/>
        </w:trPr>
        <w:tc>
          <w:tcPr>
            <w:tcW w:w="420" w:type="dxa"/>
            <w:gridSpan w:val="2"/>
            <w:vMerge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</w:p>
        </w:tc>
        <w:tc>
          <w:tcPr>
            <w:tcW w:w="1264" w:type="dxa"/>
            <w:gridSpan w:val="6"/>
            <w:vMerge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</w:p>
        </w:tc>
        <w:tc>
          <w:tcPr>
            <w:tcW w:w="1589" w:type="dxa"/>
            <w:gridSpan w:val="9"/>
            <w:vMerge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</w:p>
        </w:tc>
        <w:tc>
          <w:tcPr>
            <w:tcW w:w="645" w:type="dxa"/>
            <w:gridSpan w:val="4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電圧</w:t>
            </w:r>
          </w:p>
        </w:tc>
        <w:tc>
          <w:tcPr>
            <w:tcW w:w="645" w:type="dxa"/>
            <w:gridSpan w:val="4"/>
            <w:vAlign w:val="center"/>
          </w:tcPr>
          <w:p w:rsidR="00BB6B57" w:rsidRDefault="00BB6B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Ｖ</w:t>
            </w:r>
          </w:p>
        </w:tc>
        <w:tc>
          <w:tcPr>
            <w:tcW w:w="5082" w:type="dxa"/>
            <w:gridSpan w:val="25"/>
            <w:tcBorders>
              <w:top w:val="dotted" w:sz="4" w:space="0" w:color="auto"/>
            </w:tcBorders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φ×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Ｌ／ｍｉｎ×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ｍ×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ｋｗ</w:t>
            </w:r>
          </w:p>
        </w:tc>
      </w:tr>
      <w:tr w:rsidR="00BB6B57">
        <w:trPr>
          <w:cantSplit/>
          <w:trHeight w:val="330"/>
        </w:trPr>
        <w:tc>
          <w:tcPr>
            <w:tcW w:w="420" w:type="dxa"/>
            <w:gridSpan w:val="2"/>
            <w:vMerge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</w:p>
        </w:tc>
        <w:tc>
          <w:tcPr>
            <w:tcW w:w="1264" w:type="dxa"/>
            <w:gridSpan w:val="6"/>
            <w:vMerge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</w:p>
        </w:tc>
        <w:tc>
          <w:tcPr>
            <w:tcW w:w="1159" w:type="dxa"/>
            <w:gridSpan w:val="7"/>
            <w:vAlign w:val="center"/>
          </w:tcPr>
          <w:p w:rsidR="00BB6B57" w:rsidRDefault="00BB6B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呼水装置</w:t>
            </w:r>
          </w:p>
        </w:tc>
        <w:tc>
          <w:tcPr>
            <w:tcW w:w="1258" w:type="dxa"/>
            <w:gridSpan w:val="7"/>
            <w:vAlign w:val="center"/>
          </w:tcPr>
          <w:p w:rsidR="00BB6B57" w:rsidRDefault="00BB6B57">
            <w:pPr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  <w:tc>
          <w:tcPr>
            <w:tcW w:w="1102" w:type="dxa"/>
            <w:gridSpan w:val="9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有効容量</w:t>
            </w:r>
          </w:p>
        </w:tc>
        <w:tc>
          <w:tcPr>
            <w:tcW w:w="868" w:type="dxa"/>
            <w:gridSpan w:val="5"/>
            <w:vAlign w:val="center"/>
          </w:tcPr>
          <w:p w:rsidR="00BB6B57" w:rsidRDefault="00BB6B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970" w:type="dxa"/>
            <w:gridSpan w:val="9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減水警報の表示場所</w:t>
            </w:r>
          </w:p>
        </w:tc>
        <w:tc>
          <w:tcPr>
            <w:tcW w:w="1604" w:type="dxa"/>
            <w:gridSpan w:val="5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</w:p>
        </w:tc>
      </w:tr>
      <w:tr w:rsidR="00BB6B57">
        <w:trPr>
          <w:cantSplit/>
          <w:trHeight w:val="330"/>
        </w:trPr>
        <w:tc>
          <w:tcPr>
            <w:tcW w:w="420" w:type="dxa"/>
            <w:gridSpan w:val="2"/>
            <w:vMerge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</w:p>
        </w:tc>
        <w:tc>
          <w:tcPr>
            <w:tcW w:w="1264" w:type="dxa"/>
            <w:gridSpan w:val="6"/>
            <w:vMerge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</w:p>
        </w:tc>
        <w:tc>
          <w:tcPr>
            <w:tcW w:w="1826" w:type="dxa"/>
            <w:gridSpan w:val="11"/>
            <w:vAlign w:val="center"/>
          </w:tcPr>
          <w:p w:rsidR="00BB6B57" w:rsidRDefault="00BB6B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起動用圧力タンク</w:t>
            </w:r>
          </w:p>
        </w:tc>
        <w:tc>
          <w:tcPr>
            <w:tcW w:w="985" w:type="dxa"/>
            <w:gridSpan w:val="5"/>
            <w:vAlign w:val="center"/>
          </w:tcPr>
          <w:p w:rsidR="00BB6B57" w:rsidRDefault="00BB6B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715" w:type="dxa"/>
            <w:gridSpan w:val="8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容　量</w:t>
            </w:r>
          </w:p>
        </w:tc>
        <w:tc>
          <w:tcPr>
            <w:tcW w:w="861" w:type="dxa"/>
            <w:gridSpan w:val="4"/>
            <w:vAlign w:val="center"/>
          </w:tcPr>
          <w:p w:rsidR="00BB6B57" w:rsidRDefault="00BB6B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970" w:type="dxa"/>
            <w:gridSpan w:val="9"/>
            <w:vAlign w:val="center"/>
          </w:tcPr>
          <w:p w:rsidR="00BB6B57" w:rsidRDefault="00BB6B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ポンプ設置場所</w:t>
            </w:r>
          </w:p>
        </w:tc>
        <w:tc>
          <w:tcPr>
            <w:tcW w:w="1604" w:type="dxa"/>
            <w:gridSpan w:val="5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</w:p>
        </w:tc>
      </w:tr>
      <w:tr w:rsidR="00BB6B57">
        <w:trPr>
          <w:cantSplit/>
          <w:trHeight w:val="330"/>
        </w:trPr>
        <w:tc>
          <w:tcPr>
            <w:tcW w:w="420" w:type="dxa"/>
            <w:gridSpan w:val="2"/>
            <w:vMerge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</w:p>
        </w:tc>
        <w:tc>
          <w:tcPr>
            <w:tcW w:w="1479" w:type="dxa"/>
            <w:gridSpan w:val="7"/>
            <w:vAlign w:val="center"/>
          </w:tcPr>
          <w:p w:rsidR="00BB6B57" w:rsidRDefault="00BB6B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高架水槽方式</w:t>
            </w:r>
          </w:p>
        </w:tc>
        <w:tc>
          <w:tcPr>
            <w:tcW w:w="1611" w:type="dxa"/>
            <w:gridSpan w:val="10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有効落差　　　　ｍ</w:t>
            </w:r>
          </w:p>
        </w:tc>
        <w:tc>
          <w:tcPr>
            <w:tcW w:w="1483" w:type="dxa"/>
            <w:gridSpan w:val="10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圧力水槽方式</w:t>
            </w:r>
          </w:p>
        </w:tc>
        <w:tc>
          <w:tcPr>
            <w:tcW w:w="1078" w:type="dxa"/>
            <w:gridSpan w:val="7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加圧圧力</w:t>
            </w:r>
          </w:p>
        </w:tc>
        <w:tc>
          <w:tcPr>
            <w:tcW w:w="1290" w:type="dxa"/>
            <w:gridSpan w:val="6"/>
            <w:vAlign w:val="center"/>
          </w:tcPr>
          <w:p w:rsidR="00BB6B57" w:rsidRDefault="00BB6B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ＭＰａ</w:t>
            </w:r>
          </w:p>
        </w:tc>
        <w:tc>
          <w:tcPr>
            <w:tcW w:w="860" w:type="dxa"/>
            <w:gridSpan w:val="4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内容積</w:t>
            </w:r>
          </w:p>
        </w:tc>
        <w:tc>
          <w:tcPr>
            <w:tcW w:w="1424" w:type="dxa"/>
            <w:gridSpan w:val="4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 xml:space="preserve">　　　　　　　　ｍ</w:t>
            </w:r>
            <w:r>
              <w:rPr>
                <w:rFonts w:ascii="ＭＳ Ｐ明朝" w:hAnsi="ＭＳ Ｐ明朝" w:hint="eastAsia"/>
                <w:sz w:val="16"/>
              </w:rPr>
              <w:t>３</w:t>
            </w:r>
          </w:p>
        </w:tc>
      </w:tr>
      <w:tr w:rsidR="00BB6B57">
        <w:trPr>
          <w:trHeight w:val="330"/>
        </w:trPr>
        <w:tc>
          <w:tcPr>
            <w:tcW w:w="1254" w:type="dxa"/>
            <w:gridSpan w:val="6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屋内消火栓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589" w:type="dxa"/>
            <w:gridSpan w:val="9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１号　　　　　個</w:t>
            </w:r>
          </w:p>
        </w:tc>
        <w:tc>
          <w:tcPr>
            <w:tcW w:w="1506" w:type="dxa"/>
            <w:gridSpan w:val="8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２号　　　　　個</w:t>
            </w:r>
          </w:p>
        </w:tc>
        <w:tc>
          <w:tcPr>
            <w:tcW w:w="2366" w:type="dxa"/>
            <w:gridSpan w:val="16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易操作性１号　　　　　　個</w:t>
            </w:r>
          </w:p>
        </w:tc>
        <w:tc>
          <w:tcPr>
            <w:tcW w:w="1506" w:type="dxa"/>
            <w:gridSpan w:val="7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　　計</w:t>
            </w:r>
          </w:p>
        </w:tc>
        <w:tc>
          <w:tcPr>
            <w:tcW w:w="1424" w:type="dxa"/>
            <w:gridSpan w:val="4"/>
            <w:vAlign w:val="center"/>
          </w:tcPr>
          <w:p w:rsidR="00BB6B57" w:rsidRDefault="00BB6B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</w:t>
            </w:r>
          </w:p>
        </w:tc>
      </w:tr>
      <w:tr w:rsidR="00BB6B57">
        <w:trPr>
          <w:trHeight w:val="330"/>
        </w:trPr>
        <w:tc>
          <w:tcPr>
            <w:tcW w:w="1254" w:type="dxa"/>
            <w:gridSpan w:val="6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屋外消火栓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159" w:type="dxa"/>
            <w:gridSpan w:val="6"/>
            <w:vAlign w:val="center"/>
          </w:tcPr>
          <w:p w:rsidR="00BB6B57" w:rsidRDefault="00BB6B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</w:t>
            </w:r>
          </w:p>
        </w:tc>
        <w:tc>
          <w:tcPr>
            <w:tcW w:w="860" w:type="dxa"/>
            <w:gridSpan w:val="5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ホース</w:t>
            </w:r>
          </w:p>
        </w:tc>
        <w:tc>
          <w:tcPr>
            <w:tcW w:w="2581" w:type="dxa"/>
            <w:gridSpan w:val="17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長さ　　　　　ｍ　　　　　本</w:t>
            </w:r>
          </w:p>
        </w:tc>
        <w:tc>
          <w:tcPr>
            <w:tcW w:w="1507" w:type="dxa"/>
            <w:gridSpan w:val="8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表　示　灯</w:t>
            </w:r>
          </w:p>
        </w:tc>
        <w:tc>
          <w:tcPr>
            <w:tcW w:w="2284" w:type="dxa"/>
            <w:gridSpan w:val="8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　・　兼用</w:t>
            </w:r>
          </w:p>
        </w:tc>
      </w:tr>
      <w:tr w:rsidR="00BB6B57">
        <w:trPr>
          <w:cantSplit/>
          <w:trHeight w:val="330"/>
        </w:trPr>
        <w:tc>
          <w:tcPr>
            <w:tcW w:w="1254" w:type="dxa"/>
            <w:gridSpan w:val="6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噴霧ヘッド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8391" w:type="dxa"/>
            <w:gridSpan w:val="44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標準放射量　　　　Ｌ／ｍｉｎ　・　標準放射圧力　　　　　ＭＰａ　・　放射角度　　　　　　°</w:t>
            </w:r>
          </w:p>
        </w:tc>
      </w:tr>
      <w:tr w:rsidR="00BB6B57">
        <w:trPr>
          <w:cantSplit/>
          <w:trHeight w:val="330"/>
        </w:trPr>
        <w:tc>
          <w:tcPr>
            <w:tcW w:w="1039" w:type="dxa"/>
            <w:gridSpan w:val="5"/>
            <w:vMerge w:val="restart"/>
            <w:vAlign w:val="center"/>
          </w:tcPr>
          <w:p w:rsidR="00BB6B57" w:rsidRDefault="00BB6B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泡放出口</w:t>
            </w:r>
          </w:p>
        </w:tc>
        <w:tc>
          <w:tcPr>
            <w:tcW w:w="8606" w:type="dxa"/>
            <w:gridSpan w:val="45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フォームヘッド　　　　　　　　個　・　フォームウォータースプリンクラーヘッド　　　　　　　　　　　　　　　　　　　　　　　個</w:t>
            </w:r>
          </w:p>
        </w:tc>
      </w:tr>
      <w:tr w:rsidR="00BB6B57">
        <w:trPr>
          <w:cantSplit/>
          <w:trHeight w:val="330"/>
        </w:trPr>
        <w:tc>
          <w:tcPr>
            <w:tcW w:w="1039" w:type="dxa"/>
            <w:gridSpan w:val="5"/>
            <w:vMerge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</w:p>
        </w:tc>
        <w:tc>
          <w:tcPr>
            <w:tcW w:w="8606" w:type="dxa"/>
            <w:gridSpan w:val="45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高発泡用泡放出口　　　　個　・　泡ノズル　　　個　・　その他（　　　　　　　　　　　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　　　　　　　　　　　　　　　個</w:t>
            </w:r>
          </w:p>
        </w:tc>
      </w:tr>
      <w:tr w:rsidR="00BB6B57">
        <w:trPr>
          <w:cantSplit/>
          <w:trHeight w:val="330"/>
        </w:trPr>
        <w:tc>
          <w:tcPr>
            <w:tcW w:w="1995" w:type="dxa"/>
            <w:gridSpan w:val="10"/>
            <w:vAlign w:val="center"/>
          </w:tcPr>
          <w:p w:rsidR="00BB6B57" w:rsidRDefault="00BB6B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泡消火設備の方式</w:t>
            </w:r>
          </w:p>
        </w:tc>
        <w:tc>
          <w:tcPr>
            <w:tcW w:w="2715" w:type="dxa"/>
            <w:gridSpan w:val="17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固定式（全域・局所）　・　移動式</w:t>
            </w:r>
          </w:p>
        </w:tc>
        <w:tc>
          <w:tcPr>
            <w:tcW w:w="1952" w:type="dxa"/>
            <w:gridSpan w:val="11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高発泡　・　低発泡</w:t>
            </w:r>
          </w:p>
        </w:tc>
        <w:tc>
          <w:tcPr>
            <w:tcW w:w="1379" w:type="dxa"/>
            <w:gridSpan w:val="7"/>
            <w:vAlign w:val="center"/>
          </w:tcPr>
          <w:p w:rsidR="00BB6B57" w:rsidRDefault="00BB6B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一斉開放弁</w:t>
            </w:r>
          </w:p>
        </w:tc>
        <w:tc>
          <w:tcPr>
            <w:tcW w:w="1604" w:type="dxa"/>
            <w:gridSpan w:val="5"/>
            <w:tcBorders>
              <w:right w:val="single" w:sz="4" w:space="0" w:color="auto"/>
            </w:tcBorders>
            <w:vAlign w:val="center"/>
          </w:tcPr>
          <w:p w:rsidR="00BB6B57" w:rsidRDefault="00BB6B57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A</w:t>
            </w:r>
            <w:r>
              <w:rPr>
                <w:rFonts w:hint="eastAsia"/>
                <w:sz w:val="18"/>
              </w:rPr>
              <w:t xml:space="preserve">　　　　個</w:t>
            </w:r>
          </w:p>
        </w:tc>
      </w:tr>
      <w:tr w:rsidR="00BB6B57">
        <w:trPr>
          <w:cantSplit/>
          <w:trHeight w:val="330"/>
        </w:trPr>
        <w:tc>
          <w:tcPr>
            <w:tcW w:w="1020" w:type="dxa"/>
            <w:gridSpan w:val="4"/>
            <w:vMerge w:val="restart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泡消火</w:t>
            </w:r>
          </w:p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薬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剤</w:t>
            </w:r>
          </w:p>
        </w:tc>
        <w:tc>
          <w:tcPr>
            <w:tcW w:w="664" w:type="dxa"/>
            <w:gridSpan w:val="4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種別</w:t>
            </w:r>
          </w:p>
        </w:tc>
        <w:tc>
          <w:tcPr>
            <w:tcW w:w="3526" w:type="dxa"/>
            <w:gridSpan w:val="24"/>
            <w:vAlign w:val="center"/>
          </w:tcPr>
          <w:p w:rsidR="00BB6B57" w:rsidRDefault="00BB6B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たん白泡・合成界面活性材・水成膜泡</w:t>
            </w:r>
          </w:p>
        </w:tc>
        <w:tc>
          <w:tcPr>
            <w:tcW w:w="861" w:type="dxa"/>
            <w:gridSpan w:val="4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貯蔵量</w:t>
            </w:r>
          </w:p>
        </w:tc>
        <w:tc>
          <w:tcPr>
            <w:tcW w:w="1075" w:type="dxa"/>
            <w:gridSpan w:val="5"/>
            <w:vAlign w:val="center"/>
          </w:tcPr>
          <w:p w:rsidR="00BB6B57" w:rsidRDefault="00BB6B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505" w:type="dxa"/>
            <w:gridSpan w:val="8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希釈容量濃度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BB6B57" w:rsidRDefault="00BB6B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</w:tr>
      <w:tr w:rsidR="00BB6B57">
        <w:trPr>
          <w:cantSplit/>
          <w:trHeight w:val="330"/>
        </w:trPr>
        <w:tc>
          <w:tcPr>
            <w:tcW w:w="1020" w:type="dxa"/>
            <w:gridSpan w:val="4"/>
            <w:vMerge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</w:p>
        </w:tc>
        <w:tc>
          <w:tcPr>
            <w:tcW w:w="1094" w:type="dxa"/>
            <w:gridSpan w:val="7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混合方式</w:t>
            </w:r>
          </w:p>
        </w:tc>
        <w:tc>
          <w:tcPr>
            <w:tcW w:w="7531" w:type="dxa"/>
            <w:gridSpan w:val="39"/>
            <w:vAlign w:val="center"/>
          </w:tcPr>
          <w:p w:rsidR="00BB6B57" w:rsidRDefault="00BB6B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差圧混合方式・管路混合方式・圧入混合方式・ポンプ混合方式・その他（　　　　　　　　）</w:t>
            </w:r>
          </w:p>
        </w:tc>
      </w:tr>
      <w:tr w:rsidR="00BB6B57">
        <w:trPr>
          <w:cantSplit/>
          <w:trHeight w:val="330"/>
        </w:trPr>
        <w:tc>
          <w:tcPr>
            <w:tcW w:w="1020" w:type="dxa"/>
            <w:gridSpan w:val="4"/>
            <w:vMerge w:val="restart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放水（出・</w:t>
            </w:r>
          </w:p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射）区域</w:t>
            </w:r>
          </w:p>
        </w:tc>
        <w:tc>
          <w:tcPr>
            <w:tcW w:w="879" w:type="dxa"/>
            <w:gridSpan w:val="5"/>
            <w:tcBorders>
              <w:bottom w:val="nil"/>
            </w:tcBorders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区域数</w:t>
            </w:r>
          </w:p>
        </w:tc>
        <w:tc>
          <w:tcPr>
            <w:tcW w:w="860" w:type="dxa"/>
            <w:gridSpan w:val="5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最大</w:t>
            </w:r>
          </w:p>
        </w:tc>
        <w:tc>
          <w:tcPr>
            <w:tcW w:w="2365" w:type="dxa"/>
            <w:gridSpan w:val="16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放水（出・射）面積　　　　</w:t>
            </w:r>
            <w:r>
              <w:rPr>
                <w:rFonts w:ascii="ＭＳ Ｐ明朝" w:hAnsi="ＭＳ Ｐ明朝" w:hint="eastAsia"/>
                <w:sz w:val="18"/>
              </w:rPr>
              <w:t>㎡</w:t>
            </w:r>
          </w:p>
        </w:tc>
        <w:tc>
          <w:tcPr>
            <w:tcW w:w="2581" w:type="dxa"/>
            <w:gridSpan w:val="13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放水（出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射）量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Ｌ／ｍｉｎ</w:t>
            </w:r>
          </w:p>
        </w:tc>
        <w:tc>
          <w:tcPr>
            <w:tcW w:w="1940" w:type="dxa"/>
            <w:gridSpan w:val="7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放出体積　　　　　　</w:t>
            </w:r>
            <w:r>
              <w:rPr>
                <w:rFonts w:ascii="ＭＳ Ｐ明朝" w:hAnsi="ＭＳ Ｐ明朝" w:hint="eastAsia"/>
                <w:sz w:val="18"/>
              </w:rPr>
              <w:t>ｍ</w:t>
            </w:r>
            <w:r>
              <w:rPr>
                <w:rFonts w:ascii="ＭＳ Ｐ明朝" w:hAnsi="ＭＳ Ｐ明朝" w:hint="eastAsia"/>
                <w:sz w:val="16"/>
              </w:rPr>
              <w:t>３</w:t>
            </w:r>
          </w:p>
        </w:tc>
      </w:tr>
      <w:tr w:rsidR="00BB6B57">
        <w:trPr>
          <w:cantSplit/>
          <w:trHeight w:val="330"/>
        </w:trPr>
        <w:tc>
          <w:tcPr>
            <w:tcW w:w="1020" w:type="dxa"/>
            <w:gridSpan w:val="4"/>
            <w:vMerge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</w:p>
        </w:tc>
        <w:tc>
          <w:tcPr>
            <w:tcW w:w="879" w:type="dxa"/>
            <w:gridSpan w:val="5"/>
            <w:tcBorders>
              <w:top w:val="nil"/>
            </w:tcBorders>
            <w:vAlign w:val="bottom"/>
          </w:tcPr>
          <w:p w:rsidR="00BB6B57" w:rsidRDefault="00BB6B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区域</w:t>
            </w:r>
          </w:p>
        </w:tc>
        <w:tc>
          <w:tcPr>
            <w:tcW w:w="860" w:type="dxa"/>
            <w:gridSpan w:val="5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最小</w:t>
            </w:r>
          </w:p>
        </w:tc>
        <w:tc>
          <w:tcPr>
            <w:tcW w:w="2365" w:type="dxa"/>
            <w:gridSpan w:val="16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放水（出・射）面積　　　　</w:t>
            </w:r>
            <w:r>
              <w:rPr>
                <w:rFonts w:ascii="ＭＳ Ｐ明朝" w:hAnsi="ＭＳ Ｐ明朝" w:hint="eastAsia"/>
                <w:sz w:val="18"/>
              </w:rPr>
              <w:t>㎡</w:t>
            </w:r>
          </w:p>
        </w:tc>
        <w:tc>
          <w:tcPr>
            <w:tcW w:w="2581" w:type="dxa"/>
            <w:gridSpan w:val="13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放水（出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射）量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Ｌ／ｍｉｎ</w:t>
            </w:r>
          </w:p>
        </w:tc>
        <w:tc>
          <w:tcPr>
            <w:tcW w:w="1940" w:type="dxa"/>
            <w:gridSpan w:val="7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放出体積　　　　　　</w:t>
            </w:r>
            <w:r>
              <w:rPr>
                <w:rFonts w:ascii="ＭＳ Ｐ明朝" w:hAnsi="ＭＳ Ｐ明朝" w:hint="eastAsia"/>
                <w:sz w:val="18"/>
              </w:rPr>
              <w:t>ｍ</w:t>
            </w:r>
            <w:r>
              <w:rPr>
                <w:rFonts w:ascii="ＭＳ Ｐ明朝" w:hAnsi="ＭＳ Ｐ明朝" w:hint="eastAsia"/>
                <w:sz w:val="16"/>
              </w:rPr>
              <w:t>３</w:t>
            </w:r>
          </w:p>
        </w:tc>
      </w:tr>
      <w:tr w:rsidR="00BB6B57">
        <w:trPr>
          <w:cantSplit/>
          <w:trHeight w:val="330"/>
        </w:trPr>
        <w:tc>
          <w:tcPr>
            <w:tcW w:w="1039" w:type="dxa"/>
            <w:gridSpan w:val="5"/>
            <w:vMerge w:val="restart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起動装置</w:t>
            </w:r>
          </w:p>
        </w:tc>
        <w:tc>
          <w:tcPr>
            <w:tcW w:w="1720" w:type="dxa"/>
            <w:gridSpan w:val="9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ポンプ起動方式</w:t>
            </w:r>
          </w:p>
        </w:tc>
        <w:tc>
          <w:tcPr>
            <w:tcW w:w="6886" w:type="dxa"/>
            <w:gridSpan w:val="36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自火報発信機・専用スイッチ・起動用水圧開閉装置・流水検知装置・その他</w:t>
            </w:r>
          </w:p>
        </w:tc>
      </w:tr>
      <w:tr w:rsidR="00BB6B57">
        <w:trPr>
          <w:cantSplit/>
          <w:trHeight w:val="330"/>
        </w:trPr>
        <w:tc>
          <w:tcPr>
            <w:tcW w:w="1039" w:type="dxa"/>
            <w:gridSpan w:val="5"/>
            <w:vMerge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</w:p>
        </w:tc>
        <w:tc>
          <w:tcPr>
            <w:tcW w:w="1720" w:type="dxa"/>
            <w:gridSpan w:val="9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起動感知方式</w:t>
            </w:r>
          </w:p>
        </w:tc>
        <w:tc>
          <w:tcPr>
            <w:tcW w:w="4946" w:type="dxa"/>
            <w:gridSpan w:val="29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スプリンクラーヘッド・感知器・その他（　　　　　　　　　　　）</w:t>
            </w:r>
          </w:p>
        </w:tc>
        <w:tc>
          <w:tcPr>
            <w:tcW w:w="1940" w:type="dxa"/>
            <w:gridSpan w:val="7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手動式開放弁</w:t>
            </w:r>
          </w:p>
        </w:tc>
      </w:tr>
      <w:tr w:rsidR="00BB6B57">
        <w:trPr>
          <w:cantSplit/>
          <w:trHeight w:val="330"/>
        </w:trPr>
        <w:tc>
          <w:tcPr>
            <w:tcW w:w="1469" w:type="dxa"/>
            <w:gridSpan w:val="7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自動警報装置</w:t>
            </w:r>
          </w:p>
        </w:tc>
        <w:tc>
          <w:tcPr>
            <w:tcW w:w="8176" w:type="dxa"/>
            <w:gridSpan w:val="43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流水検知装置　　　　　　Ａ　　　　　　個　　・　　圧力検知装置　　　　　個　　・　　その他</w:t>
            </w:r>
          </w:p>
        </w:tc>
      </w:tr>
      <w:tr w:rsidR="00BB6B57">
        <w:trPr>
          <w:cantSplit/>
          <w:trHeight w:val="330"/>
        </w:trPr>
        <w:tc>
          <w:tcPr>
            <w:tcW w:w="39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BB6B57" w:rsidRDefault="00BB6B5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配管</w:t>
            </w:r>
          </w:p>
        </w:tc>
        <w:tc>
          <w:tcPr>
            <w:tcW w:w="2365" w:type="dxa"/>
            <w:gridSpan w:val="13"/>
            <w:tcBorders>
              <w:left w:val="nil"/>
            </w:tcBorders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立上がり管口径　　　　　　Ａ</w:t>
            </w:r>
          </w:p>
        </w:tc>
        <w:tc>
          <w:tcPr>
            <w:tcW w:w="3141" w:type="dxa"/>
            <w:gridSpan w:val="21"/>
            <w:tcBorders>
              <w:left w:val="nil"/>
            </w:tcBorders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材質</w:t>
            </w:r>
          </w:p>
        </w:tc>
        <w:tc>
          <w:tcPr>
            <w:tcW w:w="3745" w:type="dxa"/>
            <w:gridSpan w:val="15"/>
            <w:tcBorders>
              <w:left w:val="nil"/>
            </w:tcBorders>
            <w:vAlign w:val="center"/>
          </w:tcPr>
          <w:p w:rsidR="00BB6B57" w:rsidRDefault="00BB6B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専用・兼用（　　　　　　　　　　　　　　設備）</w:t>
            </w:r>
          </w:p>
        </w:tc>
      </w:tr>
      <w:tr w:rsidR="00BB6B57">
        <w:trPr>
          <w:cantSplit/>
          <w:trHeight w:val="330"/>
        </w:trPr>
        <w:tc>
          <w:tcPr>
            <w:tcW w:w="394" w:type="dxa"/>
            <w:vMerge/>
            <w:tcBorders>
              <w:right w:val="single" w:sz="4" w:space="0" w:color="auto"/>
            </w:tcBorders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</w:p>
        </w:tc>
        <w:tc>
          <w:tcPr>
            <w:tcW w:w="3082" w:type="dxa"/>
            <w:gridSpan w:val="17"/>
            <w:tcBorders>
              <w:left w:val="nil"/>
            </w:tcBorders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止水弁</w:t>
            </w:r>
          </w:p>
        </w:tc>
        <w:tc>
          <w:tcPr>
            <w:tcW w:w="3084" w:type="dxa"/>
            <w:gridSpan w:val="19"/>
            <w:tcBorders>
              <w:left w:val="nil"/>
            </w:tcBorders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逆止弁</w:t>
            </w:r>
          </w:p>
        </w:tc>
        <w:tc>
          <w:tcPr>
            <w:tcW w:w="3085" w:type="dxa"/>
            <w:gridSpan w:val="13"/>
            <w:tcBorders>
              <w:left w:val="nil"/>
            </w:tcBorders>
            <w:vAlign w:val="center"/>
          </w:tcPr>
          <w:p w:rsidR="00BB6B57" w:rsidRDefault="00BB6B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その他（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BB6B57">
        <w:trPr>
          <w:cantSplit/>
          <w:trHeight w:val="340"/>
        </w:trPr>
        <w:tc>
          <w:tcPr>
            <w:tcW w:w="609" w:type="dxa"/>
            <w:gridSpan w:val="3"/>
            <w:vMerge w:val="restart"/>
            <w:textDirection w:val="tbRlV"/>
            <w:vAlign w:val="center"/>
          </w:tcPr>
          <w:p w:rsidR="00BB6B57" w:rsidRDefault="00BB6B57">
            <w:pPr>
              <w:pStyle w:val="a3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ポンプ</w:t>
            </w:r>
          </w:p>
          <w:p w:rsidR="00BB6B57" w:rsidRDefault="00BB6B57">
            <w:pPr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ブースター</w:t>
            </w:r>
          </w:p>
        </w:tc>
        <w:tc>
          <w:tcPr>
            <w:tcW w:w="1505" w:type="dxa"/>
            <w:gridSpan w:val="8"/>
            <w:vMerge w:val="restart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ポンプ、電動機</w:t>
            </w:r>
          </w:p>
        </w:tc>
        <w:tc>
          <w:tcPr>
            <w:tcW w:w="6241" w:type="dxa"/>
            <w:gridSpan w:val="37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口径　×　　　　吐出量　　　　　×　　全揚程　　×　　　出力</w:t>
            </w:r>
          </w:p>
        </w:tc>
        <w:tc>
          <w:tcPr>
            <w:tcW w:w="1290" w:type="dxa"/>
            <w:gridSpan w:val="2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補助水槽</w:t>
            </w:r>
          </w:p>
        </w:tc>
      </w:tr>
      <w:tr w:rsidR="00BB6B57">
        <w:trPr>
          <w:cantSplit/>
          <w:trHeight w:val="340"/>
        </w:trPr>
        <w:tc>
          <w:tcPr>
            <w:tcW w:w="609" w:type="dxa"/>
            <w:gridSpan w:val="3"/>
            <w:vMerge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8"/>
            <w:vMerge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</w:p>
        </w:tc>
        <w:tc>
          <w:tcPr>
            <w:tcW w:w="6236" w:type="dxa"/>
            <w:gridSpan w:val="37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φ×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Ｌ／ｍｉｎ×</w:t>
            </w:r>
            <w:r>
              <w:rPr>
                <w:rFonts w:hint="eastAsia"/>
                <w:sz w:val="18"/>
              </w:rPr>
              <w:t xml:space="preserve">          </w:t>
            </w:r>
            <w:r>
              <w:rPr>
                <w:rFonts w:hint="eastAsia"/>
                <w:sz w:val="18"/>
              </w:rPr>
              <w:t>ｍ×　　　　　　ｋｗ</w:t>
            </w:r>
          </w:p>
        </w:tc>
        <w:tc>
          <w:tcPr>
            <w:tcW w:w="1295" w:type="dxa"/>
            <w:gridSpan w:val="2"/>
            <w:vAlign w:val="center"/>
          </w:tcPr>
          <w:p w:rsidR="00BB6B57" w:rsidRDefault="00BB6B57">
            <w:pPr>
              <w:jc w:val="right"/>
              <w:rPr>
                <w:rFonts w:hint="eastAsia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ｍ</w:t>
            </w:r>
            <w:r>
              <w:rPr>
                <w:rFonts w:ascii="ＭＳ Ｐ明朝" w:hAnsi="ＭＳ Ｐ明朝" w:hint="eastAsia"/>
                <w:sz w:val="16"/>
              </w:rPr>
              <w:t>３</w:t>
            </w:r>
          </w:p>
        </w:tc>
      </w:tr>
      <w:tr w:rsidR="00BB6B57">
        <w:trPr>
          <w:cantSplit/>
          <w:trHeight w:val="340"/>
        </w:trPr>
        <w:tc>
          <w:tcPr>
            <w:tcW w:w="609" w:type="dxa"/>
            <w:gridSpan w:val="3"/>
            <w:vMerge/>
            <w:textDirection w:val="tbRlV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8"/>
            <w:vMerge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</w:p>
        </w:tc>
        <w:tc>
          <w:tcPr>
            <w:tcW w:w="6236" w:type="dxa"/>
            <w:gridSpan w:val="37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φ×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Ｌ／ｍｉｎ×</w:t>
            </w:r>
            <w:r>
              <w:rPr>
                <w:rFonts w:hint="eastAsia"/>
                <w:sz w:val="18"/>
              </w:rPr>
              <w:t xml:space="preserve">          </w:t>
            </w:r>
            <w:r>
              <w:rPr>
                <w:rFonts w:hint="eastAsia"/>
                <w:sz w:val="18"/>
              </w:rPr>
              <w:t>ｍ×　　　　　　ｋｗ</w:t>
            </w:r>
          </w:p>
        </w:tc>
        <w:tc>
          <w:tcPr>
            <w:tcW w:w="1295" w:type="dxa"/>
            <w:gridSpan w:val="2"/>
            <w:vAlign w:val="center"/>
          </w:tcPr>
          <w:p w:rsidR="00BB6B57" w:rsidRDefault="00BB6B57">
            <w:pPr>
              <w:jc w:val="right"/>
              <w:rPr>
                <w:rFonts w:hint="eastAsia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ｍ</w:t>
            </w:r>
            <w:r>
              <w:rPr>
                <w:rFonts w:ascii="ＭＳ Ｐ明朝" w:hAnsi="ＭＳ Ｐ明朝" w:hint="eastAsia"/>
                <w:sz w:val="16"/>
              </w:rPr>
              <w:t>３</w:t>
            </w:r>
          </w:p>
        </w:tc>
      </w:tr>
      <w:tr w:rsidR="00BB6B57">
        <w:trPr>
          <w:cantSplit/>
          <w:trHeight w:val="330"/>
        </w:trPr>
        <w:tc>
          <w:tcPr>
            <w:tcW w:w="394" w:type="dxa"/>
            <w:vMerge w:val="restart"/>
            <w:textDirection w:val="tbRlV"/>
            <w:vAlign w:val="center"/>
          </w:tcPr>
          <w:p w:rsidR="00BB6B57" w:rsidRDefault="00BB6B5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　　　　源</w:t>
            </w:r>
          </w:p>
        </w:tc>
        <w:tc>
          <w:tcPr>
            <w:tcW w:w="1075" w:type="dxa"/>
            <w:gridSpan w:val="6"/>
            <w:vMerge w:val="restart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常用電源</w:t>
            </w:r>
          </w:p>
        </w:tc>
        <w:tc>
          <w:tcPr>
            <w:tcW w:w="8176" w:type="dxa"/>
            <w:gridSpan w:val="43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単相　　・　　三相　　　ＡＣ　　　　　　Ｖ　　　　電灯回路　・　動力回路</w:t>
            </w:r>
          </w:p>
        </w:tc>
      </w:tr>
      <w:tr w:rsidR="00BB6B57">
        <w:trPr>
          <w:cantSplit/>
          <w:trHeight w:val="330"/>
        </w:trPr>
        <w:tc>
          <w:tcPr>
            <w:tcW w:w="394" w:type="dxa"/>
            <w:vMerge/>
            <w:textDirection w:val="tbRlV"/>
            <w:vAlign w:val="center"/>
          </w:tcPr>
          <w:p w:rsidR="00BB6B57" w:rsidRDefault="00BB6B57">
            <w:pPr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075" w:type="dxa"/>
            <w:gridSpan w:val="6"/>
            <w:vMerge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5" w:type="dxa"/>
            <w:gridSpan w:val="13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ＤＣ　　　　　Ｖ　　　　　　　ＡＨ</w:t>
            </w:r>
          </w:p>
        </w:tc>
        <w:tc>
          <w:tcPr>
            <w:tcW w:w="1075" w:type="dxa"/>
            <w:gridSpan w:val="8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充電方式</w:t>
            </w:r>
          </w:p>
        </w:tc>
        <w:tc>
          <w:tcPr>
            <w:tcW w:w="2151" w:type="dxa"/>
            <w:gridSpan w:val="12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トリクル・浮動</w:t>
            </w:r>
          </w:p>
        </w:tc>
        <w:tc>
          <w:tcPr>
            <w:tcW w:w="860" w:type="dxa"/>
            <w:gridSpan w:val="4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使用別</w:t>
            </w:r>
          </w:p>
        </w:tc>
        <w:tc>
          <w:tcPr>
            <w:tcW w:w="1725" w:type="dxa"/>
            <w:gridSpan w:val="6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　・　共用</w:t>
            </w:r>
          </w:p>
        </w:tc>
      </w:tr>
      <w:tr w:rsidR="00BB6B57">
        <w:trPr>
          <w:cantSplit/>
          <w:trHeight w:val="330"/>
        </w:trPr>
        <w:tc>
          <w:tcPr>
            <w:tcW w:w="394" w:type="dxa"/>
            <w:vMerge/>
            <w:vAlign w:val="center"/>
          </w:tcPr>
          <w:p w:rsidR="00BB6B57" w:rsidRDefault="00BB6B57">
            <w:pPr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075" w:type="dxa"/>
            <w:gridSpan w:val="6"/>
            <w:vMerge w:val="restart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非常電源</w:t>
            </w:r>
          </w:p>
        </w:tc>
        <w:tc>
          <w:tcPr>
            <w:tcW w:w="1505" w:type="dxa"/>
            <w:gridSpan w:val="9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"/>
                <w:kern w:val="0"/>
                <w:sz w:val="18"/>
                <w:fitText w:val="1100" w:id="1737187329"/>
              </w:rPr>
              <w:t>自家発電設</w:t>
            </w:r>
            <w:r>
              <w:rPr>
                <w:rFonts w:hint="eastAsia"/>
                <w:spacing w:val="-4"/>
                <w:kern w:val="0"/>
                <w:sz w:val="18"/>
                <w:fitText w:val="1100" w:id="1737187329"/>
              </w:rPr>
              <w:t>備</w:t>
            </w:r>
          </w:p>
        </w:tc>
        <w:tc>
          <w:tcPr>
            <w:tcW w:w="4086" w:type="dxa"/>
            <w:gridSpan w:val="24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単相　・　三相　ＡＣ・ＤＣ　　　Ｖ　　　　ｋＶＡ</w:t>
            </w:r>
          </w:p>
        </w:tc>
        <w:tc>
          <w:tcPr>
            <w:tcW w:w="860" w:type="dxa"/>
            <w:gridSpan w:val="4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使用別</w:t>
            </w:r>
          </w:p>
        </w:tc>
        <w:tc>
          <w:tcPr>
            <w:tcW w:w="1725" w:type="dxa"/>
            <w:gridSpan w:val="6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　・　共用</w:t>
            </w:r>
          </w:p>
        </w:tc>
      </w:tr>
      <w:tr w:rsidR="00BB6B57">
        <w:trPr>
          <w:cantSplit/>
          <w:trHeight w:val="330"/>
        </w:trPr>
        <w:tc>
          <w:tcPr>
            <w:tcW w:w="394" w:type="dxa"/>
            <w:vMerge/>
            <w:vAlign w:val="center"/>
          </w:tcPr>
          <w:p w:rsidR="00BB6B57" w:rsidRDefault="00BB6B57">
            <w:pPr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075" w:type="dxa"/>
            <w:gridSpan w:val="6"/>
            <w:vMerge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9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5"/>
                <w:kern w:val="0"/>
                <w:sz w:val="18"/>
                <w:fitText w:val="1100" w:id="1737187328"/>
              </w:rPr>
              <w:t>蓄電池設</w:t>
            </w:r>
            <w:r>
              <w:rPr>
                <w:rFonts w:hint="eastAsia"/>
                <w:kern w:val="0"/>
                <w:sz w:val="18"/>
                <w:fitText w:val="1100" w:id="1737187328"/>
              </w:rPr>
              <w:t>備</w:t>
            </w:r>
          </w:p>
        </w:tc>
        <w:tc>
          <w:tcPr>
            <w:tcW w:w="1720" w:type="dxa"/>
            <w:gridSpan w:val="10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ＤＣ　　Ｖ　　ＡＨ</w:t>
            </w:r>
          </w:p>
        </w:tc>
        <w:tc>
          <w:tcPr>
            <w:tcW w:w="1076" w:type="dxa"/>
            <w:gridSpan w:val="7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充電方式</w:t>
            </w:r>
          </w:p>
        </w:tc>
        <w:tc>
          <w:tcPr>
            <w:tcW w:w="1290" w:type="dxa"/>
            <w:gridSpan w:val="7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トリクル・浮動</w:t>
            </w:r>
          </w:p>
        </w:tc>
        <w:tc>
          <w:tcPr>
            <w:tcW w:w="860" w:type="dxa"/>
            <w:gridSpan w:val="4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使用別</w:t>
            </w:r>
          </w:p>
        </w:tc>
        <w:tc>
          <w:tcPr>
            <w:tcW w:w="1725" w:type="dxa"/>
            <w:gridSpan w:val="6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　・　共用</w:t>
            </w:r>
          </w:p>
        </w:tc>
      </w:tr>
      <w:tr w:rsidR="00BB6B57">
        <w:trPr>
          <w:cantSplit/>
          <w:trHeight w:val="330"/>
        </w:trPr>
        <w:tc>
          <w:tcPr>
            <w:tcW w:w="394" w:type="dxa"/>
            <w:vMerge/>
            <w:textDirection w:val="tbRlV"/>
            <w:vAlign w:val="center"/>
          </w:tcPr>
          <w:p w:rsidR="00BB6B57" w:rsidRDefault="00BB6B57">
            <w:pPr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075" w:type="dxa"/>
            <w:gridSpan w:val="6"/>
            <w:vMerge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</w:p>
        </w:tc>
        <w:tc>
          <w:tcPr>
            <w:tcW w:w="8176" w:type="dxa"/>
            <w:gridSpan w:val="43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非常電源専用受電設備　　　単相　　・　　三相　　ＡＣ　　　　　　Ｖ</w:t>
            </w:r>
          </w:p>
        </w:tc>
      </w:tr>
      <w:tr w:rsidR="00BB6B57">
        <w:trPr>
          <w:cantSplit/>
          <w:trHeight w:val="1131"/>
        </w:trPr>
        <w:tc>
          <w:tcPr>
            <w:tcW w:w="394" w:type="dxa"/>
            <w:textDirection w:val="tbRlV"/>
            <w:vAlign w:val="center"/>
          </w:tcPr>
          <w:p w:rsidR="00BB6B57" w:rsidRDefault="00BB6B5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　　線</w:t>
            </w:r>
          </w:p>
        </w:tc>
        <w:tc>
          <w:tcPr>
            <w:tcW w:w="1720" w:type="dxa"/>
            <w:gridSpan w:val="10"/>
            <w:vAlign w:val="center"/>
          </w:tcPr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常用電源回路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非常電源回路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警報回路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:rsidR="00BB6B57" w:rsidRDefault="00BB6B57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その他の回路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7531" w:type="dxa"/>
            <w:gridSpan w:val="39"/>
            <w:vAlign w:val="center"/>
          </w:tcPr>
          <w:p w:rsidR="00BB6B57" w:rsidRDefault="00BB6B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露出ケーブル・電線管露出・電線管埋設・その他（　　　　　　　　　　　　　　　　　　　　　　　）</w:t>
            </w:r>
          </w:p>
          <w:p w:rsidR="00BB6B57" w:rsidRDefault="00BB6B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耐火電線・電線管露出・電線管埋設・その他（</w:t>
            </w:r>
            <w:r>
              <w:rPr>
                <w:rFonts w:hint="eastAsia"/>
                <w:sz w:val="18"/>
              </w:rPr>
              <w:t xml:space="preserve">                                   </w:t>
            </w:r>
            <w:r>
              <w:rPr>
                <w:rFonts w:hint="eastAsia"/>
                <w:sz w:val="18"/>
              </w:rPr>
              <w:t>）</w:t>
            </w:r>
          </w:p>
          <w:p w:rsidR="00BB6B57" w:rsidRDefault="00BB6B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耐熱電線・電線管露出・電線管埋設・その他（</w:t>
            </w:r>
            <w:r>
              <w:rPr>
                <w:rFonts w:hint="eastAsia"/>
                <w:sz w:val="18"/>
              </w:rPr>
              <w:t xml:space="preserve">                                   </w:t>
            </w:r>
            <w:r>
              <w:rPr>
                <w:rFonts w:hint="eastAsia"/>
                <w:sz w:val="18"/>
              </w:rPr>
              <w:t>）</w:t>
            </w:r>
          </w:p>
          <w:p w:rsidR="00BB6B57" w:rsidRDefault="00BB6B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ＩＶ電線・露出ケーブル・電線管露出・電線管埋設・その他（</w:t>
            </w:r>
            <w:r>
              <w:rPr>
                <w:rFonts w:hint="eastAsia"/>
                <w:sz w:val="18"/>
              </w:rPr>
              <w:t xml:space="preserve">                       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BB6B57">
        <w:trPr>
          <w:cantSplit/>
          <w:trHeight w:val="1607"/>
        </w:trPr>
        <w:tc>
          <w:tcPr>
            <w:tcW w:w="394" w:type="dxa"/>
            <w:textDirection w:val="tbRlV"/>
            <w:vAlign w:val="center"/>
          </w:tcPr>
          <w:p w:rsidR="00BB6B57" w:rsidRDefault="00BB6B5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9251" w:type="dxa"/>
            <w:gridSpan w:val="49"/>
            <w:vAlign w:val="center"/>
          </w:tcPr>
          <w:p w:rsidR="00BB6B57" w:rsidRDefault="00BB6B57">
            <w:pPr>
              <w:rPr>
                <w:rFonts w:hint="eastAsia"/>
                <w:sz w:val="18"/>
              </w:rPr>
            </w:pPr>
          </w:p>
        </w:tc>
      </w:tr>
    </w:tbl>
    <w:p w:rsidR="00BB6B57" w:rsidRDefault="00BB6B57">
      <w:pPr>
        <w:ind w:leftChars="19" w:left="42"/>
        <w:rPr>
          <w:rFonts w:hint="eastAsia"/>
          <w:sz w:val="18"/>
        </w:rPr>
      </w:pPr>
      <w:r>
        <w:rPr>
          <w:rFonts w:hint="eastAsia"/>
          <w:sz w:val="18"/>
        </w:rPr>
        <w:t>備考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１　この用紙の大きさは、日本</w:t>
      </w:r>
      <w:r w:rsidR="00D04F8B">
        <w:rPr>
          <w:rFonts w:hint="eastAsia"/>
          <w:sz w:val="18"/>
        </w:rPr>
        <w:t>産業</w:t>
      </w:r>
      <w:r>
        <w:rPr>
          <w:rFonts w:hint="eastAsia"/>
          <w:sz w:val="18"/>
        </w:rPr>
        <w:t>規格Ａ４とすること。</w:t>
      </w:r>
    </w:p>
    <w:p w:rsidR="00BB6B57" w:rsidRDefault="00BB6B57">
      <w:pPr>
        <w:ind w:leftChars="136" w:left="299"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２　選択肢の併記している欄は、該当事項を○で囲むこと。</w:t>
      </w:r>
    </w:p>
    <w:sectPr w:rsidR="00BB6B57">
      <w:pgSz w:w="11906" w:h="16838" w:code="9"/>
      <w:pgMar w:top="1134" w:right="1134" w:bottom="1134" w:left="1134" w:header="851" w:footer="992" w:gutter="0"/>
      <w:cols w:space="425"/>
      <w:docGrid w:type="lines" w:linePitch="316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F14" w:rsidRDefault="004B1F14" w:rsidP="004B1F14">
      <w:r>
        <w:separator/>
      </w:r>
    </w:p>
  </w:endnote>
  <w:endnote w:type="continuationSeparator" w:id="0">
    <w:p w:rsidR="004B1F14" w:rsidRDefault="004B1F14" w:rsidP="004B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F14" w:rsidRDefault="004B1F14" w:rsidP="004B1F14">
      <w:r>
        <w:separator/>
      </w:r>
    </w:p>
  </w:footnote>
  <w:footnote w:type="continuationSeparator" w:id="0">
    <w:p w:rsidR="004B1F14" w:rsidRDefault="004B1F14" w:rsidP="004B1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31B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97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8B"/>
    <w:rsid w:val="004B1F14"/>
    <w:rsid w:val="00BB6B57"/>
    <w:rsid w:val="00D0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9B02A0-9216-4E51-8990-B734C9F6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4B1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1F14"/>
    <w:rPr>
      <w:rFonts w:eastAsia="ＭＳ Ｐ明朝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4B1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1F14"/>
    <w:rPr>
      <w:rFonts w:eastAsia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2025-03-10T10:04:00Z</dcterms:created>
  <dcterms:modified xsi:type="dcterms:W3CDTF">2025-03-10T10:04:00Z</dcterms:modified>
</cp:coreProperties>
</file>