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860F" w14:textId="77777777" w:rsidR="00C24233" w:rsidRDefault="00C24233" w:rsidP="00DA4C48">
      <w:pPr>
        <w:wordWrap w:val="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</w:t>
      </w:r>
      <w:r>
        <w:rPr>
          <w:rFonts w:ascii="ＭＳ ゴシック" w:eastAsia="ＭＳ ゴシック" w:hAnsi="Arial" w:hint="eastAsia"/>
        </w:rPr>
        <w:t xml:space="preserve">５　　　　　　　　　　　　　　　　　　　　　　　　　　　　　　　　　</w:t>
      </w:r>
      <w:r>
        <w:rPr>
          <w:rFonts w:hint="eastAsia"/>
        </w:rPr>
        <w:t>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60"/>
        <w:gridCol w:w="420"/>
        <w:gridCol w:w="480"/>
        <w:gridCol w:w="1280"/>
        <w:gridCol w:w="560"/>
        <w:gridCol w:w="700"/>
        <w:gridCol w:w="200"/>
        <w:gridCol w:w="440"/>
        <w:gridCol w:w="900"/>
        <w:gridCol w:w="260"/>
        <w:gridCol w:w="80"/>
        <w:gridCol w:w="840"/>
        <w:gridCol w:w="520"/>
        <w:gridCol w:w="60"/>
        <w:gridCol w:w="1600"/>
      </w:tblGrid>
      <w:tr w:rsidR="00C24233" w14:paraId="6E033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930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77B262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  <w:sz w:val="24"/>
              </w:rPr>
              <w:t>泡　消　火　設　備　点　検　票</w:t>
            </w:r>
          </w:p>
        </w:tc>
      </w:tr>
      <w:tr w:rsidR="00C24233" w14:paraId="436F95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960" w:type="dxa"/>
            <w:gridSpan w:val="2"/>
            <w:tcBorders>
              <w:left w:val="single" w:sz="8" w:space="0" w:color="auto"/>
            </w:tcBorders>
            <w:vAlign w:val="center"/>
          </w:tcPr>
          <w:p w14:paraId="0C7A407C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40" w:type="dxa"/>
            <w:gridSpan w:val="9"/>
            <w:tcBorders>
              <w:right w:val="double" w:sz="4" w:space="0" w:color="auto"/>
            </w:tcBorders>
            <w:vAlign w:val="center"/>
          </w:tcPr>
          <w:p w14:paraId="490887A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gridSpan w:val="2"/>
            <w:tcBorders>
              <w:left w:val="nil"/>
            </w:tcBorders>
            <w:vAlign w:val="center"/>
          </w:tcPr>
          <w:p w14:paraId="6747CFE7" w14:textId="77777777" w:rsidR="00C24233" w:rsidRDefault="00C24233">
            <w:pPr>
              <w:wordWrap w:val="0"/>
              <w:spacing w:line="24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  <w:p w14:paraId="48FFB566" w14:textId="77777777" w:rsidR="00C24233" w:rsidRDefault="00C24233">
            <w:pPr>
              <w:wordWrap w:val="0"/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180" w:type="dxa"/>
            <w:gridSpan w:val="3"/>
            <w:tcBorders>
              <w:right w:val="single" w:sz="8" w:space="0" w:color="auto"/>
            </w:tcBorders>
            <w:vAlign w:val="center"/>
          </w:tcPr>
          <w:p w14:paraId="14DED3C9" w14:textId="77777777" w:rsidR="00C24233" w:rsidRDefault="00C24233">
            <w:pPr>
              <w:wordWrap w:val="0"/>
              <w:ind w:left="100" w:right="100"/>
              <w:jc w:val="right"/>
              <w:rPr>
                <w:sz w:val="19"/>
              </w:rPr>
            </w:pPr>
          </w:p>
        </w:tc>
      </w:tr>
      <w:tr w:rsidR="00C24233" w14:paraId="524CF8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960" w:type="dxa"/>
            <w:gridSpan w:val="2"/>
            <w:tcBorders>
              <w:left w:val="single" w:sz="8" w:space="0" w:color="auto"/>
            </w:tcBorders>
            <w:vAlign w:val="center"/>
          </w:tcPr>
          <w:p w14:paraId="2ACD9E2F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240" w:type="dxa"/>
            <w:gridSpan w:val="9"/>
            <w:tcBorders>
              <w:right w:val="double" w:sz="4" w:space="0" w:color="auto"/>
            </w:tcBorders>
            <w:vAlign w:val="center"/>
          </w:tcPr>
          <w:p w14:paraId="2D3A3B7B" w14:textId="77777777" w:rsidR="00C24233" w:rsidRDefault="00C24233">
            <w:pPr>
              <w:wordWrap w:val="0"/>
              <w:spacing w:line="240" w:lineRule="exact"/>
              <w:ind w:left="100" w:right="100"/>
            </w:pPr>
          </w:p>
        </w:tc>
        <w:tc>
          <w:tcPr>
            <w:tcW w:w="920" w:type="dxa"/>
            <w:gridSpan w:val="2"/>
            <w:tcBorders>
              <w:left w:val="nil"/>
            </w:tcBorders>
            <w:vAlign w:val="center"/>
          </w:tcPr>
          <w:p w14:paraId="2E089F52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立会者</w:t>
            </w:r>
          </w:p>
        </w:tc>
        <w:tc>
          <w:tcPr>
            <w:tcW w:w="2180" w:type="dxa"/>
            <w:gridSpan w:val="3"/>
            <w:tcBorders>
              <w:right w:val="single" w:sz="8" w:space="0" w:color="auto"/>
            </w:tcBorders>
            <w:vAlign w:val="center"/>
          </w:tcPr>
          <w:p w14:paraId="1BD4EB20" w14:textId="77777777" w:rsidR="00C24233" w:rsidRDefault="00C24233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C24233" w14:paraId="55826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60" w:type="dxa"/>
            <w:gridSpan w:val="2"/>
            <w:tcBorders>
              <w:left w:val="single" w:sz="8" w:space="0" w:color="auto"/>
            </w:tcBorders>
            <w:vAlign w:val="center"/>
          </w:tcPr>
          <w:p w14:paraId="6DE24FB9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2180" w:type="dxa"/>
            <w:gridSpan w:val="3"/>
            <w:tcBorders>
              <w:right w:val="double" w:sz="4" w:space="0" w:color="auto"/>
            </w:tcBorders>
            <w:vAlign w:val="center"/>
          </w:tcPr>
          <w:p w14:paraId="1E1950EA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14:paraId="4C41D947" w14:textId="77777777" w:rsidR="00C24233" w:rsidRDefault="00C24233">
            <w:pPr>
              <w:wordWrap w:val="0"/>
              <w:ind w:left="80" w:right="80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900" w:type="dxa"/>
            <w:gridSpan w:val="9"/>
            <w:tcBorders>
              <w:right w:val="single" w:sz="8" w:space="0" w:color="auto"/>
            </w:tcBorders>
            <w:vAlign w:val="center"/>
          </w:tcPr>
          <w:p w14:paraId="15396272" w14:textId="77777777" w:rsidR="00C24233" w:rsidRDefault="00C24233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年　　 月　　 日～　　 年　　 月　　 日</w:t>
            </w:r>
          </w:p>
        </w:tc>
      </w:tr>
      <w:tr w:rsidR="00F2704D" w14:paraId="38E4D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06BF4F01" w14:textId="77777777" w:rsidR="00F2704D" w:rsidRDefault="00F2704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218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14:paraId="7446838C" w14:textId="77777777" w:rsidR="00F2704D" w:rsidRDefault="00F2704D">
            <w:pPr>
              <w:wordWrap w:val="0"/>
              <w:spacing w:line="24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503175D0" w14:textId="77777777" w:rsidR="00F2704D" w:rsidRDefault="00F2704D" w:rsidP="00F2704D">
            <w:pPr>
              <w:wordWrap w:val="0"/>
              <w:spacing w:line="240" w:lineRule="exact"/>
              <w:ind w:left="100" w:right="100"/>
              <w:jc w:val="left"/>
            </w:pPr>
          </w:p>
          <w:p w14:paraId="14819265" w14:textId="77777777" w:rsidR="00F2704D" w:rsidRDefault="00F2704D" w:rsidP="00F2704D">
            <w:pPr>
              <w:wordWrap w:val="0"/>
              <w:spacing w:line="240" w:lineRule="exact"/>
              <w:ind w:left="100" w:right="100"/>
              <w:jc w:val="left"/>
            </w:pPr>
          </w:p>
          <w:p w14:paraId="49D9DA66" w14:textId="77777777" w:rsidR="00F2704D" w:rsidRDefault="00F2704D" w:rsidP="00F2704D">
            <w:pPr>
              <w:wordWrap w:val="0"/>
              <w:spacing w:line="24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  <w:vAlign w:val="center"/>
          </w:tcPr>
          <w:p w14:paraId="459C4D40" w14:textId="77777777" w:rsidR="00F2704D" w:rsidRDefault="00F2704D">
            <w:pPr>
              <w:pStyle w:val="a5"/>
              <w:wordWrap w:val="0"/>
              <w:ind w:left="100" w:right="10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点検者</w:t>
            </w:r>
          </w:p>
          <w:p w14:paraId="184C740F" w14:textId="77777777" w:rsidR="00F2704D" w:rsidRDefault="00F2704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900" w:type="dxa"/>
            <w:gridSpan w:val="9"/>
            <w:tcBorders>
              <w:right w:val="single" w:sz="8" w:space="0" w:color="auto"/>
            </w:tcBorders>
          </w:tcPr>
          <w:p w14:paraId="480D14D4" w14:textId="77777777" w:rsidR="00F2704D" w:rsidRDefault="00F2704D">
            <w:pPr>
              <w:wordWrap w:val="0"/>
              <w:spacing w:before="40"/>
              <w:ind w:left="100" w:right="100"/>
            </w:pPr>
            <w:r>
              <w:rPr>
                <w:rFonts w:hint="eastAsia"/>
              </w:rPr>
              <w:t>社名　　　　　　　　　　TEL</w:t>
            </w:r>
          </w:p>
        </w:tc>
      </w:tr>
      <w:tr w:rsidR="00F2704D" w14:paraId="2696D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6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E27F105" w14:textId="77777777" w:rsidR="00F2704D" w:rsidRDefault="00F2704D">
            <w:pPr>
              <w:wordWrap w:val="0"/>
              <w:ind w:left="100" w:right="100"/>
            </w:pPr>
          </w:p>
        </w:tc>
        <w:tc>
          <w:tcPr>
            <w:tcW w:w="218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1D56108E" w14:textId="77777777" w:rsidR="00F2704D" w:rsidRDefault="00F2704D">
            <w:pPr>
              <w:wordWrap w:val="0"/>
              <w:spacing w:line="24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  <w:vAlign w:val="center"/>
          </w:tcPr>
          <w:p w14:paraId="09C5D2DC" w14:textId="77777777" w:rsidR="00F2704D" w:rsidRDefault="00F2704D">
            <w:pPr>
              <w:wordWrap w:val="0"/>
              <w:ind w:left="100" w:right="100"/>
            </w:pPr>
          </w:p>
        </w:tc>
        <w:tc>
          <w:tcPr>
            <w:tcW w:w="4900" w:type="dxa"/>
            <w:gridSpan w:val="9"/>
            <w:tcBorders>
              <w:right w:val="single" w:sz="8" w:space="0" w:color="auto"/>
            </w:tcBorders>
          </w:tcPr>
          <w:p w14:paraId="0536E90A" w14:textId="77777777" w:rsidR="00F2704D" w:rsidRDefault="00F2704D">
            <w:pPr>
              <w:wordWrap w:val="0"/>
              <w:spacing w:before="40"/>
              <w:ind w:left="100" w:right="100"/>
            </w:pPr>
            <w:r>
              <w:rPr>
                <w:rFonts w:hint="eastAsia"/>
              </w:rPr>
              <w:t>住所</w:t>
            </w:r>
          </w:p>
        </w:tc>
      </w:tr>
      <w:tr w:rsidR="00C24233" w14:paraId="5837A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6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02DF4801" w14:textId="77777777" w:rsidR="00C24233" w:rsidRDefault="00C24233">
            <w:pPr>
              <w:pStyle w:val="a5"/>
              <w:wordWrap w:val="0"/>
              <w:ind w:left="100" w:right="10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点検</w:t>
            </w:r>
          </w:p>
          <w:p w14:paraId="4ADA0523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設備名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2903E117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ポンプ</w:t>
            </w:r>
          </w:p>
        </w:tc>
        <w:tc>
          <w:tcPr>
            <w:tcW w:w="1840" w:type="dxa"/>
            <w:gridSpan w:val="2"/>
            <w:vAlign w:val="center"/>
          </w:tcPr>
          <w:p w14:paraId="14DF03E1" w14:textId="77777777" w:rsidR="00C24233" w:rsidRDefault="00C24233">
            <w:pPr>
              <w:wordWrap w:val="0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4AA47E05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電動機</w:t>
            </w:r>
          </w:p>
        </w:tc>
        <w:tc>
          <w:tcPr>
            <w:tcW w:w="1680" w:type="dxa"/>
            <w:gridSpan w:val="4"/>
            <w:vAlign w:val="center"/>
          </w:tcPr>
          <w:p w14:paraId="238350E6" w14:textId="77777777" w:rsidR="00C24233" w:rsidRDefault="00C24233">
            <w:pPr>
              <w:wordWrap w:val="0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 w14:paraId="7FC33B2D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泡消火薬剤混合装置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center"/>
          </w:tcPr>
          <w:p w14:paraId="7FC23351" w14:textId="77777777" w:rsidR="00C24233" w:rsidRDefault="00C24233">
            <w:pPr>
              <w:wordWrap w:val="0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</w:tr>
      <w:tr w:rsidR="00C24233" w14:paraId="72FB37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60" w:type="dxa"/>
            <w:gridSpan w:val="2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694C433C" w14:textId="77777777" w:rsidR="00C24233" w:rsidRDefault="00C24233">
            <w:pPr>
              <w:pStyle w:val="a5"/>
              <w:wordWrap w:val="0"/>
              <w:jc w:val="distribute"/>
              <w:rPr>
                <w:rFonts w:hAnsi="Century" w:hint="eastAsia"/>
              </w:rPr>
            </w:pPr>
          </w:p>
        </w:tc>
        <w:tc>
          <w:tcPr>
            <w:tcW w:w="9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DBC46D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840" w:type="dxa"/>
            <w:gridSpan w:val="2"/>
            <w:tcBorders>
              <w:bottom w:val="double" w:sz="4" w:space="0" w:color="auto"/>
            </w:tcBorders>
            <w:vAlign w:val="center"/>
          </w:tcPr>
          <w:p w14:paraId="2AF66B1E" w14:textId="77777777" w:rsidR="00C24233" w:rsidRDefault="00C24233">
            <w:pPr>
              <w:wordWrap w:val="0"/>
              <w:ind w:left="100" w:right="100"/>
            </w:pPr>
            <w:r>
              <w:rPr>
                <w:rFonts w:hint="eastAsia"/>
              </w:rPr>
              <w:t>型 式 等</w:t>
            </w:r>
          </w:p>
        </w:tc>
        <w:tc>
          <w:tcPr>
            <w:tcW w:w="9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A781C8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80" w:type="dxa"/>
            <w:gridSpan w:val="4"/>
            <w:tcBorders>
              <w:bottom w:val="double" w:sz="4" w:space="0" w:color="auto"/>
            </w:tcBorders>
            <w:vAlign w:val="center"/>
          </w:tcPr>
          <w:p w14:paraId="7CEBAE46" w14:textId="77777777" w:rsidR="00C24233" w:rsidRDefault="00C24233">
            <w:pPr>
              <w:wordWrap w:val="0"/>
              <w:ind w:left="100" w:right="100"/>
            </w:pPr>
            <w:r>
              <w:rPr>
                <w:rFonts w:hint="eastAsia"/>
              </w:rPr>
              <w:t>型 式 等</w:t>
            </w:r>
          </w:p>
        </w:tc>
        <w:tc>
          <w:tcPr>
            <w:tcW w:w="136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7889B2F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60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55A340D6" w14:textId="77777777" w:rsidR="00C24233" w:rsidRDefault="00C24233">
            <w:pPr>
              <w:wordWrap w:val="0"/>
              <w:ind w:left="100" w:right="100"/>
            </w:pPr>
            <w:r>
              <w:rPr>
                <w:rFonts w:hint="eastAsia"/>
              </w:rPr>
              <w:t>型 式 等</w:t>
            </w:r>
          </w:p>
        </w:tc>
      </w:tr>
      <w:tr w:rsidR="00C24233" w14:paraId="5EA2A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140" w:type="dxa"/>
            <w:gridSpan w:val="5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A9B2F98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560" w:type="dxa"/>
            <w:gridSpan w:val="10"/>
            <w:tcBorders>
              <w:top w:val="double" w:sz="4" w:space="0" w:color="auto"/>
            </w:tcBorders>
            <w:vAlign w:val="center"/>
          </w:tcPr>
          <w:p w14:paraId="1E7D9C15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600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3D99E81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>措　置　内　容</w:t>
            </w:r>
          </w:p>
        </w:tc>
      </w:tr>
      <w:tr w:rsidR="00C24233" w14:paraId="211D6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14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14:paraId="2046370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900" w:type="dxa"/>
            <w:gridSpan w:val="4"/>
            <w:vAlign w:val="center"/>
          </w:tcPr>
          <w:p w14:paraId="40B921DE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900" w:type="dxa"/>
            <w:vAlign w:val="center"/>
          </w:tcPr>
          <w:p w14:paraId="195508D5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判　定</w:t>
            </w:r>
          </w:p>
        </w:tc>
        <w:tc>
          <w:tcPr>
            <w:tcW w:w="1760" w:type="dxa"/>
            <w:gridSpan w:val="5"/>
            <w:vAlign w:val="center"/>
          </w:tcPr>
          <w:p w14:paraId="6E409C48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不　良　内　容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center"/>
          </w:tcPr>
          <w:p w14:paraId="3FB86C3E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1D520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300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8D8FDF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機　　器　　点　　検</w:t>
            </w:r>
          </w:p>
        </w:tc>
      </w:tr>
      <w:tr w:rsidR="00C24233" w14:paraId="3E9B87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83A60FE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水　　　源</w:t>
            </w:r>
          </w:p>
        </w:tc>
        <w:tc>
          <w:tcPr>
            <w:tcW w:w="2640" w:type="dxa"/>
            <w:gridSpan w:val="4"/>
            <w:vAlign w:val="center"/>
          </w:tcPr>
          <w:p w14:paraId="72A7DB45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貯水槽</w:t>
            </w:r>
          </w:p>
        </w:tc>
        <w:tc>
          <w:tcPr>
            <w:tcW w:w="1900" w:type="dxa"/>
            <w:gridSpan w:val="4"/>
            <w:vAlign w:val="center"/>
          </w:tcPr>
          <w:p w14:paraId="2C93CE98" w14:textId="77777777" w:rsidR="00C24233" w:rsidRDefault="00C24233">
            <w:pPr>
              <w:wordWrap w:val="0"/>
              <w:ind w:left="100" w:right="100"/>
            </w:pPr>
            <w:r>
              <w:rPr>
                <w:rFonts w:hint="eastAsia"/>
              </w:rPr>
              <w:t>種別</w:t>
            </w:r>
          </w:p>
        </w:tc>
        <w:tc>
          <w:tcPr>
            <w:tcW w:w="900" w:type="dxa"/>
            <w:vAlign w:val="center"/>
          </w:tcPr>
          <w:p w14:paraId="3D695FA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0E88747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23E90CC4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97D9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6FAF0FD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640" w:type="dxa"/>
            <w:gridSpan w:val="4"/>
            <w:vAlign w:val="center"/>
          </w:tcPr>
          <w:p w14:paraId="29FEA715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水量</w:t>
            </w:r>
          </w:p>
        </w:tc>
        <w:tc>
          <w:tcPr>
            <w:tcW w:w="1900" w:type="dxa"/>
            <w:gridSpan w:val="4"/>
            <w:vAlign w:val="center"/>
          </w:tcPr>
          <w:p w14:paraId="295CA8AC" w14:textId="77777777" w:rsidR="00C24233" w:rsidRDefault="00C24233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00" w:type="dxa"/>
            <w:vAlign w:val="center"/>
          </w:tcPr>
          <w:p w14:paraId="62BF925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6A5F0FB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5BEACB13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32893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414FA05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640" w:type="dxa"/>
            <w:gridSpan w:val="4"/>
            <w:vAlign w:val="center"/>
          </w:tcPr>
          <w:p w14:paraId="26C72A42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水状</w:t>
            </w:r>
          </w:p>
        </w:tc>
        <w:tc>
          <w:tcPr>
            <w:tcW w:w="1900" w:type="dxa"/>
            <w:gridSpan w:val="4"/>
            <w:vAlign w:val="center"/>
          </w:tcPr>
          <w:p w14:paraId="41ACFB1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2429AEB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6E21A5D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1BE4C5E9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A5629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5648AE4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640" w:type="dxa"/>
            <w:gridSpan w:val="4"/>
            <w:vAlign w:val="center"/>
          </w:tcPr>
          <w:p w14:paraId="3D51F3D1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給水装置</w:t>
            </w:r>
          </w:p>
        </w:tc>
        <w:tc>
          <w:tcPr>
            <w:tcW w:w="1900" w:type="dxa"/>
            <w:gridSpan w:val="4"/>
            <w:vAlign w:val="center"/>
          </w:tcPr>
          <w:p w14:paraId="0C036A9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7A1D48F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508546A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23F57354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043D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7682A7A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640" w:type="dxa"/>
            <w:gridSpan w:val="4"/>
            <w:vAlign w:val="center"/>
          </w:tcPr>
          <w:p w14:paraId="0D66AC8E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水位計</w:t>
            </w:r>
          </w:p>
        </w:tc>
        <w:tc>
          <w:tcPr>
            <w:tcW w:w="1900" w:type="dxa"/>
            <w:gridSpan w:val="4"/>
            <w:vAlign w:val="center"/>
          </w:tcPr>
          <w:p w14:paraId="36F672D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27A179B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78C7AE8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1F80838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D2D2E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65794C0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640" w:type="dxa"/>
            <w:gridSpan w:val="4"/>
            <w:vAlign w:val="center"/>
          </w:tcPr>
          <w:p w14:paraId="7967A02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圧力計</w:t>
            </w:r>
          </w:p>
        </w:tc>
        <w:tc>
          <w:tcPr>
            <w:tcW w:w="1900" w:type="dxa"/>
            <w:gridSpan w:val="4"/>
            <w:vAlign w:val="center"/>
          </w:tcPr>
          <w:p w14:paraId="17780E0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73BEE0C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7CC33CD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6902D834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BDB42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3965E49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640" w:type="dxa"/>
            <w:gridSpan w:val="4"/>
            <w:vAlign w:val="center"/>
          </w:tcPr>
          <w:p w14:paraId="14FE7076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00" w:type="dxa"/>
            <w:gridSpan w:val="4"/>
            <w:vAlign w:val="center"/>
          </w:tcPr>
          <w:p w14:paraId="002D13E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5C61E8E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33319BA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112DF9F7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BF66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5917885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加圧送水装置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460" w:type="dxa"/>
            <w:vMerge w:val="restart"/>
            <w:textDirection w:val="tbRlV"/>
            <w:vAlign w:val="center"/>
          </w:tcPr>
          <w:p w14:paraId="08C93D05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ポンプ方式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B368CDC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電動機の制御装置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760" w:type="dxa"/>
            <w:gridSpan w:val="2"/>
            <w:vAlign w:val="center"/>
          </w:tcPr>
          <w:p w14:paraId="66C6958F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00" w:type="dxa"/>
            <w:gridSpan w:val="4"/>
            <w:vAlign w:val="center"/>
          </w:tcPr>
          <w:p w14:paraId="6B646D4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06C1574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423EC71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7D67A373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DE53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08219EE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vAlign w:val="center"/>
          </w:tcPr>
          <w:p w14:paraId="0CD8FBD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7B42931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vAlign w:val="center"/>
          </w:tcPr>
          <w:p w14:paraId="4410C7D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00" w:type="dxa"/>
            <w:gridSpan w:val="4"/>
            <w:vAlign w:val="center"/>
          </w:tcPr>
          <w:p w14:paraId="52CF8D3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7F68AE4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6DF3927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3446DEF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2D60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7D9C528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vAlign w:val="center"/>
          </w:tcPr>
          <w:p w14:paraId="7117D97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3AFDA56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vAlign w:val="center"/>
          </w:tcPr>
          <w:p w14:paraId="2FBE78A5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00" w:type="dxa"/>
            <w:gridSpan w:val="4"/>
            <w:vAlign w:val="center"/>
          </w:tcPr>
          <w:p w14:paraId="392715D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2B7D2F3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7C8962F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3DA58B19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D05B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37AEA97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vAlign w:val="center"/>
          </w:tcPr>
          <w:p w14:paraId="42A74B6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2704E28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vAlign w:val="center"/>
          </w:tcPr>
          <w:p w14:paraId="0173E1D1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電圧計・電流計</w:t>
            </w:r>
          </w:p>
        </w:tc>
        <w:tc>
          <w:tcPr>
            <w:tcW w:w="1900" w:type="dxa"/>
            <w:gridSpan w:val="4"/>
            <w:vAlign w:val="center"/>
          </w:tcPr>
          <w:p w14:paraId="55AAB0F1" w14:textId="77777777" w:rsidR="00C24233" w:rsidRDefault="00C24233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　　　　Ａ</w:t>
            </w:r>
          </w:p>
        </w:tc>
        <w:tc>
          <w:tcPr>
            <w:tcW w:w="900" w:type="dxa"/>
            <w:vAlign w:val="center"/>
          </w:tcPr>
          <w:p w14:paraId="1052F93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5A2FE5A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7A8B4C94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60644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6FC09C4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vAlign w:val="center"/>
          </w:tcPr>
          <w:p w14:paraId="4B3767A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278FEC8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vAlign w:val="center"/>
          </w:tcPr>
          <w:p w14:paraId="5770AFE2" w14:textId="77777777" w:rsidR="00C24233" w:rsidRDefault="00C24233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開閉器･スイッチ類</w:t>
            </w:r>
          </w:p>
        </w:tc>
        <w:tc>
          <w:tcPr>
            <w:tcW w:w="1900" w:type="dxa"/>
            <w:gridSpan w:val="4"/>
            <w:vAlign w:val="center"/>
          </w:tcPr>
          <w:p w14:paraId="1918529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5525040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081881F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2F3DEEFE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612EC1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696EFA9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vAlign w:val="center"/>
          </w:tcPr>
          <w:p w14:paraId="618FB98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61CD985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vAlign w:val="center"/>
          </w:tcPr>
          <w:p w14:paraId="2759CD5F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1900" w:type="dxa"/>
            <w:gridSpan w:val="4"/>
            <w:vAlign w:val="center"/>
          </w:tcPr>
          <w:p w14:paraId="3B287CD8" w14:textId="77777777" w:rsidR="00C24233" w:rsidRDefault="00C24233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900" w:type="dxa"/>
            <w:vAlign w:val="center"/>
          </w:tcPr>
          <w:p w14:paraId="1B4A415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0AB8618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5E82F646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6113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59B0356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vAlign w:val="center"/>
          </w:tcPr>
          <w:p w14:paraId="57FEC1E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6360DDC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vAlign w:val="center"/>
          </w:tcPr>
          <w:p w14:paraId="162923F7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継電器</w:t>
            </w:r>
          </w:p>
        </w:tc>
        <w:tc>
          <w:tcPr>
            <w:tcW w:w="1900" w:type="dxa"/>
            <w:gridSpan w:val="4"/>
            <w:vAlign w:val="center"/>
          </w:tcPr>
          <w:p w14:paraId="43557A3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413DA43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74D263F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4652EB14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385A7E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0D51B91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vAlign w:val="center"/>
          </w:tcPr>
          <w:p w14:paraId="1336F44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3E46663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vAlign w:val="center"/>
          </w:tcPr>
          <w:p w14:paraId="2DCB3F31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表示灯</w:t>
            </w:r>
          </w:p>
        </w:tc>
        <w:tc>
          <w:tcPr>
            <w:tcW w:w="1900" w:type="dxa"/>
            <w:gridSpan w:val="4"/>
            <w:vAlign w:val="center"/>
          </w:tcPr>
          <w:p w14:paraId="6944090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721B1D4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153FB89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48993386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3E6C5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02A5D21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vAlign w:val="center"/>
          </w:tcPr>
          <w:p w14:paraId="2E7A94B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2FA8768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vAlign w:val="center"/>
          </w:tcPr>
          <w:p w14:paraId="6CD799B7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00" w:type="dxa"/>
            <w:gridSpan w:val="4"/>
            <w:vAlign w:val="center"/>
          </w:tcPr>
          <w:p w14:paraId="2630F3A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vAlign w:val="center"/>
          </w:tcPr>
          <w:p w14:paraId="3F00E06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1FAEB8B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0CF1661B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C27BB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center"/>
          </w:tcPr>
          <w:p w14:paraId="6736288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vAlign w:val="center"/>
          </w:tcPr>
          <w:p w14:paraId="23BD057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2587012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vAlign w:val="center"/>
          </w:tcPr>
          <w:p w14:paraId="47439F4A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接地</w:t>
            </w:r>
          </w:p>
        </w:tc>
        <w:tc>
          <w:tcPr>
            <w:tcW w:w="1900" w:type="dxa"/>
            <w:gridSpan w:val="4"/>
            <w:vAlign w:val="center"/>
          </w:tcPr>
          <w:p w14:paraId="0842B23A" w14:textId="77777777" w:rsidR="00C24233" w:rsidRDefault="006E2309" w:rsidP="003E094A">
            <w:pPr>
              <w:wordWrap w:val="0"/>
              <w:ind w:left="100" w:right="100"/>
              <w:jc w:val="right"/>
            </w:pPr>
            <w:r>
              <w:rPr>
                <w:rFonts w:hAnsi="Courier New" w:hint="eastAsia"/>
              </w:rPr>
              <w:t>種接地</w:t>
            </w:r>
          </w:p>
        </w:tc>
        <w:tc>
          <w:tcPr>
            <w:tcW w:w="900" w:type="dxa"/>
            <w:vAlign w:val="center"/>
          </w:tcPr>
          <w:p w14:paraId="01BC147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vAlign w:val="center"/>
          </w:tcPr>
          <w:p w14:paraId="2769F85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center"/>
          </w:tcPr>
          <w:p w14:paraId="2768022A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3541D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0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B4B717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60" w:type="dxa"/>
            <w:vMerge/>
            <w:tcBorders>
              <w:bottom w:val="single" w:sz="8" w:space="0" w:color="auto"/>
            </w:tcBorders>
            <w:vAlign w:val="center"/>
          </w:tcPr>
          <w:p w14:paraId="184BDEA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cBorders>
              <w:bottom w:val="single" w:sz="8" w:space="0" w:color="auto"/>
            </w:tcBorders>
            <w:vAlign w:val="center"/>
          </w:tcPr>
          <w:p w14:paraId="31A9AE5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center"/>
          </w:tcPr>
          <w:p w14:paraId="55933619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900" w:type="dxa"/>
            <w:gridSpan w:val="4"/>
            <w:tcBorders>
              <w:bottom w:val="single" w:sz="8" w:space="0" w:color="auto"/>
            </w:tcBorders>
            <w:vAlign w:val="center"/>
          </w:tcPr>
          <w:p w14:paraId="0B8F30C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</w:tcPr>
          <w:p w14:paraId="0F4F180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vAlign w:val="center"/>
          </w:tcPr>
          <w:p w14:paraId="6858FD2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8F3FD95" w14:textId="77777777" w:rsidR="00C24233" w:rsidRDefault="00C24233">
            <w:pPr>
              <w:wordWrap w:val="0"/>
              <w:ind w:left="100" w:right="100"/>
            </w:pPr>
          </w:p>
        </w:tc>
      </w:tr>
    </w:tbl>
    <w:p w14:paraId="4CEDAF29" w14:textId="77777777" w:rsidR="00C24233" w:rsidRDefault="00286978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C24233">
        <w:rPr>
          <w:rFonts w:hint="eastAsia"/>
          <w:sz w:val="18"/>
        </w:rPr>
        <w:t>規格Ａ４とすること。</w:t>
      </w:r>
    </w:p>
    <w:p w14:paraId="556598A1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14:paraId="359D3613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14:paraId="6B304BB8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14:paraId="36D5C35C" w14:textId="77777777" w:rsidR="00C24233" w:rsidRDefault="00C24233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14:paraId="41B48174" w14:textId="77777777" w:rsidR="00C24233" w:rsidRDefault="00C24233">
      <w:pPr>
        <w:wordWrap w:val="0"/>
        <w:rPr>
          <w:rFonts w:ascii="ＭＳ ゴシック" w:eastAsia="ＭＳ ゴシック" w:hint="eastAsia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 xml:space="preserve">別記様式第５　　　　　　　　　　　　　　　　　　　　　　　　　　　　</w:t>
      </w:r>
      <w:r>
        <w:rPr>
          <w:rFonts w:hint="eastAsia"/>
        </w:rPr>
        <w:t>泡消火設備（その２）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360"/>
        <w:gridCol w:w="320"/>
        <w:gridCol w:w="220"/>
        <w:gridCol w:w="300"/>
        <w:gridCol w:w="960"/>
        <w:gridCol w:w="1980"/>
        <w:gridCol w:w="920"/>
        <w:gridCol w:w="1700"/>
        <w:gridCol w:w="1700"/>
      </w:tblGrid>
      <w:tr w:rsidR="00C24233" w14:paraId="2A4C9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44D72199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  <w:spacing w:val="231"/>
                <w:kern w:val="0"/>
              </w:rPr>
              <w:t>加圧送水装</w:t>
            </w:r>
            <w:r>
              <w:rPr>
                <w:rFonts w:hint="eastAsia"/>
                <w:kern w:val="0"/>
              </w:rPr>
              <w:t>置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0C30B7FD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  <w:spacing w:val="306"/>
                <w:kern w:val="0"/>
              </w:rPr>
              <w:t>ポンプ方</w:t>
            </w:r>
            <w:r>
              <w:rPr>
                <w:rFonts w:hint="eastAsia"/>
                <w:spacing w:val="1"/>
                <w:kern w:val="0"/>
              </w:rPr>
              <w:t>式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440F0A60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  <w:spacing w:val="190"/>
                <w:kern w:val="0"/>
              </w:rPr>
              <w:t>起動装</w:t>
            </w:r>
            <w:r>
              <w:rPr>
                <w:rFonts w:hint="eastAsia"/>
                <w:kern w:val="0"/>
              </w:rPr>
              <w:t>置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100DD7D3" w14:textId="77777777" w:rsidR="00C24233" w:rsidRDefault="00C24233">
            <w:pPr>
              <w:wordWrap w:val="0"/>
              <w:spacing w:line="240" w:lineRule="exact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操作部</w:t>
            </w:r>
          </w:p>
          <w:p w14:paraId="7E1D700C" w14:textId="77777777" w:rsidR="00C24233" w:rsidRDefault="00C24233">
            <w:pPr>
              <w:wordWrap w:val="0"/>
              <w:spacing w:line="240" w:lineRule="exact"/>
              <w:ind w:left="40" w:right="40"/>
              <w:jc w:val="distribute"/>
            </w:pPr>
            <w:r>
              <w:rPr>
                <w:rFonts w:hint="eastAsia"/>
              </w:rPr>
              <w:t>手動式起動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14:paraId="4A60779E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14:paraId="71D9BA9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center"/>
          </w:tcPr>
          <w:p w14:paraId="48D83D0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14:paraId="2AA9E6E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0CBA1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86E41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5850EB0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33550073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5EFF0940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7912D56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6291EBF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80" w:type="dxa"/>
            <w:vAlign w:val="center"/>
          </w:tcPr>
          <w:p w14:paraId="1316663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5D5CB6C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48DDE0B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0302AB32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449D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58C2902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3B20FF63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7BF23CEC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1718204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139ADEB2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標識</w:t>
            </w:r>
          </w:p>
        </w:tc>
        <w:tc>
          <w:tcPr>
            <w:tcW w:w="1980" w:type="dxa"/>
            <w:vAlign w:val="center"/>
          </w:tcPr>
          <w:p w14:paraId="375E0E2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E51F6E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197A357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00610001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3352F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3F200B5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4B5F40AD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2040F84D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7782787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6353520D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機能</w:t>
            </w:r>
          </w:p>
        </w:tc>
        <w:tc>
          <w:tcPr>
            <w:tcW w:w="1980" w:type="dxa"/>
            <w:vAlign w:val="center"/>
          </w:tcPr>
          <w:p w14:paraId="0E7FB62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547CED6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7ACA1C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4C7E1F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A0678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3A7E62D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1DA27D7E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7DB504C4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20" w:type="dxa"/>
            <w:vMerge w:val="restart"/>
            <w:textDirection w:val="tbRlV"/>
            <w:vAlign w:val="center"/>
          </w:tcPr>
          <w:p w14:paraId="2484C3AC" w14:textId="77777777" w:rsidR="00C24233" w:rsidRDefault="00C24233">
            <w:pPr>
              <w:pStyle w:val="a5"/>
              <w:wordWrap w:val="0"/>
              <w:ind w:left="28" w:right="28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自動式起動装置</w:t>
            </w:r>
          </w:p>
        </w:tc>
        <w:tc>
          <w:tcPr>
            <w:tcW w:w="520" w:type="dxa"/>
            <w:gridSpan w:val="2"/>
            <w:vMerge w:val="restart"/>
            <w:textDirection w:val="tbRlV"/>
            <w:vAlign w:val="center"/>
          </w:tcPr>
          <w:p w14:paraId="145369B0" w14:textId="77777777" w:rsidR="00C24233" w:rsidRDefault="00C24233">
            <w:pPr>
              <w:wordWrap w:val="0"/>
              <w:spacing w:line="240" w:lineRule="exact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開閉装置</w:t>
            </w:r>
          </w:p>
          <w:p w14:paraId="5F0A545C" w14:textId="77777777" w:rsidR="00C24233" w:rsidRDefault="00C24233">
            <w:pPr>
              <w:wordWrap w:val="0"/>
              <w:spacing w:line="240" w:lineRule="exact"/>
              <w:ind w:left="40" w:right="40"/>
              <w:jc w:val="distribute"/>
            </w:pPr>
            <w:r>
              <w:rPr>
                <w:rFonts w:hint="eastAsia"/>
              </w:rPr>
              <w:t>起動用水圧</w:t>
            </w:r>
          </w:p>
        </w:tc>
        <w:tc>
          <w:tcPr>
            <w:tcW w:w="960" w:type="dxa"/>
            <w:vAlign w:val="center"/>
          </w:tcPr>
          <w:p w14:paraId="2A533BF1" w14:textId="77777777" w:rsidR="00C24233" w:rsidRDefault="00C24233">
            <w:pPr>
              <w:pStyle w:val="a5"/>
              <w:wordWrap w:val="0"/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圧　　力</w:t>
            </w:r>
          </w:p>
          <w:p w14:paraId="562F6351" w14:textId="77777777" w:rsidR="00C24233" w:rsidRDefault="00C2423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スイッチ</w:t>
            </w:r>
          </w:p>
        </w:tc>
        <w:tc>
          <w:tcPr>
            <w:tcW w:w="1980" w:type="dxa"/>
            <w:vAlign w:val="center"/>
          </w:tcPr>
          <w:p w14:paraId="7302014D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 xml:space="preserve">設定圧力　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int="eastAsia"/>
              </w:rPr>
              <w:t>MPa</w:t>
            </w:r>
          </w:p>
        </w:tc>
        <w:tc>
          <w:tcPr>
            <w:tcW w:w="920" w:type="dxa"/>
            <w:vAlign w:val="center"/>
          </w:tcPr>
          <w:p w14:paraId="2EF8CFE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1A4B833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5DF6A435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BD277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454681A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3CE9BDC3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6E21BB9A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20" w:type="dxa"/>
            <w:vMerge/>
            <w:textDirection w:val="tbRlV"/>
            <w:vAlign w:val="center"/>
          </w:tcPr>
          <w:p w14:paraId="1F26F404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20" w:type="dxa"/>
            <w:gridSpan w:val="2"/>
            <w:vMerge/>
            <w:textDirection w:val="tbRlV"/>
            <w:vAlign w:val="center"/>
          </w:tcPr>
          <w:p w14:paraId="346BF4AD" w14:textId="77777777" w:rsidR="00C24233" w:rsidRDefault="00C24233">
            <w:pPr>
              <w:wordWrap w:val="0"/>
              <w:spacing w:line="240" w:lineRule="exact"/>
              <w:ind w:left="40" w:right="40"/>
              <w:jc w:val="center"/>
            </w:pPr>
          </w:p>
        </w:tc>
        <w:tc>
          <w:tcPr>
            <w:tcW w:w="960" w:type="dxa"/>
            <w:vAlign w:val="center"/>
          </w:tcPr>
          <w:p w14:paraId="2C9665AB" w14:textId="77777777" w:rsidR="00C24233" w:rsidRDefault="00C2423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起動用圧力タンク</w:t>
            </w:r>
          </w:p>
        </w:tc>
        <w:tc>
          <w:tcPr>
            <w:tcW w:w="1980" w:type="dxa"/>
            <w:vAlign w:val="center"/>
          </w:tcPr>
          <w:p w14:paraId="20C71C47" w14:textId="77777777" w:rsidR="00C24233" w:rsidRDefault="00C24233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MPa</w:t>
            </w:r>
          </w:p>
        </w:tc>
        <w:tc>
          <w:tcPr>
            <w:tcW w:w="920" w:type="dxa"/>
            <w:vAlign w:val="center"/>
          </w:tcPr>
          <w:p w14:paraId="11948A6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0A8DD37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7DF5DAA9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B2D99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3434292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501BDBDE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57CEA28C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20" w:type="dxa"/>
            <w:vMerge/>
            <w:textDirection w:val="tbRlV"/>
            <w:vAlign w:val="center"/>
          </w:tcPr>
          <w:p w14:paraId="2D3EB8F7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20" w:type="dxa"/>
            <w:gridSpan w:val="2"/>
            <w:vMerge/>
            <w:textDirection w:val="tbRlV"/>
            <w:vAlign w:val="center"/>
          </w:tcPr>
          <w:p w14:paraId="5A4AA8FB" w14:textId="77777777" w:rsidR="00C24233" w:rsidRDefault="00C24233">
            <w:pPr>
              <w:wordWrap w:val="0"/>
              <w:spacing w:line="240" w:lineRule="exact"/>
              <w:ind w:left="40" w:right="40"/>
              <w:jc w:val="center"/>
            </w:pPr>
          </w:p>
        </w:tc>
        <w:tc>
          <w:tcPr>
            <w:tcW w:w="960" w:type="dxa"/>
            <w:vAlign w:val="center"/>
          </w:tcPr>
          <w:p w14:paraId="7D41896F" w14:textId="77777777" w:rsidR="00C24233" w:rsidRDefault="00C2423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機　　能</w:t>
            </w:r>
          </w:p>
        </w:tc>
        <w:tc>
          <w:tcPr>
            <w:tcW w:w="1980" w:type="dxa"/>
            <w:vAlign w:val="center"/>
          </w:tcPr>
          <w:p w14:paraId="564268E0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 xml:space="preserve">作動圧力　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int="eastAsia"/>
              </w:rPr>
              <w:t>MPa</w:t>
            </w:r>
          </w:p>
        </w:tc>
        <w:tc>
          <w:tcPr>
            <w:tcW w:w="920" w:type="dxa"/>
            <w:vAlign w:val="center"/>
          </w:tcPr>
          <w:p w14:paraId="4CBE357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815D2C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3843C6C7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EEA45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3F707CA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596B9A1D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10043D41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20" w:type="dxa"/>
            <w:vMerge/>
            <w:textDirection w:val="tbRlV"/>
            <w:vAlign w:val="center"/>
          </w:tcPr>
          <w:p w14:paraId="0DAE9D9D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20" w:type="dxa"/>
            <w:gridSpan w:val="2"/>
            <w:vMerge w:val="restart"/>
            <w:textDirection w:val="tbRlV"/>
            <w:vAlign w:val="center"/>
          </w:tcPr>
          <w:p w14:paraId="7EE14FF2" w14:textId="77777777" w:rsidR="00C24233" w:rsidRDefault="00C24233">
            <w:pPr>
              <w:wordWrap w:val="0"/>
              <w:spacing w:line="240" w:lineRule="exact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知装置</w:t>
            </w:r>
          </w:p>
          <w:p w14:paraId="24C4F4CC" w14:textId="77777777" w:rsidR="00C24233" w:rsidRDefault="00C24233">
            <w:pPr>
              <w:wordWrap w:val="0"/>
              <w:spacing w:line="240" w:lineRule="exact"/>
              <w:ind w:left="40" w:right="40"/>
              <w:jc w:val="center"/>
            </w:pPr>
            <w:r>
              <w:rPr>
                <w:rFonts w:hint="eastAsia"/>
              </w:rPr>
              <w:t>火災感</w:t>
            </w:r>
          </w:p>
        </w:tc>
        <w:tc>
          <w:tcPr>
            <w:tcW w:w="960" w:type="dxa"/>
            <w:vAlign w:val="center"/>
          </w:tcPr>
          <w:p w14:paraId="32EFEF95" w14:textId="77777777" w:rsidR="00C24233" w:rsidRDefault="00C2423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感 知 器</w:t>
            </w:r>
          </w:p>
        </w:tc>
        <w:tc>
          <w:tcPr>
            <w:tcW w:w="1980" w:type="dxa"/>
            <w:vAlign w:val="center"/>
          </w:tcPr>
          <w:p w14:paraId="39C6E6D2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専用　　兼用</w:t>
            </w:r>
          </w:p>
        </w:tc>
        <w:tc>
          <w:tcPr>
            <w:tcW w:w="920" w:type="dxa"/>
            <w:vAlign w:val="center"/>
          </w:tcPr>
          <w:p w14:paraId="1E91C8E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9D50BC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5D30A9AD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313E7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6C74C44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5699AA8F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60310B96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20" w:type="dxa"/>
            <w:vMerge/>
            <w:vAlign w:val="center"/>
          </w:tcPr>
          <w:p w14:paraId="549658F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520" w:type="dxa"/>
            <w:gridSpan w:val="2"/>
            <w:vMerge/>
            <w:vAlign w:val="center"/>
          </w:tcPr>
          <w:p w14:paraId="26DF4BD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60" w:type="dxa"/>
            <w:vAlign w:val="center"/>
          </w:tcPr>
          <w:p w14:paraId="5F6DC169" w14:textId="77777777" w:rsidR="00C24233" w:rsidRDefault="00C24233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閉鎖型SPヘ ッ ド</w:t>
            </w:r>
          </w:p>
        </w:tc>
        <w:tc>
          <w:tcPr>
            <w:tcW w:w="1980" w:type="dxa"/>
            <w:vAlign w:val="center"/>
          </w:tcPr>
          <w:p w14:paraId="10A1C37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8D4A2C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007520A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28738722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C9F4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5DA9433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4184A106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18222951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電　動　機</w:t>
            </w:r>
          </w:p>
        </w:tc>
        <w:tc>
          <w:tcPr>
            <w:tcW w:w="1800" w:type="dxa"/>
            <w:gridSpan w:val="4"/>
            <w:vAlign w:val="center"/>
          </w:tcPr>
          <w:p w14:paraId="7197BC80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80" w:type="dxa"/>
            <w:vAlign w:val="center"/>
          </w:tcPr>
          <w:p w14:paraId="65275D8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23CEF8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66BDA07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3C23606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4F70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253AC1C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5A28CD8D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6A628764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60F0FA1E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回転軸</w:t>
            </w:r>
          </w:p>
        </w:tc>
        <w:tc>
          <w:tcPr>
            <w:tcW w:w="1980" w:type="dxa"/>
            <w:vAlign w:val="center"/>
          </w:tcPr>
          <w:p w14:paraId="17B8353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10DED43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4F808CF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1AC95A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43D73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33A0E8E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3F12DA54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514E9325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4E6FC8FC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軸受部</w:t>
            </w:r>
          </w:p>
        </w:tc>
        <w:tc>
          <w:tcPr>
            <w:tcW w:w="1980" w:type="dxa"/>
            <w:vAlign w:val="center"/>
          </w:tcPr>
          <w:p w14:paraId="317E3D8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530AE63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642EB01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E26093E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AB9D7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048F74A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0E7A2E71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00545263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3DE94F52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軸継手</w:t>
            </w:r>
          </w:p>
        </w:tc>
        <w:tc>
          <w:tcPr>
            <w:tcW w:w="1980" w:type="dxa"/>
            <w:vAlign w:val="center"/>
          </w:tcPr>
          <w:p w14:paraId="3A94CED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9CFCBF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3D1D0D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3450ABE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83E11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268FA68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6FF43C24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07B42CA3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262130EC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機能</w:t>
            </w:r>
          </w:p>
        </w:tc>
        <w:tc>
          <w:tcPr>
            <w:tcW w:w="1980" w:type="dxa"/>
            <w:vAlign w:val="center"/>
          </w:tcPr>
          <w:p w14:paraId="625EA10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63556F5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F9CA9C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82B17D5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EDCDF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10364F3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0E8A882B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73968527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ポ　ン　プ</w:t>
            </w:r>
          </w:p>
        </w:tc>
        <w:tc>
          <w:tcPr>
            <w:tcW w:w="1800" w:type="dxa"/>
            <w:gridSpan w:val="4"/>
            <w:vAlign w:val="center"/>
          </w:tcPr>
          <w:p w14:paraId="707F1776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80" w:type="dxa"/>
            <w:vAlign w:val="center"/>
          </w:tcPr>
          <w:p w14:paraId="56B3F21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505B4FA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A0C41D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2347A6F6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6CAFD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4A77B4F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6D66B57B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184D27A6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62F6B770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回転軸</w:t>
            </w:r>
          </w:p>
        </w:tc>
        <w:tc>
          <w:tcPr>
            <w:tcW w:w="1980" w:type="dxa"/>
            <w:vAlign w:val="center"/>
          </w:tcPr>
          <w:p w14:paraId="2DE81D0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CAD769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65AC81A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25F615D2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E5B7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30E49AA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4D0D596C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142C67E4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069A5FA3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軸受部</w:t>
            </w:r>
          </w:p>
        </w:tc>
        <w:tc>
          <w:tcPr>
            <w:tcW w:w="1980" w:type="dxa"/>
            <w:vAlign w:val="center"/>
          </w:tcPr>
          <w:p w14:paraId="6B53A07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023FF48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6A94F69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FC61D35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80A25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36E0076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4B8861B1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4A189F63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2DA77BDF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グランド部</w:t>
            </w:r>
          </w:p>
        </w:tc>
        <w:tc>
          <w:tcPr>
            <w:tcW w:w="1980" w:type="dxa"/>
            <w:vAlign w:val="center"/>
          </w:tcPr>
          <w:p w14:paraId="0D47EAD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1B09D36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62FF522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77FFB686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9C8F5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2849712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2485C5DF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3B04CF68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4295A8FD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連成計・圧力計</w:t>
            </w:r>
          </w:p>
        </w:tc>
        <w:tc>
          <w:tcPr>
            <w:tcW w:w="1980" w:type="dxa"/>
            <w:vAlign w:val="center"/>
          </w:tcPr>
          <w:p w14:paraId="0280D47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362C76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1F8941F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FB3A4D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B605C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0D80E37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24A3EDE8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/>
            <w:textDirection w:val="tbRlV"/>
            <w:vAlign w:val="center"/>
          </w:tcPr>
          <w:p w14:paraId="3FEA994D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1800" w:type="dxa"/>
            <w:gridSpan w:val="4"/>
            <w:vAlign w:val="center"/>
          </w:tcPr>
          <w:p w14:paraId="2607E56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性能</w:t>
            </w:r>
          </w:p>
        </w:tc>
        <w:tc>
          <w:tcPr>
            <w:tcW w:w="1980" w:type="dxa"/>
            <w:vAlign w:val="center"/>
          </w:tcPr>
          <w:p w14:paraId="17F896BC" w14:textId="77777777" w:rsidR="00C24233" w:rsidRDefault="00C24233" w:rsidP="00D15153">
            <w:pPr>
              <w:wordWrap w:val="0"/>
              <w:ind w:leftChars="248" w:left="521" w:rightChars="48" w:right="101"/>
              <w:jc w:val="center"/>
            </w:pPr>
            <w:r>
              <w:rPr>
                <w:rFonts w:hint="eastAsia"/>
              </w:rPr>
              <w:t xml:space="preserve">MPa　　</w:t>
            </w:r>
            <w:r w:rsidR="00D15153">
              <w:rPr>
                <w:rFonts w:hint="eastAsia"/>
                <w:position w:val="-1"/>
              </w:rPr>
              <w:t>L</w:t>
            </w:r>
            <w:r>
              <w:rPr>
                <w:rFonts w:hint="eastAsia"/>
              </w:rPr>
              <w:t>/min</w:t>
            </w:r>
          </w:p>
        </w:tc>
        <w:tc>
          <w:tcPr>
            <w:tcW w:w="920" w:type="dxa"/>
            <w:vAlign w:val="center"/>
          </w:tcPr>
          <w:p w14:paraId="36BB568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4BF2732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2F383BF1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0618D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5AD4EC8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14:paraId="3583D363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1D51419A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呼　水　装　置</w:t>
            </w:r>
          </w:p>
        </w:tc>
        <w:tc>
          <w:tcPr>
            <w:tcW w:w="1800" w:type="dxa"/>
            <w:gridSpan w:val="4"/>
            <w:vAlign w:val="center"/>
          </w:tcPr>
          <w:p w14:paraId="514E731B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呼水槽</w:t>
            </w:r>
          </w:p>
        </w:tc>
        <w:tc>
          <w:tcPr>
            <w:tcW w:w="1980" w:type="dxa"/>
            <w:vAlign w:val="center"/>
          </w:tcPr>
          <w:p w14:paraId="49A2BB8F" w14:textId="77777777" w:rsidR="00C24233" w:rsidRDefault="00D15153">
            <w:pPr>
              <w:wordWrap w:val="0"/>
              <w:spacing w:after="4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position w:val="-1"/>
              </w:rPr>
              <w:t>L</w:t>
            </w:r>
          </w:p>
        </w:tc>
        <w:tc>
          <w:tcPr>
            <w:tcW w:w="920" w:type="dxa"/>
            <w:vAlign w:val="center"/>
          </w:tcPr>
          <w:p w14:paraId="0302343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069AF97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0260A333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89B7A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4983D16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6104696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360" w:type="dxa"/>
            <w:vMerge/>
            <w:vAlign w:val="center"/>
          </w:tcPr>
          <w:p w14:paraId="014C753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800" w:type="dxa"/>
            <w:gridSpan w:val="4"/>
            <w:vAlign w:val="center"/>
          </w:tcPr>
          <w:p w14:paraId="6D39FF9E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80" w:type="dxa"/>
            <w:vAlign w:val="center"/>
          </w:tcPr>
          <w:p w14:paraId="6510508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DEE214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737FC9F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08748192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5ED1E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7FB1D75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649FF09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360" w:type="dxa"/>
            <w:vMerge/>
            <w:vAlign w:val="center"/>
          </w:tcPr>
          <w:p w14:paraId="66DE8B2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800" w:type="dxa"/>
            <w:gridSpan w:val="4"/>
            <w:vAlign w:val="center"/>
          </w:tcPr>
          <w:p w14:paraId="028E3CE1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自動給水装置</w:t>
            </w:r>
          </w:p>
        </w:tc>
        <w:tc>
          <w:tcPr>
            <w:tcW w:w="1980" w:type="dxa"/>
            <w:vAlign w:val="center"/>
          </w:tcPr>
          <w:p w14:paraId="25C23D0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7AD409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C92DC8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9232FC9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C521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74C407D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1F6EEEF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360" w:type="dxa"/>
            <w:vMerge/>
            <w:vAlign w:val="center"/>
          </w:tcPr>
          <w:p w14:paraId="7DD19A5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800" w:type="dxa"/>
            <w:gridSpan w:val="4"/>
            <w:vAlign w:val="center"/>
          </w:tcPr>
          <w:p w14:paraId="6D1B1967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減水警報装置</w:t>
            </w:r>
          </w:p>
        </w:tc>
        <w:tc>
          <w:tcPr>
            <w:tcW w:w="1980" w:type="dxa"/>
            <w:vAlign w:val="center"/>
          </w:tcPr>
          <w:p w14:paraId="43AA72F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D08380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F5A526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071784E6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BE51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63977D6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45B3EAA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360" w:type="dxa"/>
            <w:vMerge/>
            <w:vAlign w:val="center"/>
          </w:tcPr>
          <w:p w14:paraId="223D247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800" w:type="dxa"/>
            <w:gridSpan w:val="4"/>
            <w:vAlign w:val="center"/>
          </w:tcPr>
          <w:p w14:paraId="1EADAEDF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フート弁</w:t>
            </w:r>
          </w:p>
        </w:tc>
        <w:tc>
          <w:tcPr>
            <w:tcW w:w="1980" w:type="dxa"/>
            <w:vAlign w:val="center"/>
          </w:tcPr>
          <w:p w14:paraId="081A643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783B5E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12E7091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445354B3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3EC0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2FE744F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14:paraId="564DC91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160" w:type="dxa"/>
            <w:gridSpan w:val="5"/>
            <w:vAlign w:val="center"/>
          </w:tcPr>
          <w:p w14:paraId="01285FE2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性能試験装置</w:t>
            </w:r>
          </w:p>
        </w:tc>
        <w:tc>
          <w:tcPr>
            <w:tcW w:w="1980" w:type="dxa"/>
            <w:vAlign w:val="center"/>
          </w:tcPr>
          <w:p w14:paraId="04F3237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EA549B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260954D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4F07A905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D0F27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421C079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580" w:type="dxa"/>
            <w:gridSpan w:val="6"/>
            <w:vAlign w:val="center"/>
          </w:tcPr>
          <w:p w14:paraId="485C9841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高架水槽方式</w:t>
            </w:r>
          </w:p>
        </w:tc>
        <w:tc>
          <w:tcPr>
            <w:tcW w:w="1980" w:type="dxa"/>
            <w:vAlign w:val="center"/>
          </w:tcPr>
          <w:p w14:paraId="2349D260" w14:textId="77777777" w:rsidR="00C24233" w:rsidRDefault="00C24233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MPa</w:t>
            </w:r>
          </w:p>
        </w:tc>
        <w:tc>
          <w:tcPr>
            <w:tcW w:w="920" w:type="dxa"/>
            <w:vAlign w:val="center"/>
          </w:tcPr>
          <w:p w14:paraId="621881C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613734B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DED20C7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2FD4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397664B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580" w:type="dxa"/>
            <w:gridSpan w:val="6"/>
            <w:vAlign w:val="center"/>
          </w:tcPr>
          <w:p w14:paraId="0E03D09A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圧力水槽方式</w:t>
            </w:r>
          </w:p>
        </w:tc>
        <w:tc>
          <w:tcPr>
            <w:tcW w:w="1980" w:type="dxa"/>
            <w:vAlign w:val="center"/>
          </w:tcPr>
          <w:p w14:paraId="436655EC" w14:textId="77777777" w:rsidR="00C24233" w:rsidRDefault="00C24233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MPa</w:t>
            </w:r>
          </w:p>
        </w:tc>
        <w:tc>
          <w:tcPr>
            <w:tcW w:w="920" w:type="dxa"/>
            <w:vAlign w:val="center"/>
          </w:tcPr>
          <w:p w14:paraId="47FB1E7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07CDA6D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77870CA7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B1BF8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000" w:type="dxa"/>
            <w:gridSpan w:val="7"/>
            <w:tcBorders>
              <w:left w:val="single" w:sz="8" w:space="0" w:color="auto"/>
            </w:tcBorders>
            <w:vAlign w:val="center"/>
          </w:tcPr>
          <w:p w14:paraId="1AB8F9F0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減圧のための措置</w:t>
            </w:r>
          </w:p>
        </w:tc>
        <w:tc>
          <w:tcPr>
            <w:tcW w:w="1980" w:type="dxa"/>
            <w:vAlign w:val="center"/>
          </w:tcPr>
          <w:p w14:paraId="45592E9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095C94B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FC13B9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73180245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9A845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B291FEA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配　管　等</w:t>
            </w:r>
          </w:p>
        </w:tc>
        <w:tc>
          <w:tcPr>
            <w:tcW w:w="2580" w:type="dxa"/>
            <w:gridSpan w:val="6"/>
            <w:vAlign w:val="center"/>
          </w:tcPr>
          <w:p w14:paraId="73BA5E66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管・管継手</w:t>
            </w:r>
          </w:p>
        </w:tc>
        <w:tc>
          <w:tcPr>
            <w:tcW w:w="1980" w:type="dxa"/>
            <w:vAlign w:val="center"/>
          </w:tcPr>
          <w:p w14:paraId="4FC45BC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B01AA5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49F0F5F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3C19ED10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23C70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578C50C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580" w:type="dxa"/>
            <w:gridSpan w:val="6"/>
            <w:vAlign w:val="center"/>
          </w:tcPr>
          <w:p w14:paraId="3D04A070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支持金具・つり金具</w:t>
            </w:r>
          </w:p>
        </w:tc>
        <w:tc>
          <w:tcPr>
            <w:tcW w:w="1980" w:type="dxa"/>
            <w:vAlign w:val="center"/>
          </w:tcPr>
          <w:p w14:paraId="758BCBF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0F1CB66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B8F121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AB5F9CA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9149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73B11E3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580" w:type="dxa"/>
            <w:gridSpan w:val="6"/>
            <w:vAlign w:val="center"/>
          </w:tcPr>
          <w:p w14:paraId="6CE04AE3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80" w:type="dxa"/>
            <w:vAlign w:val="center"/>
          </w:tcPr>
          <w:p w14:paraId="73A5E7D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EBCFDC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7361665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7A9FA1F1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72B7F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06E92B3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580" w:type="dxa"/>
            <w:gridSpan w:val="6"/>
            <w:vAlign w:val="center"/>
          </w:tcPr>
          <w:p w14:paraId="3A2B4F5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ろ過装置</w:t>
            </w:r>
          </w:p>
        </w:tc>
        <w:tc>
          <w:tcPr>
            <w:tcW w:w="1980" w:type="dxa"/>
            <w:vAlign w:val="center"/>
          </w:tcPr>
          <w:p w14:paraId="2A8FBA9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66F4E6C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C4535A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6293D8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3B4EC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CBED7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580" w:type="dxa"/>
            <w:gridSpan w:val="6"/>
            <w:tcBorders>
              <w:bottom w:val="single" w:sz="8" w:space="0" w:color="auto"/>
            </w:tcBorders>
            <w:vAlign w:val="center"/>
          </w:tcPr>
          <w:p w14:paraId="3C6123D4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逃し配管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75A847B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center"/>
          </w:tcPr>
          <w:p w14:paraId="53D33CA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9CB778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B6AA6D" w14:textId="77777777" w:rsidR="00C24233" w:rsidRDefault="00C24233">
            <w:pPr>
              <w:wordWrap w:val="0"/>
              <w:ind w:left="100" w:right="100"/>
            </w:pPr>
          </w:p>
        </w:tc>
      </w:tr>
    </w:tbl>
    <w:p w14:paraId="6EE72FA2" w14:textId="77777777" w:rsidR="00C24233" w:rsidRDefault="00286978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C24233">
        <w:rPr>
          <w:rFonts w:hint="eastAsia"/>
          <w:sz w:val="18"/>
        </w:rPr>
        <w:t>規格Ａ４とすること。</w:t>
      </w:r>
    </w:p>
    <w:p w14:paraId="361B54CF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14:paraId="519165E3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14:paraId="51FE8364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14:paraId="2C036992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14:paraId="19F5E281" w14:textId="77777777" w:rsidR="00C24233" w:rsidRDefault="00C24233">
      <w:pPr>
        <w:wordWrap w:val="0"/>
        <w:rPr>
          <w:rFonts w:ascii="ＭＳ ゴシック" w:eastAsia="ＭＳ ゴシック"/>
        </w:rPr>
      </w:pPr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 xml:space="preserve">別記様式第５　　　　　　　　　　　　　　　　　　　　　　　　　　　　</w:t>
      </w:r>
      <w:r>
        <w:rPr>
          <w:rFonts w:hint="eastAsia"/>
        </w:rPr>
        <w:t>泡消火設備（その３）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80"/>
        <w:gridCol w:w="280"/>
        <w:gridCol w:w="200"/>
        <w:gridCol w:w="1620"/>
        <w:gridCol w:w="1980"/>
        <w:gridCol w:w="920"/>
        <w:gridCol w:w="1700"/>
        <w:gridCol w:w="1700"/>
      </w:tblGrid>
      <w:tr w:rsidR="00C24233" w14:paraId="261774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08FF27E3" w14:textId="77777777" w:rsidR="00C24233" w:rsidRDefault="00C2423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貯蔵槽等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3FA9EBB5" w14:textId="77777777" w:rsidR="00C24233" w:rsidRDefault="00C2423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泡消火薬剤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</w:tcBorders>
            <w:vAlign w:val="center"/>
          </w:tcPr>
          <w:p w14:paraId="74C45A17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消火薬剤貯蔵槽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14:paraId="2BC10E4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center"/>
          </w:tcPr>
          <w:p w14:paraId="284E9A2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center"/>
          </w:tcPr>
          <w:p w14:paraId="6A7DBA5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6371F3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A03A7D0" w14:textId="77777777" w:rsidTr="00EE5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2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CD3E0EA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17686227" w14:textId="77777777" w:rsidR="00C24233" w:rsidRPr="006D7F6F" w:rsidRDefault="00C24233">
            <w:pPr>
              <w:wordWrap w:val="0"/>
              <w:ind w:left="100" w:right="100"/>
              <w:jc w:val="distribute"/>
              <w:rPr>
                <w:color w:val="000000" w:themeColor="text1"/>
              </w:rPr>
            </w:pPr>
            <w:r w:rsidRPr="006D7F6F">
              <w:rPr>
                <w:rFonts w:hint="eastAsia"/>
                <w:color w:val="000000" w:themeColor="text1"/>
              </w:rPr>
              <w:t>消火薬剤</w:t>
            </w:r>
          </w:p>
          <w:p w14:paraId="1A8A3070" w14:textId="77777777" w:rsidR="00EE51D8" w:rsidRPr="006D7F6F" w:rsidRDefault="00EE51D8">
            <w:pPr>
              <w:wordWrap w:val="0"/>
              <w:ind w:left="100" w:right="100"/>
              <w:jc w:val="distribute"/>
              <w:rPr>
                <w:rFonts w:hint="eastAsia"/>
                <w:color w:val="000000" w:themeColor="text1"/>
              </w:rPr>
            </w:pPr>
            <w:r w:rsidRPr="006D7F6F">
              <w:rPr>
                <w:rFonts w:hint="eastAsia"/>
                <w:color w:val="000000" w:themeColor="text1"/>
              </w:rPr>
              <w:t>（型式番号）</w:t>
            </w:r>
          </w:p>
        </w:tc>
        <w:tc>
          <w:tcPr>
            <w:tcW w:w="1980" w:type="dxa"/>
            <w:vAlign w:val="center"/>
          </w:tcPr>
          <w:p w14:paraId="4270E9FE" w14:textId="77777777" w:rsidR="00C24233" w:rsidRPr="006D7F6F" w:rsidRDefault="00D15153">
            <w:pPr>
              <w:wordWrap w:val="0"/>
              <w:spacing w:after="40"/>
              <w:ind w:left="100" w:right="100"/>
              <w:jc w:val="right"/>
              <w:rPr>
                <w:color w:val="000000" w:themeColor="text1"/>
                <w:position w:val="-1"/>
              </w:rPr>
            </w:pPr>
            <w:r w:rsidRPr="006D7F6F">
              <w:rPr>
                <w:rFonts w:hint="eastAsia"/>
                <w:color w:val="000000" w:themeColor="text1"/>
                <w:position w:val="-1"/>
              </w:rPr>
              <w:t>L</w:t>
            </w:r>
          </w:p>
          <w:p w14:paraId="00CD7CAF" w14:textId="77777777" w:rsidR="00EE51D8" w:rsidRPr="006D7F6F" w:rsidRDefault="00EE51D8" w:rsidP="00EE51D8">
            <w:pPr>
              <w:spacing w:after="40"/>
              <w:ind w:left="100" w:right="100"/>
              <w:jc w:val="right"/>
              <w:rPr>
                <w:rFonts w:hint="eastAsia"/>
                <w:color w:val="000000" w:themeColor="text1"/>
              </w:rPr>
            </w:pPr>
            <w:r w:rsidRPr="006D7F6F">
              <w:rPr>
                <w:rFonts w:hint="eastAsia"/>
                <w:color w:val="000000" w:themeColor="text1"/>
                <w:position w:val="-1"/>
              </w:rPr>
              <w:t>（泡第　～　号）</w:t>
            </w:r>
          </w:p>
        </w:tc>
        <w:tc>
          <w:tcPr>
            <w:tcW w:w="920" w:type="dxa"/>
            <w:vAlign w:val="center"/>
          </w:tcPr>
          <w:p w14:paraId="6634FD0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19DB928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791A8C1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6BEFE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949BD25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6CE9DB1A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圧力計</w:t>
            </w:r>
          </w:p>
        </w:tc>
        <w:tc>
          <w:tcPr>
            <w:tcW w:w="1980" w:type="dxa"/>
            <w:vAlign w:val="center"/>
          </w:tcPr>
          <w:p w14:paraId="62876A28" w14:textId="77777777" w:rsidR="00C24233" w:rsidRDefault="00C24233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MPa</w:t>
            </w:r>
          </w:p>
        </w:tc>
        <w:tc>
          <w:tcPr>
            <w:tcW w:w="920" w:type="dxa"/>
            <w:vAlign w:val="center"/>
          </w:tcPr>
          <w:p w14:paraId="0000682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2AA8A86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2350C059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4BEA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E06035A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77BB95B1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1980" w:type="dxa"/>
            <w:vAlign w:val="center"/>
          </w:tcPr>
          <w:p w14:paraId="726AAD3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018347C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24659DC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963624A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94175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1CC0414" w14:textId="77777777" w:rsidR="00C24233" w:rsidRDefault="00C2423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混合装置等</w:t>
            </w:r>
          </w:p>
          <w:p w14:paraId="4AC54802" w14:textId="77777777" w:rsidR="00C24233" w:rsidRDefault="00C2423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泡消火薬剤</w:t>
            </w:r>
          </w:p>
        </w:tc>
        <w:tc>
          <w:tcPr>
            <w:tcW w:w="2100" w:type="dxa"/>
            <w:gridSpan w:val="3"/>
            <w:vAlign w:val="center"/>
          </w:tcPr>
          <w:p w14:paraId="0D685F47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80" w:type="dxa"/>
            <w:vAlign w:val="center"/>
          </w:tcPr>
          <w:p w14:paraId="781BE58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6140875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0394E9A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02D4655E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D7F9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F40E6DA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07E51729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薬剤混合装置</w:t>
            </w:r>
          </w:p>
        </w:tc>
        <w:tc>
          <w:tcPr>
            <w:tcW w:w="1980" w:type="dxa"/>
            <w:vAlign w:val="center"/>
          </w:tcPr>
          <w:p w14:paraId="7AB62AD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995E3E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4655DDE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72FBD57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5CDA6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1CB7C9F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4678AAEA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加圧送液装置</w:t>
            </w:r>
          </w:p>
        </w:tc>
        <w:tc>
          <w:tcPr>
            <w:tcW w:w="1980" w:type="dxa"/>
            <w:vAlign w:val="center"/>
          </w:tcPr>
          <w:p w14:paraId="1E41B3F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59A1E63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309C3D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8ABE71B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3F1A4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D892A04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泡放出口</w:t>
            </w:r>
          </w:p>
        </w:tc>
        <w:tc>
          <w:tcPr>
            <w:tcW w:w="2100" w:type="dxa"/>
            <w:gridSpan w:val="3"/>
            <w:vAlign w:val="center"/>
          </w:tcPr>
          <w:p w14:paraId="621D881C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80" w:type="dxa"/>
            <w:vAlign w:val="center"/>
          </w:tcPr>
          <w:p w14:paraId="21FB7DE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4819D7B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227473C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88B326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1B720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E1D0F6E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6BE5E0ED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泡放出障害</w:t>
            </w:r>
          </w:p>
        </w:tc>
        <w:tc>
          <w:tcPr>
            <w:tcW w:w="1980" w:type="dxa"/>
            <w:vAlign w:val="center"/>
          </w:tcPr>
          <w:p w14:paraId="6CF2C89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9059F9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27C77AB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2ABC37D8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7591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958507B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100" w:type="dxa"/>
            <w:gridSpan w:val="3"/>
            <w:vAlign w:val="center"/>
          </w:tcPr>
          <w:p w14:paraId="0C1444E5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未警戒部分</w:t>
            </w:r>
          </w:p>
        </w:tc>
        <w:tc>
          <w:tcPr>
            <w:tcW w:w="1980" w:type="dxa"/>
            <w:vAlign w:val="center"/>
          </w:tcPr>
          <w:p w14:paraId="00A3C03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5129CB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613911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47B21EE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588F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F57D304" w14:textId="77777777" w:rsidR="00C24233" w:rsidRDefault="00C2423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圧力検知装置　</w:t>
            </w:r>
          </w:p>
          <w:p w14:paraId="77471C9D" w14:textId="77777777" w:rsidR="00C24233" w:rsidRDefault="00C2423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流水検知装置・</w:t>
            </w:r>
          </w:p>
        </w:tc>
        <w:tc>
          <w:tcPr>
            <w:tcW w:w="2100" w:type="dxa"/>
            <w:gridSpan w:val="3"/>
            <w:vAlign w:val="center"/>
          </w:tcPr>
          <w:p w14:paraId="7E219CE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バルブ本体等</w:t>
            </w:r>
          </w:p>
        </w:tc>
        <w:tc>
          <w:tcPr>
            <w:tcW w:w="1980" w:type="dxa"/>
            <w:vAlign w:val="center"/>
          </w:tcPr>
          <w:p w14:paraId="6A8D6372" w14:textId="77777777" w:rsidR="00C24233" w:rsidRDefault="00C24233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MPa</w:t>
            </w:r>
          </w:p>
        </w:tc>
        <w:tc>
          <w:tcPr>
            <w:tcW w:w="920" w:type="dxa"/>
            <w:vAlign w:val="center"/>
          </w:tcPr>
          <w:p w14:paraId="4D2CED4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4F98512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216D34A2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D765F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24F857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100" w:type="dxa"/>
            <w:gridSpan w:val="3"/>
            <w:vAlign w:val="center"/>
          </w:tcPr>
          <w:p w14:paraId="5FBF6C76" w14:textId="77777777" w:rsidR="00C24233" w:rsidRDefault="00C24233">
            <w:pPr>
              <w:wordWrap w:val="0"/>
              <w:ind w:left="100" w:right="100"/>
              <w:jc w:val="center"/>
              <w:rPr>
                <w:w w:val="71"/>
              </w:rPr>
            </w:pPr>
            <w:r>
              <w:rPr>
                <w:rFonts w:hint="eastAsia"/>
                <w:w w:val="71"/>
              </w:rPr>
              <w:t>リターディング・チャンバー</w:t>
            </w:r>
          </w:p>
        </w:tc>
        <w:tc>
          <w:tcPr>
            <w:tcW w:w="1980" w:type="dxa"/>
            <w:vAlign w:val="center"/>
          </w:tcPr>
          <w:p w14:paraId="4DB0C2F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1135086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A901C8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45A24679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3E3E9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14CF9B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100" w:type="dxa"/>
            <w:gridSpan w:val="3"/>
            <w:vAlign w:val="center"/>
          </w:tcPr>
          <w:p w14:paraId="41150A72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圧力スイッチ</w:t>
            </w:r>
          </w:p>
        </w:tc>
        <w:tc>
          <w:tcPr>
            <w:tcW w:w="1980" w:type="dxa"/>
            <w:vAlign w:val="center"/>
          </w:tcPr>
          <w:p w14:paraId="5F3E81E4" w14:textId="77777777" w:rsidR="00C24233" w:rsidRDefault="00C24233">
            <w:pPr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設定圧力　作動圧力</w:t>
            </w:r>
          </w:p>
          <w:p w14:paraId="7C09F6CB" w14:textId="77777777" w:rsidR="00C24233" w:rsidRDefault="00C24233">
            <w:pPr>
              <w:ind w:leftChars="48" w:left="101" w:right="100" w:firstLineChars="300" w:firstLine="630"/>
              <w:jc w:val="center"/>
            </w:pPr>
            <w:r>
              <w:rPr>
                <w:rFonts w:hint="eastAsia"/>
              </w:rPr>
              <w:t>M</w:t>
            </w:r>
            <w:r w:rsidR="00EE51D8" w:rsidRPr="006D7F6F">
              <w:rPr>
                <w:rFonts w:hint="eastAsia"/>
                <w:color w:val="000000" w:themeColor="text1"/>
              </w:rPr>
              <w:t>P</w:t>
            </w:r>
            <w:r>
              <w:rPr>
                <w:rFonts w:hint="eastAsia"/>
              </w:rPr>
              <w:t xml:space="preserve">a　  </w:t>
            </w:r>
            <w:proofErr w:type="spellStart"/>
            <w:r>
              <w:rPr>
                <w:rFonts w:hint="eastAsia"/>
              </w:rPr>
              <w:t>MPa</w:t>
            </w:r>
            <w:proofErr w:type="spellEnd"/>
          </w:p>
        </w:tc>
        <w:tc>
          <w:tcPr>
            <w:tcW w:w="920" w:type="dxa"/>
            <w:vAlign w:val="center"/>
          </w:tcPr>
          <w:p w14:paraId="254DCA5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457A04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20AD951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5609B3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21B27E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100" w:type="dxa"/>
            <w:gridSpan w:val="3"/>
            <w:vAlign w:val="center"/>
          </w:tcPr>
          <w:p w14:paraId="66D7AD80" w14:textId="77777777" w:rsidR="00C24233" w:rsidRDefault="00C24233">
            <w:pPr>
              <w:wordWrap w:val="0"/>
              <w:ind w:left="100" w:right="100"/>
              <w:jc w:val="center"/>
              <w:rPr>
                <w:w w:val="85"/>
              </w:rPr>
            </w:pPr>
            <w:r>
              <w:rPr>
                <w:rFonts w:hint="eastAsia"/>
                <w:w w:val="85"/>
              </w:rPr>
              <w:t>音響警報装置・表示装置</w:t>
            </w:r>
          </w:p>
        </w:tc>
        <w:tc>
          <w:tcPr>
            <w:tcW w:w="1980" w:type="dxa"/>
            <w:vAlign w:val="center"/>
          </w:tcPr>
          <w:p w14:paraId="7B27F1BF" w14:textId="77777777" w:rsidR="00C24233" w:rsidRDefault="00C24233">
            <w:pPr>
              <w:wordWrap w:val="0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14:paraId="467232F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2619C38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456F3324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10FA6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3000" w:type="dxa"/>
            <w:gridSpan w:val="5"/>
            <w:tcBorders>
              <w:left w:val="single" w:sz="8" w:space="0" w:color="auto"/>
            </w:tcBorders>
            <w:vAlign w:val="center"/>
          </w:tcPr>
          <w:p w14:paraId="4D42F957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一斉開放弁（電磁弁を含む。）</w:t>
            </w:r>
          </w:p>
        </w:tc>
        <w:tc>
          <w:tcPr>
            <w:tcW w:w="1980" w:type="dxa"/>
            <w:vAlign w:val="center"/>
          </w:tcPr>
          <w:p w14:paraId="1D6457D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D8AE01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43C4D94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71CF8434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6F030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18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14:paraId="107F775F" w14:textId="77777777" w:rsidR="00C24233" w:rsidRDefault="00C24233">
            <w:pPr>
              <w:pStyle w:val="a5"/>
              <w:wordWrap w:val="0"/>
              <w:spacing w:line="210" w:lineRule="exact"/>
              <w:ind w:left="60" w:right="60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防護区画</w:t>
            </w:r>
          </w:p>
          <w:p w14:paraId="05132A04" w14:textId="77777777" w:rsidR="00C24233" w:rsidRDefault="00C24233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（高発泡を用いる設備に限る。）</w:t>
            </w:r>
          </w:p>
        </w:tc>
        <w:tc>
          <w:tcPr>
            <w:tcW w:w="1820" w:type="dxa"/>
            <w:gridSpan w:val="2"/>
            <w:vAlign w:val="center"/>
          </w:tcPr>
          <w:p w14:paraId="4B3F9F43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区画変更等</w:t>
            </w:r>
          </w:p>
        </w:tc>
        <w:tc>
          <w:tcPr>
            <w:tcW w:w="1980" w:type="dxa"/>
            <w:vAlign w:val="center"/>
          </w:tcPr>
          <w:p w14:paraId="62CDB5F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08C9A7E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B3B427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B712771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10C9D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18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627AFF2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820" w:type="dxa"/>
            <w:gridSpan w:val="2"/>
            <w:vAlign w:val="center"/>
          </w:tcPr>
          <w:p w14:paraId="239B9A3E" w14:textId="77777777" w:rsidR="00C24233" w:rsidRDefault="00C24233">
            <w:pPr>
              <w:wordWrap w:val="0"/>
              <w:jc w:val="center"/>
              <w:rPr>
                <w:w w:val="85"/>
              </w:rPr>
            </w:pPr>
            <w:r>
              <w:rPr>
                <w:rFonts w:hint="eastAsia"/>
                <w:w w:val="85"/>
              </w:rPr>
              <w:t>開口部の自動閉鎖装置</w:t>
            </w:r>
          </w:p>
        </w:tc>
        <w:tc>
          <w:tcPr>
            <w:tcW w:w="1980" w:type="dxa"/>
            <w:vAlign w:val="center"/>
          </w:tcPr>
          <w:p w14:paraId="237907E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530F86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72B6EFF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6F21DC48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A2095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3000" w:type="dxa"/>
            <w:gridSpan w:val="5"/>
            <w:tcBorders>
              <w:left w:val="single" w:sz="8" w:space="0" w:color="auto"/>
            </w:tcBorders>
            <w:vAlign w:val="center"/>
          </w:tcPr>
          <w:p w14:paraId="5C02641A" w14:textId="77777777" w:rsidR="00C24233" w:rsidRDefault="00C24233">
            <w:pPr>
              <w:wordWrap w:val="0"/>
              <w:spacing w:line="240" w:lineRule="exact"/>
              <w:ind w:left="40" w:right="40"/>
            </w:pPr>
            <w:r>
              <w:rPr>
                <w:rFonts w:hint="eastAsia"/>
              </w:rPr>
              <w:t>非常停止装置（高発泡を用いる設備に限る。）</w:t>
            </w:r>
          </w:p>
        </w:tc>
        <w:tc>
          <w:tcPr>
            <w:tcW w:w="1980" w:type="dxa"/>
            <w:vAlign w:val="center"/>
          </w:tcPr>
          <w:p w14:paraId="62C7334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0F071D7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1F0101B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04ABB3E2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AF798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F22BC17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泡放射用器具格納箱等</w:t>
            </w:r>
          </w:p>
        </w:tc>
        <w:tc>
          <w:tcPr>
            <w:tcW w:w="960" w:type="dxa"/>
            <w:gridSpan w:val="3"/>
            <w:vMerge w:val="restart"/>
            <w:vAlign w:val="center"/>
          </w:tcPr>
          <w:p w14:paraId="5296B903" w14:textId="77777777" w:rsidR="00C24233" w:rsidRDefault="00C24233" w:rsidP="00961C35">
            <w:pPr>
              <w:ind w:left="100" w:right="100"/>
              <w:jc w:val="distribute"/>
            </w:pPr>
            <w:r>
              <w:rPr>
                <w:rFonts w:hint="eastAsia"/>
              </w:rPr>
              <w:t>泡放射用器具格納箱</w:t>
            </w:r>
          </w:p>
        </w:tc>
        <w:tc>
          <w:tcPr>
            <w:tcW w:w="1620" w:type="dxa"/>
            <w:vAlign w:val="center"/>
          </w:tcPr>
          <w:p w14:paraId="7B448F30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80" w:type="dxa"/>
            <w:vAlign w:val="center"/>
          </w:tcPr>
          <w:p w14:paraId="1036223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07CC7D7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4AF6090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5BC47634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5D11D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27B4CB3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60" w:type="dxa"/>
            <w:gridSpan w:val="3"/>
            <w:vMerge/>
            <w:vAlign w:val="center"/>
          </w:tcPr>
          <w:p w14:paraId="5DE41A3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20" w:type="dxa"/>
            <w:vAlign w:val="center"/>
          </w:tcPr>
          <w:p w14:paraId="12CEED7A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80" w:type="dxa"/>
            <w:vAlign w:val="center"/>
          </w:tcPr>
          <w:p w14:paraId="277922F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6D3EEF5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2270AA6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57453A0E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2C19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126E3EF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60" w:type="dxa"/>
            <w:gridSpan w:val="3"/>
            <w:vMerge/>
            <w:vAlign w:val="center"/>
          </w:tcPr>
          <w:p w14:paraId="2A724DC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20" w:type="dxa"/>
            <w:vAlign w:val="center"/>
          </w:tcPr>
          <w:p w14:paraId="7E1E2F57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80" w:type="dxa"/>
            <w:vAlign w:val="center"/>
          </w:tcPr>
          <w:p w14:paraId="670B265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1CA129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3038464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79EC212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00865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077C848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60" w:type="dxa"/>
            <w:gridSpan w:val="3"/>
            <w:vMerge w:val="restart"/>
            <w:vAlign w:val="center"/>
          </w:tcPr>
          <w:p w14:paraId="4EF3E1F7" w14:textId="77777777" w:rsidR="00C24233" w:rsidRDefault="00C2423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</w:t>
            </w:r>
          </w:p>
          <w:p w14:paraId="7D3094CC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>・ノズル</w:t>
            </w:r>
          </w:p>
        </w:tc>
        <w:tc>
          <w:tcPr>
            <w:tcW w:w="1620" w:type="dxa"/>
            <w:vAlign w:val="center"/>
          </w:tcPr>
          <w:p w14:paraId="4BC94EAB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80" w:type="dxa"/>
            <w:vAlign w:val="center"/>
          </w:tcPr>
          <w:p w14:paraId="04DBDA01" w14:textId="77777777" w:rsidR="00C24233" w:rsidRDefault="00C24233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ホース　　ノズル径</w:t>
            </w:r>
          </w:p>
          <w:p w14:paraId="014710B7" w14:textId="77777777" w:rsidR="00C24233" w:rsidRDefault="00C24233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ｍ×　　本　mm</w:t>
            </w:r>
          </w:p>
        </w:tc>
        <w:tc>
          <w:tcPr>
            <w:tcW w:w="920" w:type="dxa"/>
            <w:vAlign w:val="center"/>
          </w:tcPr>
          <w:p w14:paraId="1E58E06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2A4769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0A65D77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2ECD7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5D26BA1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60" w:type="dxa"/>
            <w:gridSpan w:val="3"/>
            <w:vMerge/>
            <w:vAlign w:val="center"/>
          </w:tcPr>
          <w:p w14:paraId="31BEF65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620" w:type="dxa"/>
            <w:vAlign w:val="center"/>
          </w:tcPr>
          <w:p w14:paraId="05FDBFED" w14:textId="77777777" w:rsidR="00C24233" w:rsidRDefault="00C24233">
            <w:pPr>
              <w:wordWrap w:val="0"/>
              <w:ind w:left="100" w:right="100"/>
              <w:jc w:val="center"/>
              <w:rPr>
                <w:w w:val="83"/>
              </w:rPr>
            </w:pPr>
            <w:r>
              <w:rPr>
                <w:rFonts w:hint="eastAsia"/>
                <w:w w:val="83"/>
              </w:rPr>
              <w:t>ホースの耐圧性能</w:t>
            </w:r>
          </w:p>
        </w:tc>
        <w:tc>
          <w:tcPr>
            <w:tcW w:w="1980" w:type="dxa"/>
            <w:vAlign w:val="center"/>
          </w:tcPr>
          <w:p w14:paraId="72B8A9C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15650D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767692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353A9181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BAA1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7314614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580" w:type="dxa"/>
            <w:gridSpan w:val="4"/>
            <w:vAlign w:val="center"/>
          </w:tcPr>
          <w:p w14:paraId="6FE5C752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ホース接続口</w:t>
            </w:r>
          </w:p>
        </w:tc>
        <w:tc>
          <w:tcPr>
            <w:tcW w:w="1980" w:type="dxa"/>
            <w:vAlign w:val="center"/>
          </w:tcPr>
          <w:p w14:paraId="5D1C9AD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D6CDBE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443E31A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21036E45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9ACF5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66A9A63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580" w:type="dxa"/>
            <w:gridSpan w:val="4"/>
            <w:vAlign w:val="center"/>
          </w:tcPr>
          <w:p w14:paraId="155AC402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開閉弁</w:t>
            </w:r>
          </w:p>
        </w:tc>
        <w:tc>
          <w:tcPr>
            <w:tcW w:w="1980" w:type="dxa"/>
            <w:vAlign w:val="center"/>
          </w:tcPr>
          <w:p w14:paraId="561E386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6066795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5649179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4D1A6BF8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114C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14:paraId="4B5F1BE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580" w:type="dxa"/>
            <w:gridSpan w:val="4"/>
            <w:vAlign w:val="center"/>
          </w:tcPr>
          <w:p w14:paraId="1ABE69FA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表示灯</w:t>
            </w:r>
          </w:p>
        </w:tc>
        <w:tc>
          <w:tcPr>
            <w:tcW w:w="1980" w:type="dxa"/>
            <w:vAlign w:val="center"/>
          </w:tcPr>
          <w:p w14:paraId="15F4555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597BBDC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vAlign w:val="center"/>
          </w:tcPr>
          <w:p w14:paraId="7B2D6CB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center"/>
          </w:tcPr>
          <w:p w14:paraId="18AF8883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6D1DB2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300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CB39A8" w14:textId="77777777" w:rsidR="00C24233" w:rsidRDefault="00C24233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736FBD1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center"/>
          </w:tcPr>
          <w:p w14:paraId="20B5299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0A505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3B9E1F0" w14:textId="77777777" w:rsidR="00C24233" w:rsidRDefault="00C24233">
            <w:pPr>
              <w:wordWrap w:val="0"/>
              <w:ind w:left="100" w:right="100"/>
            </w:pPr>
          </w:p>
        </w:tc>
      </w:tr>
    </w:tbl>
    <w:p w14:paraId="2753755D" w14:textId="77777777" w:rsidR="00C24233" w:rsidRDefault="00286978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>備考　１　この用紙の大きさは、日本産業</w:t>
      </w:r>
      <w:r w:rsidR="00C24233">
        <w:rPr>
          <w:rFonts w:hint="eastAsia"/>
          <w:sz w:val="18"/>
        </w:rPr>
        <w:t>規格Ａ４とすること。</w:t>
      </w:r>
    </w:p>
    <w:p w14:paraId="47CA423B" w14:textId="77777777" w:rsidR="00C24233" w:rsidRDefault="00C24233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14:paraId="355BBC48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14:paraId="1B52F0BF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14:paraId="57EA9A04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14:paraId="5E2361FE" w14:textId="77777777" w:rsidR="00C24233" w:rsidRDefault="00C24233">
      <w:pPr>
        <w:wordWrap w:val="0"/>
        <w:rPr>
          <w:rFonts w:ascii="ＭＳ ゴシック" w:eastAsia="ＭＳ ゴシック" w:hint="eastAsia"/>
        </w:rPr>
      </w:pPr>
      <w:r>
        <w:br w:type="page"/>
      </w:r>
      <w:r>
        <w:rPr>
          <w:rFonts w:ascii="ＭＳ ゴシック" w:eastAsia="ＭＳ ゴシック" w:hint="eastAsia"/>
        </w:rPr>
        <w:lastRenderedPageBreak/>
        <w:t xml:space="preserve">別記様式第５　　　　　　　　　　　　　　　　　　　　　　　　　　　　</w:t>
      </w:r>
      <w:r>
        <w:rPr>
          <w:rFonts w:hint="eastAsia"/>
        </w:rPr>
        <w:t>泡消火設備（その４）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0"/>
        <w:gridCol w:w="573"/>
        <w:gridCol w:w="425"/>
        <w:gridCol w:w="112"/>
        <w:gridCol w:w="1110"/>
        <w:gridCol w:w="762"/>
        <w:gridCol w:w="348"/>
        <w:gridCol w:w="1110"/>
        <w:gridCol w:w="120"/>
        <w:gridCol w:w="920"/>
        <w:gridCol w:w="70"/>
        <w:gridCol w:w="1110"/>
        <w:gridCol w:w="520"/>
        <w:gridCol w:w="590"/>
        <w:gridCol w:w="1110"/>
      </w:tblGrid>
      <w:tr w:rsidR="00C24233" w14:paraId="77424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9300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73459D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総　　合　　点　　検</w:t>
            </w:r>
          </w:p>
        </w:tc>
      </w:tr>
      <w:tr w:rsidR="00C24233" w14:paraId="76499B5B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3B40525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固定式の泡消火設備</w:t>
            </w:r>
          </w:p>
        </w:tc>
        <w:tc>
          <w:tcPr>
            <w:tcW w:w="593" w:type="dxa"/>
            <w:gridSpan w:val="2"/>
            <w:vMerge w:val="restart"/>
            <w:textDirection w:val="tbRlV"/>
            <w:vAlign w:val="center"/>
          </w:tcPr>
          <w:p w14:paraId="6C3629B1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  <w:spacing w:val="125"/>
                <w:kern w:val="0"/>
              </w:rPr>
              <w:t>ポンプ方</w:t>
            </w:r>
            <w:r>
              <w:rPr>
                <w:rFonts w:hint="eastAsia"/>
                <w:kern w:val="0"/>
              </w:rPr>
              <w:t>式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74EA4F8D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起動性能等</w:t>
            </w:r>
          </w:p>
        </w:tc>
        <w:tc>
          <w:tcPr>
            <w:tcW w:w="1984" w:type="dxa"/>
            <w:gridSpan w:val="3"/>
            <w:vAlign w:val="center"/>
          </w:tcPr>
          <w:p w14:paraId="5BFAD5EC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加圧送水装置</w:t>
            </w:r>
          </w:p>
        </w:tc>
        <w:tc>
          <w:tcPr>
            <w:tcW w:w="1578" w:type="dxa"/>
            <w:gridSpan w:val="3"/>
            <w:vAlign w:val="center"/>
          </w:tcPr>
          <w:p w14:paraId="40EDA8C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86FF52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7A1C37A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2790BA58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39FAD2C9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0D9E6A7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42723A0F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332A1D6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984" w:type="dxa"/>
            <w:gridSpan w:val="3"/>
            <w:vAlign w:val="center"/>
          </w:tcPr>
          <w:p w14:paraId="71B7CAF1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表示・警報等</w:t>
            </w:r>
          </w:p>
        </w:tc>
        <w:tc>
          <w:tcPr>
            <w:tcW w:w="1578" w:type="dxa"/>
            <w:gridSpan w:val="3"/>
            <w:vAlign w:val="center"/>
          </w:tcPr>
          <w:p w14:paraId="32F1726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3BF37E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09CF97B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7BFD282A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A44148B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67548DA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3C78B940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7E678ED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984" w:type="dxa"/>
            <w:gridSpan w:val="3"/>
            <w:vAlign w:val="center"/>
          </w:tcPr>
          <w:p w14:paraId="65E07A1E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電動機の運転電流</w:t>
            </w:r>
          </w:p>
        </w:tc>
        <w:tc>
          <w:tcPr>
            <w:tcW w:w="1578" w:type="dxa"/>
            <w:gridSpan w:val="3"/>
            <w:vAlign w:val="center"/>
          </w:tcPr>
          <w:p w14:paraId="6FB9B5D3" w14:textId="77777777" w:rsidR="00C24233" w:rsidRDefault="002F0BFB" w:rsidP="003E094A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920" w:type="dxa"/>
            <w:vAlign w:val="center"/>
          </w:tcPr>
          <w:p w14:paraId="4281533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76615C3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101C570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71823E9A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0D4E048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51ACDE15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6FD0A0B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984" w:type="dxa"/>
            <w:gridSpan w:val="3"/>
            <w:vAlign w:val="center"/>
          </w:tcPr>
          <w:p w14:paraId="31B3A66A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運転状況</w:t>
            </w:r>
          </w:p>
        </w:tc>
        <w:tc>
          <w:tcPr>
            <w:tcW w:w="1578" w:type="dxa"/>
            <w:gridSpan w:val="3"/>
            <w:vAlign w:val="center"/>
          </w:tcPr>
          <w:p w14:paraId="5404010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8A95A0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53F0174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3CBB1E32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BAE49E6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CA87D01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56D047EF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409" w:type="dxa"/>
            <w:gridSpan w:val="4"/>
            <w:vAlign w:val="center"/>
          </w:tcPr>
          <w:p w14:paraId="0F647AFD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一斉開放弁</w:t>
            </w:r>
          </w:p>
        </w:tc>
        <w:tc>
          <w:tcPr>
            <w:tcW w:w="1578" w:type="dxa"/>
            <w:gridSpan w:val="3"/>
            <w:vAlign w:val="center"/>
          </w:tcPr>
          <w:p w14:paraId="1CCEE34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47F0CF9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7C58965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6D8B7FA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4956446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855B0A2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5A65F38B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43CFA49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>分布等</w:t>
            </w:r>
          </w:p>
        </w:tc>
        <w:tc>
          <w:tcPr>
            <w:tcW w:w="1984" w:type="dxa"/>
            <w:gridSpan w:val="3"/>
            <w:vAlign w:val="center"/>
          </w:tcPr>
          <w:p w14:paraId="025A6D62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>低発泡を用いるもの</w:t>
            </w:r>
          </w:p>
        </w:tc>
        <w:tc>
          <w:tcPr>
            <w:tcW w:w="1578" w:type="dxa"/>
            <w:gridSpan w:val="3"/>
            <w:vAlign w:val="center"/>
          </w:tcPr>
          <w:p w14:paraId="6222F82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297E3A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4805D14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2239F5B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71A6BDB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2349AA3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071D2474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040C235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984" w:type="dxa"/>
            <w:gridSpan w:val="3"/>
            <w:vAlign w:val="center"/>
          </w:tcPr>
          <w:p w14:paraId="60B3EEEF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>高発泡を用いるもの</w:t>
            </w:r>
          </w:p>
        </w:tc>
        <w:tc>
          <w:tcPr>
            <w:tcW w:w="1578" w:type="dxa"/>
            <w:gridSpan w:val="3"/>
            <w:vAlign w:val="center"/>
          </w:tcPr>
          <w:p w14:paraId="71E2211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0B1D2AA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78FA2FB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31049023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19A17BD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BA85B91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34CDAD8E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409" w:type="dxa"/>
            <w:gridSpan w:val="4"/>
            <w:vAlign w:val="center"/>
          </w:tcPr>
          <w:p w14:paraId="5187FF5F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減圧のための措置</w:t>
            </w:r>
          </w:p>
        </w:tc>
        <w:tc>
          <w:tcPr>
            <w:tcW w:w="1578" w:type="dxa"/>
            <w:gridSpan w:val="3"/>
            <w:vAlign w:val="center"/>
          </w:tcPr>
          <w:p w14:paraId="695CB0B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3F4F23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06FDF51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57B1230A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4A194AE9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F8D9715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 w:val="restart"/>
            <w:textDirection w:val="tbRlV"/>
            <w:vAlign w:val="center"/>
          </w:tcPr>
          <w:p w14:paraId="05E9F047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高架水槽方式等</w:t>
            </w:r>
          </w:p>
        </w:tc>
        <w:tc>
          <w:tcPr>
            <w:tcW w:w="2409" w:type="dxa"/>
            <w:gridSpan w:val="4"/>
            <w:vAlign w:val="center"/>
          </w:tcPr>
          <w:p w14:paraId="7AB379A1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表示・警報等</w:t>
            </w:r>
          </w:p>
        </w:tc>
        <w:tc>
          <w:tcPr>
            <w:tcW w:w="1578" w:type="dxa"/>
            <w:gridSpan w:val="3"/>
            <w:vAlign w:val="center"/>
          </w:tcPr>
          <w:p w14:paraId="524E0B4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17136AF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5EFAC30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551963D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823C5E4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75BB1DF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23C3A110" w14:textId="77777777" w:rsidR="00C24233" w:rsidRDefault="00C24233">
            <w:pPr>
              <w:wordWrap w:val="0"/>
              <w:ind w:left="100" w:right="100"/>
              <w:jc w:val="center"/>
            </w:pPr>
          </w:p>
        </w:tc>
        <w:tc>
          <w:tcPr>
            <w:tcW w:w="2409" w:type="dxa"/>
            <w:gridSpan w:val="4"/>
            <w:vAlign w:val="center"/>
          </w:tcPr>
          <w:p w14:paraId="2306AF9E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一斉開放弁</w:t>
            </w:r>
          </w:p>
        </w:tc>
        <w:tc>
          <w:tcPr>
            <w:tcW w:w="1578" w:type="dxa"/>
            <w:gridSpan w:val="3"/>
            <w:vAlign w:val="center"/>
          </w:tcPr>
          <w:p w14:paraId="528BFAD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5F22FE0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5C77DF9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7DC921D4" w14:textId="77777777" w:rsidR="00C24233" w:rsidRDefault="00C24233">
            <w:pPr>
              <w:wordWrap w:val="0"/>
              <w:ind w:left="100" w:right="100"/>
            </w:pPr>
          </w:p>
        </w:tc>
      </w:tr>
      <w:tr w:rsidR="00EE51D8" w14:paraId="50890D9F" w14:textId="77777777" w:rsidTr="006D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F6B89AD" w14:textId="77777777" w:rsidR="00EE51D8" w:rsidRDefault="00EE51D8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5B8DA77C" w14:textId="77777777" w:rsidR="00EE51D8" w:rsidRDefault="00EE51D8">
            <w:pPr>
              <w:wordWrap w:val="0"/>
              <w:ind w:left="100" w:right="100"/>
              <w:jc w:val="center"/>
            </w:pPr>
          </w:p>
        </w:tc>
        <w:tc>
          <w:tcPr>
            <w:tcW w:w="425" w:type="dxa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14:paraId="645F20C7" w14:textId="77777777" w:rsidR="00EE51D8" w:rsidRDefault="00EE51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分布等</w:t>
            </w:r>
          </w:p>
        </w:tc>
        <w:tc>
          <w:tcPr>
            <w:tcW w:w="1984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0795F3D" w14:textId="77777777" w:rsidR="00EE51D8" w:rsidRDefault="00EE51D8">
            <w:pPr>
              <w:wordWrap w:val="0"/>
              <w:ind w:left="100" w:right="100"/>
              <w:jc w:val="center"/>
              <w:rPr>
                <w:w w:val="91"/>
              </w:rPr>
            </w:pPr>
            <w:r>
              <w:rPr>
                <w:rFonts w:hint="eastAsia"/>
                <w:w w:val="91"/>
              </w:rPr>
              <w:t>低発泡を用いるもの</w:t>
            </w:r>
          </w:p>
        </w:tc>
        <w:tc>
          <w:tcPr>
            <w:tcW w:w="1578" w:type="dxa"/>
            <w:gridSpan w:val="3"/>
            <w:vAlign w:val="center"/>
          </w:tcPr>
          <w:p w14:paraId="3B47850C" w14:textId="77777777" w:rsidR="00EE51D8" w:rsidRDefault="00EE51D8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41C7E7B0" w14:textId="77777777" w:rsidR="00EE51D8" w:rsidRDefault="00EE51D8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2D102BF9" w14:textId="77777777" w:rsidR="00EE51D8" w:rsidRDefault="00EE51D8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6073AB8C" w14:textId="77777777" w:rsidR="00EE51D8" w:rsidRDefault="00EE51D8">
            <w:pPr>
              <w:wordWrap w:val="0"/>
              <w:ind w:left="100" w:right="100"/>
            </w:pPr>
          </w:p>
        </w:tc>
      </w:tr>
      <w:tr w:rsidR="00EE51D8" w14:paraId="50F96176" w14:textId="77777777" w:rsidTr="006D7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4DC7EF4" w14:textId="77777777" w:rsidR="00EE51D8" w:rsidRDefault="00EE51D8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09FF2997" w14:textId="77777777" w:rsidR="00EE51D8" w:rsidRDefault="00EE51D8">
            <w:pPr>
              <w:wordWrap w:val="0"/>
              <w:ind w:left="100" w:right="100"/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</w:tcPr>
          <w:p w14:paraId="1CEB3C42" w14:textId="77777777" w:rsidR="00EE51D8" w:rsidRDefault="00EE51D8">
            <w:pPr>
              <w:wordWrap w:val="0"/>
              <w:ind w:left="100" w:right="100"/>
              <w:jc w:val="center"/>
            </w:pPr>
          </w:p>
        </w:tc>
        <w:tc>
          <w:tcPr>
            <w:tcW w:w="1984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7735E83" w14:textId="77777777" w:rsidR="00EE51D8" w:rsidRDefault="00EE51D8">
            <w:pPr>
              <w:wordWrap w:val="0"/>
              <w:ind w:left="100" w:right="100"/>
              <w:jc w:val="center"/>
              <w:rPr>
                <w:w w:val="91"/>
              </w:rPr>
            </w:pPr>
            <w:r>
              <w:rPr>
                <w:rFonts w:hint="eastAsia"/>
                <w:w w:val="91"/>
              </w:rPr>
              <w:t>高発泡を用いるもの</w:t>
            </w:r>
          </w:p>
        </w:tc>
        <w:tc>
          <w:tcPr>
            <w:tcW w:w="1578" w:type="dxa"/>
            <w:gridSpan w:val="3"/>
            <w:vAlign w:val="center"/>
          </w:tcPr>
          <w:p w14:paraId="6FFD7358" w14:textId="77777777" w:rsidR="00EE51D8" w:rsidRDefault="00EE51D8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693EFA2A" w14:textId="77777777" w:rsidR="00EE51D8" w:rsidRDefault="00EE51D8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30101F8F" w14:textId="77777777" w:rsidR="00EE51D8" w:rsidRDefault="00EE51D8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759785EA" w14:textId="77777777" w:rsidR="00EE51D8" w:rsidRDefault="00EE51D8">
            <w:pPr>
              <w:wordWrap w:val="0"/>
              <w:ind w:left="100" w:right="100"/>
            </w:pPr>
          </w:p>
        </w:tc>
      </w:tr>
      <w:tr w:rsidR="00EE51D8" w14:paraId="4BF3CB54" w14:textId="77777777" w:rsidTr="00EE5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A1CC4A9" w14:textId="77777777" w:rsidR="00EE51D8" w:rsidRDefault="00EE51D8">
            <w:pPr>
              <w:wordWrap w:val="0"/>
              <w:ind w:left="100" w:right="100"/>
              <w:jc w:val="center"/>
            </w:pPr>
          </w:p>
        </w:tc>
        <w:tc>
          <w:tcPr>
            <w:tcW w:w="593" w:type="dxa"/>
            <w:gridSpan w:val="2"/>
            <w:vMerge/>
            <w:textDirection w:val="tbRlV"/>
            <w:vAlign w:val="center"/>
          </w:tcPr>
          <w:p w14:paraId="0CB1443D" w14:textId="77777777" w:rsidR="00EE51D8" w:rsidRDefault="00EE51D8">
            <w:pPr>
              <w:wordWrap w:val="0"/>
              <w:ind w:left="100" w:right="100"/>
              <w:jc w:val="center"/>
            </w:pPr>
          </w:p>
        </w:tc>
        <w:tc>
          <w:tcPr>
            <w:tcW w:w="2409" w:type="dxa"/>
            <w:gridSpan w:val="4"/>
            <w:tcBorders>
              <w:top w:val="single" w:sz="4" w:space="0" w:color="FF0000"/>
            </w:tcBorders>
            <w:vAlign w:val="center"/>
          </w:tcPr>
          <w:p w14:paraId="07939E86" w14:textId="77777777" w:rsidR="00EE51D8" w:rsidRDefault="00EE51D8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減圧のための措置</w:t>
            </w:r>
          </w:p>
        </w:tc>
        <w:tc>
          <w:tcPr>
            <w:tcW w:w="1578" w:type="dxa"/>
            <w:gridSpan w:val="3"/>
            <w:vAlign w:val="center"/>
          </w:tcPr>
          <w:p w14:paraId="45351D4C" w14:textId="77777777" w:rsidR="00EE51D8" w:rsidRDefault="00EE51D8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1B1C34E" w14:textId="77777777" w:rsidR="00EE51D8" w:rsidRDefault="00EE51D8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3B9E40E2" w14:textId="77777777" w:rsidR="00EE51D8" w:rsidRDefault="00EE51D8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412BE4C2" w14:textId="77777777" w:rsidR="00EE51D8" w:rsidRDefault="00EE51D8">
            <w:pPr>
              <w:wordWrap w:val="0"/>
              <w:ind w:left="100" w:right="100"/>
            </w:pPr>
          </w:p>
        </w:tc>
      </w:tr>
      <w:tr w:rsidR="00C24233" w14:paraId="2C066CDA" w14:textId="77777777" w:rsidTr="00C34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2CC4216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移動式の泡消火設備</w:t>
            </w:r>
          </w:p>
        </w:tc>
        <w:tc>
          <w:tcPr>
            <w:tcW w:w="593" w:type="dxa"/>
            <w:gridSpan w:val="2"/>
            <w:vMerge w:val="restart"/>
            <w:textDirection w:val="tbRlV"/>
            <w:vAlign w:val="center"/>
          </w:tcPr>
          <w:p w14:paraId="51102766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ポンプ方式</w:t>
            </w:r>
          </w:p>
        </w:tc>
        <w:tc>
          <w:tcPr>
            <w:tcW w:w="425" w:type="dxa"/>
            <w:vMerge w:val="restart"/>
            <w:tcBorders>
              <w:right w:val="single" w:sz="4" w:space="0" w:color="000000"/>
            </w:tcBorders>
            <w:textDirection w:val="tbRlV"/>
            <w:vAlign w:val="center"/>
          </w:tcPr>
          <w:p w14:paraId="73C452FC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  <w:kern w:val="0"/>
              </w:rPr>
              <w:t>起 動 性 能 等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  <w:vAlign w:val="center"/>
          </w:tcPr>
          <w:p w14:paraId="4DB09312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加圧送水装置</w:t>
            </w:r>
          </w:p>
        </w:tc>
        <w:tc>
          <w:tcPr>
            <w:tcW w:w="1578" w:type="dxa"/>
            <w:gridSpan w:val="3"/>
            <w:vAlign w:val="center"/>
          </w:tcPr>
          <w:p w14:paraId="0A06E76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45E7B69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6555128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0BB4A40E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18FF8F5" w14:textId="77777777" w:rsidTr="00C34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center"/>
          </w:tcPr>
          <w:p w14:paraId="0D8AB0C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593" w:type="dxa"/>
            <w:gridSpan w:val="2"/>
            <w:vMerge/>
            <w:vAlign w:val="center"/>
          </w:tcPr>
          <w:p w14:paraId="1CAC840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vAlign w:val="center"/>
          </w:tcPr>
          <w:p w14:paraId="2150FFA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  <w:vAlign w:val="center"/>
          </w:tcPr>
          <w:p w14:paraId="3B6D0CC7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表示・警報等</w:t>
            </w:r>
          </w:p>
        </w:tc>
        <w:tc>
          <w:tcPr>
            <w:tcW w:w="1578" w:type="dxa"/>
            <w:gridSpan w:val="3"/>
            <w:vAlign w:val="center"/>
          </w:tcPr>
          <w:p w14:paraId="618FF6F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6B028FA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5C4D509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1D1A35D5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F912143" w14:textId="77777777" w:rsidTr="00C34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center"/>
          </w:tcPr>
          <w:p w14:paraId="5B4E9AE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593" w:type="dxa"/>
            <w:gridSpan w:val="2"/>
            <w:vMerge/>
            <w:vAlign w:val="center"/>
          </w:tcPr>
          <w:p w14:paraId="7199903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vAlign w:val="center"/>
          </w:tcPr>
          <w:p w14:paraId="2B3DA6C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  <w:vAlign w:val="center"/>
          </w:tcPr>
          <w:p w14:paraId="7735022D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電動機の運転電流</w:t>
            </w:r>
          </w:p>
        </w:tc>
        <w:tc>
          <w:tcPr>
            <w:tcW w:w="1578" w:type="dxa"/>
            <w:gridSpan w:val="3"/>
            <w:vAlign w:val="center"/>
          </w:tcPr>
          <w:p w14:paraId="47A17447" w14:textId="77777777" w:rsidR="00C24233" w:rsidRDefault="002F0BFB" w:rsidP="003E094A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920" w:type="dxa"/>
            <w:vAlign w:val="center"/>
          </w:tcPr>
          <w:p w14:paraId="17F6B26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6E27788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7B48B693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C318E7E" w14:textId="77777777" w:rsidTr="00C34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center"/>
          </w:tcPr>
          <w:p w14:paraId="6DB5C48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593" w:type="dxa"/>
            <w:gridSpan w:val="2"/>
            <w:vMerge/>
            <w:vAlign w:val="center"/>
          </w:tcPr>
          <w:p w14:paraId="714264C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vAlign w:val="center"/>
          </w:tcPr>
          <w:p w14:paraId="1B214DC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  <w:vAlign w:val="center"/>
          </w:tcPr>
          <w:p w14:paraId="67B0E41D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運転状況</w:t>
            </w:r>
          </w:p>
        </w:tc>
        <w:tc>
          <w:tcPr>
            <w:tcW w:w="1578" w:type="dxa"/>
            <w:gridSpan w:val="3"/>
            <w:vAlign w:val="center"/>
          </w:tcPr>
          <w:p w14:paraId="082C282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210DC83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28C6FAF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7495A6EB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26E60F0" w14:textId="77777777" w:rsidTr="00C34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center"/>
          </w:tcPr>
          <w:p w14:paraId="04343AD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593" w:type="dxa"/>
            <w:gridSpan w:val="2"/>
            <w:vMerge/>
            <w:vAlign w:val="center"/>
          </w:tcPr>
          <w:p w14:paraId="62C1ED0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425" w:type="dxa"/>
            <w:vMerge/>
            <w:tcBorders>
              <w:right w:val="single" w:sz="4" w:space="0" w:color="000000"/>
            </w:tcBorders>
            <w:vAlign w:val="center"/>
          </w:tcPr>
          <w:p w14:paraId="44AECB6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</w:tcBorders>
            <w:vAlign w:val="center"/>
          </w:tcPr>
          <w:p w14:paraId="00BD3E0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減圧のための措置</w:t>
            </w:r>
          </w:p>
        </w:tc>
        <w:tc>
          <w:tcPr>
            <w:tcW w:w="1578" w:type="dxa"/>
            <w:gridSpan w:val="3"/>
            <w:vAlign w:val="center"/>
          </w:tcPr>
          <w:p w14:paraId="77015AB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0A015BC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712B6D2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2A07A5B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18E97040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center"/>
          </w:tcPr>
          <w:p w14:paraId="5F8994C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593" w:type="dxa"/>
            <w:gridSpan w:val="2"/>
            <w:vMerge/>
            <w:vAlign w:val="center"/>
          </w:tcPr>
          <w:p w14:paraId="3C1D7BF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409" w:type="dxa"/>
            <w:gridSpan w:val="4"/>
            <w:vAlign w:val="center"/>
          </w:tcPr>
          <w:p w14:paraId="5229DC9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発泡倍率等</w:t>
            </w:r>
          </w:p>
        </w:tc>
        <w:tc>
          <w:tcPr>
            <w:tcW w:w="1578" w:type="dxa"/>
            <w:gridSpan w:val="3"/>
            <w:vAlign w:val="center"/>
          </w:tcPr>
          <w:p w14:paraId="2B00849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4DEB78B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5D83A301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1E114DF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8F2FD09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center"/>
          </w:tcPr>
          <w:p w14:paraId="4E84077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593" w:type="dxa"/>
            <w:gridSpan w:val="2"/>
            <w:vMerge w:val="restart"/>
            <w:textDirection w:val="tbRlV"/>
            <w:vAlign w:val="center"/>
          </w:tcPr>
          <w:p w14:paraId="3A1F2D42" w14:textId="77777777" w:rsidR="00C24233" w:rsidRDefault="00C24233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pacing w:val="23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方式</w:t>
            </w:r>
            <w:r>
              <w:rPr>
                <w:rFonts w:hint="eastAsia"/>
                <w:spacing w:val="1"/>
                <w:kern w:val="0"/>
              </w:rPr>
              <w:t>等</w:t>
            </w:r>
          </w:p>
          <w:p w14:paraId="59180C53" w14:textId="77777777" w:rsidR="00C24233" w:rsidRDefault="00C24233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23"/>
                <w:kern w:val="0"/>
              </w:rPr>
              <w:t>高架水</w:t>
            </w:r>
            <w:r>
              <w:rPr>
                <w:rFonts w:hint="eastAsia"/>
                <w:spacing w:val="-33"/>
                <w:kern w:val="0"/>
              </w:rPr>
              <w:t>槽</w:t>
            </w:r>
          </w:p>
        </w:tc>
        <w:tc>
          <w:tcPr>
            <w:tcW w:w="2409" w:type="dxa"/>
            <w:gridSpan w:val="4"/>
            <w:vAlign w:val="center"/>
          </w:tcPr>
          <w:p w14:paraId="0A9DB3B5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表示・警報等</w:t>
            </w:r>
          </w:p>
        </w:tc>
        <w:tc>
          <w:tcPr>
            <w:tcW w:w="1578" w:type="dxa"/>
            <w:gridSpan w:val="3"/>
            <w:vAlign w:val="center"/>
          </w:tcPr>
          <w:p w14:paraId="5F03DB47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3200194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48D73EA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048BF998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D09E76F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center"/>
          </w:tcPr>
          <w:p w14:paraId="6CE1FA5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593" w:type="dxa"/>
            <w:gridSpan w:val="2"/>
            <w:vMerge/>
            <w:vAlign w:val="center"/>
          </w:tcPr>
          <w:p w14:paraId="344CCA2C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409" w:type="dxa"/>
            <w:gridSpan w:val="4"/>
            <w:vAlign w:val="center"/>
          </w:tcPr>
          <w:p w14:paraId="00F4BE40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発泡倍率等</w:t>
            </w:r>
          </w:p>
        </w:tc>
        <w:tc>
          <w:tcPr>
            <w:tcW w:w="1578" w:type="dxa"/>
            <w:gridSpan w:val="3"/>
            <w:vAlign w:val="center"/>
          </w:tcPr>
          <w:p w14:paraId="48333C9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0A7840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658107C9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2214A4FB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63A9AAFD" w14:textId="77777777" w:rsidTr="008A7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left w:val="single" w:sz="8" w:space="0" w:color="auto"/>
            </w:tcBorders>
            <w:vAlign w:val="center"/>
          </w:tcPr>
          <w:p w14:paraId="5000544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593" w:type="dxa"/>
            <w:gridSpan w:val="2"/>
            <w:vMerge/>
            <w:vAlign w:val="center"/>
          </w:tcPr>
          <w:p w14:paraId="37AE2885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2409" w:type="dxa"/>
            <w:gridSpan w:val="4"/>
            <w:vAlign w:val="center"/>
          </w:tcPr>
          <w:p w14:paraId="2F55526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減圧のための措置</w:t>
            </w:r>
          </w:p>
        </w:tc>
        <w:tc>
          <w:tcPr>
            <w:tcW w:w="1578" w:type="dxa"/>
            <w:gridSpan w:val="3"/>
            <w:vAlign w:val="center"/>
          </w:tcPr>
          <w:p w14:paraId="77471C5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920" w:type="dxa"/>
            <w:vAlign w:val="center"/>
          </w:tcPr>
          <w:p w14:paraId="7E166CF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3"/>
            <w:vAlign w:val="center"/>
          </w:tcPr>
          <w:p w14:paraId="3D60728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center"/>
          </w:tcPr>
          <w:p w14:paraId="3816F45F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E25F5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420" w:type="dxa"/>
            <w:gridSpan w:val="2"/>
            <w:tcBorders>
              <w:left w:val="single" w:sz="8" w:space="0" w:color="auto"/>
            </w:tcBorders>
            <w:textDirection w:val="tbRlV"/>
            <w:vAlign w:val="center"/>
          </w:tcPr>
          <w:p w14:paraId="7F119AE0" w14:textId="77777777" w:rsidR="00C24233" w:rsidRDefault="00C2423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880" w:type="dxa"/>
            <w:gridSpan w:val="14"/>
            <w:tcBorders>
              <w:right w:val="single" w:sz="8" w:space="0" w:color="auto"/>
            </w:tcBorders>
            <w:vAlign w:val="center"/>
          </w:tcPr>
          <w:p w14:paraId="616F83F3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BABBA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1533187" w14:textId="77777777" w:rsidR="00C24233" w:rsidRDefault="00C24233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測定機器</w:t>
            </w:r>
          </w:p>
        </w:tc>
        <w:tc>
          <w:tcPr>
            <w:tcW w:w="1110" w:type="dxa"/>
            <w:gridSpan w:val="3"/>
            <w:vAlign w:val="center"/>
          </w:tcPr>
          <w:p w14:paraId="4F9FFE81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vAlign w:val="center"/>
          </w:tcPr>
          <w:p w14:paraId="47F37B5F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2"/>
            <w:vAlign w:val="center"/>
          </w:tcPr>
          <w:p w14:paraId="62D0C38D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14:paraId="7DEAE278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10" w:type="dxa"/>
            <w:gridSpan w:val="3"/>
            <w:tcBorders>
              <w:left w:val="nil"/>
            </w:tcBorders>
            <w:vAlign w:val="center"/>
          </w:tcPr>
          <w:p w14:paraId="36FF052A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vAlign w:val="center"/>
          </w:tcPr>
          <w:p w14:paraId="7075E190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2"/>
            <w:vAlign w:val="center"/>
          </w:tcPr>
          <w:p w14:paraId="755B5230" w14:textId="77777777" w:rsidR="00C24233" w:rsidRDefault="00C24233">
            <w:pPr>
              <w:wordWrap w:val="0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4B6CE576" w14:textId="77777777" w:rsidR="00C24233" w:rsidRDefault="00C2423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C24233" w14:paraId="7D8F87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7622A4D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vAlign w:val="center"/>
          </w:tcPr>
          <w:p w14:paraId="2A1BF3AD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vAlign w:val="center"/>
          </w:tcPr>
          <w:p w14:paraId="0D6006A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14:paraId="37EBB6C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14:paraId="68CF5A5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tcBorders>
              <w:left w:val="nil"/>
            </w:tcBorders>
            <w:vAlign w:val="center"/>
          </w:tcPr>
          <w:p w14:paraId="75C98CFA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vAlign w:val="center"/>
          </w:tcPr>
          <w:p w14:paraId="503236B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14:paraId="31694FD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3027AFC9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27341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65FCF5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vAlign w:val="center"/>
          </w:tcPr>
          <w:p w14:paraId="24A1467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vAlign w:val="center"/>
          </w:tcPr>
          <w:p w14:paraId="5A184C18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14:paraId="712C15E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right w:val="double" w:sz="4" w:space="0" w:color="auto"/>
            </w:tcBorders>
            <w:vAlign w:val="center"/>
          </w:tcPr>
          <w:p w14:paraId="435108F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tcBorders>
              <w:left w:val="nil"/>
            </w:tcBorders>
            <w:vAlign w:val="center"/>
          </w:tcPr>
          <w:p w14:paraId="16D11770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vAlign w:val="center"/>
          </w:tcPr>
          <w:p w14:paraId="6E7CF04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vAlign w:val="center"/>
          </w:tcPr>
          <w:p w14:paraId="4A1A2C9B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right w:val="single" w:sz="8" w:space="0" w:color="auto"/>
            </w:tcBorders>
            <w:vAlign w:val="center"/>
          </w:tcPr>
          <w:p w14:paraId="692E104C" w14:textId="77777777" w:rsidR="00C24233" w:rsidRDefault="00C24233">
            <w:pPr>
              <w:wordWrap w:val="0"/>
              <w:ind w:left="100" w:right="100"/>
            </w:pPr>
          </w:p>
        </w:tc>
      </w:tr>
      <w:tr w:rsidR="00C24233" w14:paraId="055EE8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D21C7E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tcBorders>
              <w:bottom w:val="single" w:sz="8" w:space="0" w:color="auto"/>
            </w:tcBorders>
            <w:vAlign w:val="center"/>
          </w:tcPr>
          <w:p w14:paraId="7E9BDCB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</w:tcBorders>
            <w:vAlign w:val="center"/>
          </w:tcPr>
          <w:p w14:paraId="3C707676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14:paraId="417D5613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005BDC24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14:paraId="5F18FE42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</w:tcBorders>
            <w:vAlign w:val="center"/>
          </w:tcPr>
          <w:p w14:paraId="5CDF181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gridSpan w:val="2"/>
            <w:tcBorders>
              <w:bottom w:val="single" w:sz="8" w:space="0" w:color="auto"/>
            </w:tcBorders>
            <w:vAlign w:val="center"/>
          </w:tcPr>
          <w:p w14:paraId="75AD45EF" w14:textId="77777777" w:rsidR="00C24233" w:rsidRDefault="00C24233">
            <w:pPr>
              <w:wordWrap w:val="0"/>
              <w:ind w:left="100" w:right="100"/>
            </w:pPr>
          </w:p>
        </w:tc>
        <w:tc>
          <w:tcPr>
            <w:tcW w:w="11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360D884" w14:textId="77777777" w:rsidR="00C24233" w:rsidRDefault="00C24233">
            <w:pPr>
              <w:wordWrap w:val="0"/>
              <w:ind w:left="100" w:right="100"/>
            </w:pPr>
          </w:p>
        </w:tc>
      </w:tr>
    </w:tbl>
    <w:p w14:paraId="250FA742" w14:textId="77777777" w:rsidR="00C24233" w:rsidRDefault="00286978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>備考　１　この用紙の大きさは、日本産業</w:t>
      </w:r>
      <w:r w:rsidR="00C24233">
        <w:rPr>
          <w:rFonts w:hint="eastAsia"/>
          <w:sz w:val="18"/>
        </w:rPr>
        <w:t>規格Ａ４とすること。</w:t>
      </w:r>
    </w:p>
    <w:p w14:paraId="649053FC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14:paraId="0FF2CF8E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14:paraId="7111285D" w14:textId="77777777" w:rsidR="00C24233" w:rsidRDefault="00C24233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14:paraId="3A467750" w14:textId="77777777" w:rsidR="00C24233" w:rsidRDefault="00C24233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C24233">
      <w:headerReference w:type="even" r:id="rId9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1460" w14:textId="77777777" w:rsidR="00C34D15" w:rsidRDefault="00C34D15">
      <w:r>
        <w:separator/>
      </w:r>
    </w:p>
  </w:endnote>
  <w:endnote w:type="continuationSeparator" w:id="0">
    <w:p w14:paraId="1E69F835" w14:textId="77777777" w:rsidR="00C34D15" w:rsidRDefault="00C3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923F" w14:textId="77777777" w:rsidR="00C34D15" w:rsidRDefault="00C34D15">
      <w:r>
        <w:separator/>
      </w:r>
    </w:p>
  </w:footnote>
  <w:footnote w:type="continuationSeparator" w:id="0">
    <w:p w14:paraId="0F341D56" w14:textId="77777777" w:rsidR="00C34D15" w:rsidRDefault="00C3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2081" w14:textId="77777777" w:rsidR="00C24233" w:rsidRDefault="00C24233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C48"/>
    <w:rsid w:val="00102B49"/>
    <w:rsid w:val="00166D83"/>
    <w:rsid w:val="001C30FD"/>
    <w:rsid w:val="00286978"/>
    <w:rsid w:val="002B1EFF"/>
    <w:rsid w:val="002F0BFB"/>
    <w:rsid w:val="003A1E0D"/>
    <w:rsid w:val="003E094A"/>
    <w:rsid w:val="004165C8"/>
    <w:rsid w:val="006D7F6F"/>
    <w:rsid w:val="006E2309"/>
    <w:rsid w:val="00703B7B"/>
    <w:rsid w:val="007803DA"/>
    <w:rsid w:val="008644E7"/>
    <w:rsid w:val="008A7796"/>
    <w:rsid w:val="00961C35"/>
    <w:rsid w:val="00A4025C"/>
    <w:rsid w:val="00B8407F"/>
    <w:rsid w:val="00BE602D"/>
    <w:rsid w:val="00C24233"/>
    <w:rsid w:val="00C34D15"/>
    <w:rsid w:val="00D15153"/>
    <w:rsid w:val="00D438DE"/>
    <w:rsid w:val="00D626AC"/>
    <w:rsid w:val="00D7294C"/>
    <w:rsid w:val="00DA4C48"/>
    <w:rsid w:val="00DE7F59"/>
    <w:rsid w:val="00EE51D8"/>
    <w:rsid w:val="00F24C1F"/>
    <w:rsid w:val="00F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FB47E1"/>
  <w15:chartTrackingRefBased/>
  <w15:docId w15:val="{2812D9CF-7DF5-4B19-AC88-26674EE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rsid w:val="003E094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E094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7" Type="http://schemas.openxmlformats.org/officeDocument/2006/relationships/footnotes" Target="footnotes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header" Target="header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4</Pages>
  <Words>1533</Words>
  <Characters>1549</Characters>
  <Application>Microsoft Office Word</Application>
  <DocSecurity>0</DocSecurity>
  <Lines>1549</Lines>
  <Paragraphs>440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　一樹(907915)</dc:creator>
  <cp:keywords/>
  <cp:lastModifiedBy>前田 悠希(MAEDA Yuki)</cp:lastModifiedBy>
  <cp:revision>2</cp:revision>
  <cp:lastPrinted>2013-01-25T05:58:00Z</cp:lastPrinted>
  <dcterms:created xsi:type="dcterms:W3CDTF">2026-03-06T00:30:00Z</dcterms:created>
  <dcterms:modified xsi:type="dcterms:W3CDTF">2026-03-06T00:30:00Z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0x010100719F11CD2292B6448A848375C016C345</vt:lpwstr>
  </property>
</Properties>
</file>