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453" w:rsidRDefault="00827453" w:rsidP="00827453">
      <w:pPr>
        <w:wordWrap w:val="0"/>
      </w:pPr>
      <w:bookmarkStart w:id="0" w:name="_GoBack"/>
      <w:bookmarkEnd w:id="0"/>
      <w:r>
        <w:rPr>
          <w:rFonts w:ascii="ＭＳ ゴシック" w:eastAsia="ＭＳ ゴシック" w:hint="eastAsia"/>
        </w:rPr>
        <w:t>別記様式第29</w:t>
      </w:r>
      <w:r>
        <w:rPr>
          <w:rFonts w:hint="eastAsia"/>
        </w:rPr>
        <w:t xml:space="preserve">　　　　　　　　　　　　　　　　　　　　　　　　　　　　　　　　　（その１）</w:t>
      </w:r>
    </w:p>
    <w:tbl>
      <w:tblPr>
        <w:tblW w:w="0" w:type="auto"/>
        <w:tblInd w:w="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304"/>
        <w:gridCol w:w="688"/>
        <w:gridCol w:w="992"/>
        <w:gridCol w:w="105"/>
        <w:gridCol w:w="1050"/>
        <w:gridCol w:w="945"/>
        <w:gridCol w:w="735"/>
        <w:gridCol w:w="105"/>
        <w:gridCol w:w="1050"/>
        <w:gridCol w:w="735"/>
        <w:gridCol w:w="1740"/>
      </w:tblGrid>
      <w:tr w:rsidR="00827453">
        <w:trPr>
          <w:cantSplit/>
          <w:trHeight w:hRule="exact" w:val="420"/>
        </w:trPr>
        <w:tc>
          <w:tcPr>
            <w:tcW w:w="930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パ　ッ　ケ　ー　ジ　型　自　動　消　火　設　備　点　検　票</w:t>
            </w:r>
          </w:p>
        </w:tc>
      </w:tr>
      <w:tr w:rsidR="00827453" w:rsidTr="00827453">
        <w:trPr>
          <w:cantSplit/>
          <w:trHeight w:hRule="exact" w:val="624"/>
        </w:trPr>
        <w:tc>
          <w:tcPr>
            <w:tcW w:w="115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4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防火</w:t>
            </w:r>
          </w:p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管理者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right"/>
              <w:rPr>
                <w:rFonts w:hint="eastAsia"/>
              </w:rPr>
            </w:pPr>
          </w:p>
        </w:tc>
      </w:tr>
      <w:tr w:rsidR="00827453" w:rsidTr="00827453">
        <w:trPr>
          <w:cantSplit/>
          <w:trHeight w:hRule="exact" w:val="624"/>
        </w:trPr>
        <w:tc>
          <w:tcPr>
            <w:tcW w:w="115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spacing w:line="24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</w:p>
        </w:tc>
        <w:tc>
          <w:tcPr>
            <w:tcW w:w="4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7453" w:rsidRDefault="00827453">
            <w:pPr>
              <w:wordWrap w:val="0"/>
              <w:spacing w:line="240" w:lineRule="exact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spacing w:line="24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立会者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right"/>
              <w:rPr>
                <w:rFonts w:hint="eastAsia"/>
              </w:rPr>
            </w:pPr>
          </w:p>
        </w:tc>
      </w:tr>
      <w:tr w:rsidR="00827453">
        <w:trPr>
          <w:cantSplit/>
          <w:trHeight w:hRule="exact" w:val="280"/>
        </w:trPr>
        <w:tc>
          <w:tcPr>
            <w:tcW w:w="115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spacing w:line="24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点検種別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7453" w:rsidRDefault="00827453">
            <w:pPr>
              <w:wordWrap w:val="0"/>
              <w:spacing w:line="240" w:lineRule="exact"/>
              <w:jc w:val="center"/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機器点検・総合点検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Pr="00CE21BD" w:rsidRDefault="00827453" w:rsidP="00827453">
            <w:pPr>
              <w:spacing w:line="240" w:lineRule="exact"/>
              <w:ind w:left="102" w:right="102"/>
              <w:jc w:val="distribute"/>
              <w:rPr>
                <w:rFonts w:hint="eastAsia"/>
                <w:w w:val="80"/>
              </w:rPr>
            </w:pPr>
            <w:r w:rsidRPr="00CE21BD">
              <w:rPr>
                <w:rFonts w:hint="eastAsia"/>
                <w:w w:val="80"/>
              </w:rPr>
              <w:t>点検年月日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spacing w:line="24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日～　　　年　　　月　　　日</w:t>
            </w:r>
          </w:p>
        </w:tc>
      </w:tr>
      <w:tr w:rsidR="00827453" w:rsidTr="00827453">
        <w:trPr>
          <w:cantSplit/>
          <w:trHeight w:hRule="exact" w:val="525"/>
        </w:trPr>
        <w:tc>
          <w:tcPr>
            <w:tcW w:w="115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点検者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27453" w:rsidRDefault="00827453" w:rsidP="00827453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 w:rsidP="00827453">
            <w:pPr>
              <w:ind w:left="102" w:right="10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 検 者</w:t>
            </w:r>
          </w:p>
          <w:p w:rsidR="00827453" w:rsidRDefault="00827453" w:rsidP="00827453">
            <w:pPr>
              <w:ind w:left="102" w:right="10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所属会社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社名　　　　　　　　　　　　　　TEL</w:t>
            </w:r>
          </w:p>
        </w:tc>
      </w:tr>
      <w:tr w:rsidR="00827453" w:rsidTr="00827453">
        <w:trPr>
          <w:cantSplit/>
          <w:trHeight w:hRule="exact" w:val="525"/>
        </w:trPr>
        <w:tc>
          <w:tcPr>
            <w:tcW w:w="115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827453" w:rsidRDefault="00827453">
            <w:pPr>
              <w:wordWrap w:val="0"/>
              <w:ind w:left="100" w:right="100"/>
              <w:jc w:val="right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</w:tr>
      <w:tr w:rsidR="00827453" w:rsidRPr="00135EF6">
        <w:trPr>
          <w:cantSplit/>
          <w:trHeight w:hRule="exact" w:val="420"/>
        </w:trPr>
        <w:tc>
          <w:tcPr>
            <w:tcW w:w="2940" w:type="dxa"/>
            <w:gridSpan w:val="6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453" w:rsidRPr="00135EF6" w:rsidRDefault="00827453" w:rsidP="00827453">
            <w:pPr>
              <w:wordWrap w:val="0"/>
              <w:ind w:left="100" w:right="10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点　検　項　目</w:t>
            </w:r>
          </w:p>
        </w:tc>
        <w:tc>
          <w:tcPr>
            <w:tcW w:w="4620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453" w:rsidRPr="00135EF6" w:rsidRDefault="00827453" w:rsidP="00827453">
            <w:pPr>
              <w:wordWrap w:val="0"/>
              <w:ind w:left="100" w:right="10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点　　検　　結　　果</w:t>
            </w:r>
          </w:p>
        </w:tc>
        <w:tc>
          <w:tcPr>
            <w:tcW w:w="17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453" w:rsidRPr="00135EF6" w:rsidRDefault="00827453" w:rsidP="00827453">
            <w:pPr>
              <w:wordWrap w:val="0"/>
              <w:ind w:left="100" w:right="10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措　置　内　容</w:t>
            </w:r>
          </w:p>
        </w:tc>
      </w:tr>
      <w:tr w:rsidR="00827453">
        <w:trPr>
          <w:cantSplit/>
          <w:trHeight w:hRule="exact" w:val="420"/>
        </w:trPr>
        <w:tc>
          <w:tcPr>
            <w:tcW w:w="2940" w:type="dxa"/>
            <w:gridSpan w:val="6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種別・容量等の内容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判　定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不　良　内　容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</w:tc>
      </w:tr>
      <w:tr w:rsidR="00827453" w:rsidRPr="00135EF6">
        <w:trPr>
          <w:cantSplit/>
          <w:trHeight w:hRule="exact" w:val="420"/>
        </w:trPr>
        <w:tc>
          <w:tcPr>
            <w:tcW w:w="9300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Pr="00135EF6" w:rsidRDefault="00827453" w:rsidP="00827453">
            <w:pPr>
              <w:wordWrap w:val="0"/>
              <w:ind w:left="100" w:right="10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機　　　　器　　　　点　　　　検</w:t>
            </w:r>
          </w:p>
        </w:tc>
      </w:tr>
      <w:tr w:rsidR="00827453" w:rsidTr="00827453">
        <w:trPr>
          <w:cantSplit/>
          <w:trHeight w:hRule="exact" w:val="32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パッケージ</w:t>
            </w:r>
          </w:p>
        </w:tc>
        <w:tc>
          <w:tcPr>
            <w:tcW w:w="2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 w:rsidTr="00827453">
        <w:trPr>
          <w:cantSplit/>
          <w:trHeight w:hRule="exact" w:val="329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</w:tc>
        <w:tc>
          <w:tcPr>
            <w:tcW w:w="2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 w:rsidTr="00827453">
        <w:trPr>
          <w:cantSplit/>
          <w:trHeight w:hRule="exact" w:val="329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</w:tc>
        <w:tc>
          <w:tcPr>
            <w:tcW w:w="2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 w:rsidTr="00827453">
        <w:trPr>
          <w:cantSplit/>
          <w:trHeight w:hRule="exact" w:val="329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</w:tc>
        <w:tc>
          <w:tcPr>
            <w:tcW w:w="2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同時放射区域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 w:rsidTr="00827453">
        <w:trPr>
          <w:cantSplit/>
          <w:trHeight w:hRule="exact" w:val="32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7453" w:rsidRDefault="00827453" w:rsidP="00827453">
            <w:pPr>
              <w:wordWrap w:val="0"/>
              <w:ind w:left="113" w:right="113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蓄圧式消火薬剤貯蔵容器等</w:t>
            </w:r>
          </w:p>
        </w:tc>
        <w:tc>
          <w:tcPr>
            <w:tcW w:w="2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消火薬剤貯蔵容器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 w:rsidTr="00827453">
        <w:trPr>
          <w:cantSplit/>
          <w:trHeight w:hRule="exact" w:val="329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Pr="00891668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891668">
              <w:rPr>
                <w:rFonts w:hint="eastAsia"/>
              </w:rPr>
              <w:t>外形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 w:rsidTr="00827453">
        <w:trPr>
          <w:cantSplit/>
          <w:trHeight w:hRule="exact" w:val="329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Pr="00891668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891668">
              <w:rPr>
                <w:rFonts w:hint="eastAsia"/>
              </w:rPr>
              <w:t>安全性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 w:rsidTr="00827453">
        <w:trPr>
          <w:cantSplit/>
          <w:trHeight w:hRule="exact" w:val="329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</w:tc>
        <w:tc>
          <w:tcPr>
            <w:tcW w:w="2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Pr="00891668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※消火薬</w:t>
            </w:r>
            <w:r w:rsidRPr="00891668">
              <w:rPr>
                <w:rFonts w:hint="eastAsia"/>
              </w:rPr>
              <w:t>剤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 w:rsidTr="00827453">
        <w:trPr>
          <w:cantSplit/>
          <w:trHeight w:hRule="exact" w:val="329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容器弁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Pr="00891668" w:rsidRDefault="00827453" w:rsidP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891668">
              <w:rPr>
                <w:rFonts w:hint="eastAsia"/>
              </w:rPr>
              <w:t>外形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 w:rsidTr="00827453">
        <w:trPr>
          <w:cantSplit/>
          <w:trHeight w:hRule="exact" w:val="329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Pr="00891668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891668">
              <w:rPr>
                <w:rFonts w:hint="eastAsia"/>
              </w:rPr>
              <w:t>安全性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 w:rsidTr="00827453">
        <w:trPr>
          <w:cantSplit/>
          <w:trHeight w:hRule="exact" w:val="329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 w:rsidP="00827453">
            <w:pPr>
              <w:wordWrap w:val="0"/>
              <w:ind w:left="102" w:right="102"/>
              <w:jc w:val="distribute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容器弁</w:t>
            </w:r>
          </w:p>
          <w:p w:rsidR="00827453" w:rsidRDefault="00827453" w:rsidP="00827453">
            <w:pPr>
              <w:wordWrap w:val="0"/>
              <w:ind w:left="102" w:right="102"/>
              <w:jc w:val="distribute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開放装置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 w:rsidTr="00827453">
        <w:trPr>
          <w:cantSplit/>
          <w:trHeight w:hRule="exact" w:val="329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機能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 w:rsidTr="00827453">
        <w:trPr>
          <w:cantSplit/>
          <w:trHeight w:hRule="exact" w:val="329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</w:tc>
        <w:tc>
          <w:tcPr>
            <w:tcW w:w="2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バルブ類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 w:rsidTr="00827453">
        <w:trPr>
          <w:cantSplit/>
          <w:trHeight w:hRule="exact" w:val="329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</w:tc>
        <w:tc>
          <w:tcPr>
            <w:tcW w:w="2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指示圧力計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 w:rsidTr="00827453">
        <w:trPr>
          <w:cantSplit/>
          <w:trHeight w:hRule="exact" w:val="32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7453" w:rsidRDefault="00827453">
            <w:pPr>
              <w:wordWrap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9"/>
                <w:kern w:val="0"/>
              </w:rPr>
              <w:t>加圧式消火薬剤貯蔵容器</w:t>
            </w:r>
            <w:r>
              <w:rPr>
                <w:rFonts w:hint="eastAsia"/>
                <w:spacing w:val="1"/>
                <w:kern w:val="0"/>
              </w:rPr>
              <w:t>等</w:t>
            </w:r>
          </w:p>
        </w:tc>
        <w:tc>
          <w:tcPr>
            <w:tcW w:w="2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消火薬剤貯蔵容器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 w:rsidTr="00827453">
        <w:trPr>
          <w:cantSplit/>
          <w:trHeight w:hRule="exact" w:val="329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</w:tc>
        <w:tc>
          <w:tcPr>
            <w:tcW w:w="2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 w:rsidTr="00827453">
        <w:trPr>
          <w:cantSplit/>
          <w:trHeight w:hRule="exact" w:val="329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</w:tc>
        <w:tc>
          <w:tcPr>
            <w:tcW w:w="2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 w:rsidP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※消火薬剤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 w:rsidTr="00827453">
        <w:trPr>
          <w:cantSplit/>
          <w:trHeight w:hRule="exact" w:val="329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</w:tc>
        <w:tc>
          <w:tcPr>
            <w:tcW w:w="2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バルブ類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 w:rsidTr="00827453">
        <w:trPr>
          <w:cantSplit/>
          <w:trHeight w:hRule="exact" w:val="340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7453" w:rsidRDefault="00827453">
            <w:pPr>
              <w:wordWrap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5"/>
                <w:kern w:val="0"/>
              </w:rPr>
              <w:t>加圧用</w:t>
            </w:r>
            <w:r>
              <w:rPr>
                <w:rFonts w:hint="eastAsia"/>
                <w:spacing w:val="19"/>
                <w:kern w:val="0"/>
              </w:rPr>
              <w:t>ガス</w:t>
            </w:r>
            <w:r>
              <w:rPr>
                <w:rFonts w:hint="eastAsia"/>
                <w:spacing w:val="25"/>
                <w:kern w:val="0"/>
              </w:rPr>
              <w:t>容器</w:t>
            </w:r>
            <w:r>
              <w:rPr>
                <w:rFonts w:hint="eastAsia"/>
                <w:kern w:val="0"/>
              </w:rPr>
              <w:t>等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Pr="009B66A4" w:rsidRDefault="00827453">
            <w:pPr>
              <w:wordWrap w:val="0"/>
              <w:ind w:left="100" w:right="100"/>
              <w:jc w:val="distribute"/>
              <w:rPr>
                <w:rFonts w:hint="eastAsia"/>
                <w:sz w:val="18"/>
              </w:rPr>
            </w:pPr>
            <w:r w:rsidRPr="009B66A4">
              <w:rPr>
                <w:rFonts w:hint="eastAsia"/>
                <w:sz w:val="18"/>
              </w:rPr>
              <w:t>加圧用</w:t>
            </w:r>
          </w:p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9B66A4">
              <w:rPr>
                <w:rFonts w:hint="eastAsia"/>
                <w:sz w:val="18"/>
              </w:rPr>
              <w:t>ガス容器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 w:rsidTr="00827453">
        <w:trPr>
          <w:cantSplit/>
          <w:trHeight w:hRule="exact" w:val="329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 w:rsidTr="00827453">
        <w:trPr>
          <w:cantSplit/>
          <w:trHeight w:hRule="exact" w:val="329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 w:rsidP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※ガス量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 w:rsidTr="00827453">
        <w:trPr>
          <w:cantSplit/>
          <w:trHeight w:hRule="exact" w:val="329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736CF6">
              <w:rPr>
                <w:rFonts w:hint="eastAsia"/>
                <w:sz w:val="20"/>
              </w:rPr>
              <w:t>容器弁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Pr="00891668" w:rsidRDefault="00827453" w:rsidP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891668">
              <w:rPr>
                <w:rFonts w:hint="eastAsia"/>
              </w:rPr>
              <w:t>外形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 w:rsidTr="00827453">
        <w:trPr>
          <w:cantSplit/>
          <w:trHeight w:hRule="exact" w:val="329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Pr="00891668" w:rsidRDefault="00827453" w:rsidP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891668">
              <w:rPr>
                <w:rFonts w:hint="eastAsia"/>
              </w:rPr>
              <w:t>安全性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 w:rsidTr="00827453">
        <w:trPr>
          <w:cantSplit/>
          <w:trHeight w:hRule="exact" w:val="329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453" w:rsidRPr="00891668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9B66A4">
              <w:rPr>
                <w:rFonts w:hint="eastAsia"/>
                <w:sz w:val="18"/>
              </w:rPr>
              <w:t>安全装置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Pr="00891668" w:rsidRDefault="00827453" w:rsidP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891668">
              <w:rPr>
                <w:rFonts w:hint="eastAsia"/>
              </w:rPr>
              <w:t>外形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 w:rsidTr="00827453">
        <w:trPr>
          <w:cantSplit/>
          <w:trHeight w:hRule="exact" w:val="329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Pr="00891668" w:rsidRDefault="00827453" w:rsidP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891668">
              <w:rPr>
                <w:rFonts w:hint="eastAsia"/>
              </w:rPr>
              <w:t>安全性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 w:rsidTr="00827453">
        <w:trPr>
          <w:cantSplit/>
          <w:trHeight w:hRule="exact" w:val="329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Pr="009B66A4" w:rsidRDefault="00827453" w:rsidP="00827453">
            <w:pPr>
              <w:ind w:left="102" w:right="102"/>
              <w:jc w:val="distribute"/>
              <w:rPr>
                <w:rFonts w:hint="eastAsia"/>
                <w:sz w:val="18"/>
              </w:rPr>
            </w:pPr>
            <w:r w:rsidRPr="009B66A4">
              <w:rPr>
                <w:rFonts w:hint="eastAsia"/>
                <w:sz w:val="18"/>
              </w:rPr>
              <w:t>容器弁</w:t>
            </w:r>
          </w:p>
          <w:p w:rsidR="00827453" w:rsidRDefault="00827453" w:rsidP="00827453">
            <w:pPr>
              <w:wordWrap w:val="0"/>
              <w:ind w:left="102" w:right="102"/>
              <w:jc w:val="distribute"/>
              <w:rPr>
                <w:rFonts w:hint="eastAsia"/>
              </w:rPr>
            </w:pPr>
            <w:r w:rsidRPr="009B66A4">
              <w:rPr>
                <w:rFonts w:hint="eastAsia"/>
                <w:sz w:val="18"/>
              </w:rPr>
              <w:t>開放装置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 w:rsidTr="00827453">
        <w:trPr>
          <w:cantSplit/>
          <w:trHeight w:hRule="exact" w:val="329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機能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 w:rsidTr="00827453">
        <w:trPr>
          <w:cantSplit/>
          <w:trHeight w:hRule="exact" w:val="329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バルブ類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 w:rsidTr="00827453">
        <w:trPr>
          <w:cantSplit/>
          <w:trHeight w:hRule="exact" w:val="329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圧力調整器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</w:tbl>
    <w:p w:rsidR="00827453" w:rsidRDefault="00827453">
      <w:pPr>
        <w:wordWrap w:val="0"/>
        <w:rPr>
          <w:rFonts w:hint="eastAsia"/>
        </w:rPr>
      </w:pPr>
      <w:r>
        <w:br w:type="page"/>
      </w:r>
      <w:r>
        <w:rPr>
          <w:rFonts w:ascii="ＭＳ ゴシック" w:eastAsia="ＭＳ ゴシック" w:hint="eastAsia"/>
        </w:rPr>
        <w:lastRenderedPageBreak/>
        <w:t>別記様式第29</w:t>
      </w:r>
      <w:r>
        <w:rPr>
          <w:rFonts w:hint="eastAsia"/>
        </w:rPr>
        <w:t xml:space="preserve">　　　　　　　　　　　　　　　　　　　　　パッケージ型自動消火設備（その２）</w:t>
      </w:r>
    </w:p>
    <w:tbl>
      <w:tblPr>
        <w:tblW w:w="0" w:type="auto"/>
        <w:tblInd w:w="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945"/>
        <w:gridCol w:w="105"/>
        <w:gridCol w:w="1995"/>
        <w:gridCol w:w="1815"/>
        <w:gridCol w:w="840"/>
        <w:gridCol w:w="1815"/>
        <w:gridCol w:w="1470"/>
      </w:tblGrid>
      <w:tr w:rsidR="00827453">
        <w:trPr>
          <w:cantSplit/>
          <w:trHeight w:hRule="exact" w:val="440"/>
        </w:trPr>
        <w:tc>
          <w:tcPr>
            <w:tcW w:w="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7453" w:rsidRDefault="00827453" w:rsidP="00827453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 動 装 置</w:t>
            </w:r>
          </w:p>
        </w:tc>
        <w:tc>
          <w:tcPr>
            <w:tcW w:w="304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8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>
        <w:trPr>
          <w:cantSplit/>
          <w:trHeight w:hRule="exact" w:val="4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>
        <w:trPr>
          <w:cantSplit/>
          <w:trHeight w:hRule="exact" w:val="4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>
        <w:trPr>
          <w:cantSplit/>
          <w:trHeight w:hRule="exact" w:val="4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手動作動装置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>
        <w:trPr>
          <w:cantSplit/>
          <w:trHeight w:hRule="exact" w:val="440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7453" w:rsidRDefault="00827453" w:rsidP="00827453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受　信　装　置　</w:t>
            </w:r>
            <w:r w:rsidRPr="008C5FEC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8C5FEC">
              <w:rPr>
                <w:rFonts w:hint="eastAsia"/>
              </w:rPr>
              <w:t>中</w:t>
            </w:r>
            <w:r>
              <w:rPr>
                <w:rFonts w:hint="eastAsia"/>
              </w:rPr>
              <w:t xml:space="preserve">　</w:t>
            </w:r>
            <w:r w:rsidRPr="008C5FEC">
              <w:rPr>
                <w:rFonts w:hint="eastAsia"/>
              </w:rPr>
              <w:t>継</w:t>
            </w:r>
            <w:r>
              <w:rPr>
                <w:rFonts w:hint="eastAsia"/>
              </w:rPr>
              <w:t xml:space="preserve">　</w:t>
            </w:r>
            <w:r w:rsidRPr="008C5FEC">
              <w:rPr>
                <w:rFonts w:hint="eastAsia"/>
              </w:rPr>
              <w:t>装</w:t>
            </w:r>
            <w:r>
              <w:rPr>
                <w:rFonts w:hint="eastAsia"/>
              </w:rPr>
              <w:t xml:space="preserve">　</w:t>
            </w:r>
            <w:r w:rsidRPr="008C5FEC">
              <w:rPr>
                <w:rFonts w:hint="eastAsia"/>
              </w:rPr>
              <w:t>置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>
        <w:trPr>
          <w:cantSplit/>
          <w:trHeight w:hRule="exact" w:val="4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>
        <w:trPr>
          <w:cantSplit/>
          <w:trHeight w:hRule="exact" w:val="4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>
        <w:trPr>
          <w:cantSplit/>
          <w:trHeight w:hRule="exact" w:val="4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電圧計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Pr="00CA2800" w:rsidRDefault="00827453" w:rsidP="00827453">
            <w:pPr>
              <w:wordWrap w:val="0"/>
              <w:ind w:left="100" w:right="100"/>
              <w:jc w:val="right"/>
              <w:rPr>
                <w:rFonts w:hint="eastAsia"/>
              </w:rPr>
            </w:pPr>
            <w:r w:rsidRPr="00CA2800">
              <w:rPr>
                <w:rFonts w:hint="eastAsia"/>
              </w:rPr>
              <w:t>Ｖ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>
        <w:trPr>
          <w:cantSplit/>
          <w:trHeight w:hRule="exact" w:val="4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開閉器・スイッチ類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>
        <w:trPr>
          <w:cantSplit/>
          <w:trHeight w:hRule="exact" w:val="4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ヒューズ類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>
        <w:trPr>
          <w:cantSplit/>
          <w:trHeight w:hRule="exact" w:val="4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継電器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>
        <w:trPr>
          <w:cantSplit/>
          <w:trHeight w:hRule="exact" w:val="4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表示灯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>
        <w:trPr>
          <w:cantSplit/>
          <w:trHeight w:hRule="exact" w:val="4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結線接続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>
        <w:trPr>
          <w:cantSplit/>
          <w:trHeight w:hRule="exact" w:val="4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接地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>
        <w:trPr>
          <w:cantSplit/>
          <w:trHeight w:hRule="exact" w:val="4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火災表示灯等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>
        <w:trPr>
          <w:cantSplit/>
          <w:trHeight w:hRule="exact" w:val="4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予備品等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>
        <w:trPr>
          <w:cantSplit/>
          <w:trHeight w:hRule="exact" w:val="440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7453" w:rsidRDefault="00827453" w:rsidP="00827453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感　知　部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>
        <w:trPr>
          <w:cantSplit/>
          <w:trHeight w:hRule="exact" w:val="4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検出方式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>
        <w:trPr>
          <w:cantSplit/>
          <w:trHeight w:hRule="exact" w:val="4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機能障害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>
        <w:trPr>
          <w:cantSplit/>
          <w:trHeight w:hRule="exact" w:val="4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作動等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>
        <w:trPr>
          <w:cantSplit/>
          <w:trHeight w:hRule="exact" w:val="440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7453" w:rsidRDefault="00827453" w:rsidP="00827453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選　択　弁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>
        <w:trPr>
          <w:cantSplit/>
          <w:trHeight w:hRule="exact" w:val="4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>
        <w:trPr>
          <w:cantSplit/>
          <w:trHeight w:hRule="exact" w:val="4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機能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>
        <w:trPr>
          <w:cantSplit/>
          <w:trHeight w:hRule="exact" w:val="4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選択弁開放装置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>
        <w:trPr>
          <w:cantSplit/>
          <w:trHeight w:hRule="exact" w:val="4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機能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>
        <w:trPr>
          <w:cantSplit/>
          <w:trHeight w:hRule="exact" w:val="440"/>
        </w:trPr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Pr="00CE21BD" w:rsidRDefault="00827453" w:rsidP="00827453">
            <w:pPr>
              <w:wordWrap w:val="0"/>
              <w:ind w:left="100" w:right="100"/>
              <w:rPr>
                <w:rFonts w:hint="eastAsia"/>
                <w:w w:val="80"/>
              </w:rPr>
            </w:pPr>
            <w:r w:rsidRPr="00736CF6">
              <w:rPr>
                <w:rFonts w:hint="eastAsia"/>
                <w:sz w:val="20"/>
              </w:rPr>
              <w:t>放出導管等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管・管継手・分岐管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>
        <w:trPr>
          <w:cantSplit/>
          <w:trHeight w:hRule="exact" w:val="440"/>
        </w:trPr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支持金具・つり金具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>
        <w:trPr>
          <w:cantSplit/>
          <w:trHeight w:hRule="exact" w:val="440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7453" w:rsidRDefault="00827453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放出口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>
        <w:trPr>
          <w:cantSplit/>
          <w:trHeight w:hRule="exact" w:val="4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放出障害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>
        <w:trPr>
          <w:cantSplit/>
          <w:trHeight w:hRule="exact" w:val="440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27453" w:rsidRDefault="00827453" w:rsidP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※※非常電源及び配線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</w:tbl>
    <w:p w:rsidR="00827453" w:rsidRPr="00CE21BD" w:rsidRDefault="00827453">
      <w:pPr>
        <w:rPr>
          <w:rFonts w:hint="eastAsia"/>
        </w:rPr>
      </w:pPr>
    </w:p>
    <w:p w:rsidR="00827453" w:rsidRDefault="00827453">
      <w:pPr>
        <w:wordWrap w:val="0"/>
      </w:pPr>
      <w:r>
        <w:br w:type="page"/>
      </w:r>
      <w:r>
        <w:rPr>
          <w:rFonts w:ascii="ＭＳ ゴシック" w:eastAsia="ＭＳ ゴシック" w:hint="eastAsia"/>
        </w:rPr>
        <w:lastRenderedPageBreak/>
        <w:t>別記様式第29</w:t>
      </w:r>
      <w:r>
        <w:rPr>
          <w:rFonts w:hint="eastAsia"/>
        </w:rPr>
        <w:t xml:space="preserve">　　　　　　　　　　　　　　　　　　　　　パッケージ型自動消火設備（その３）</w:t>
      </w:r>
    </w:p>
    <w:tbl>
      <w:tblPr>
        <w:tblW w:w="0" w:type="auto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1123"/>
        <w:gridCol w:w="1123"/>
        <w:gridCol w:w="484"/>
        <w:gridCol w:w="639"/>
        <w:gridCol w:w="1123"/>
        <w:gridCol w:w="233"/>
        <w:gridCol w:w="840"/>
        <w:gridCol w:w="50"/>
        <w:gridCol w:w="1123"/>
        <w:gridCol w:w="537"/>
        <w:gridCol w:w="586"/>
        <w:gridCol w:w="1124"/>
      </w:tblGrid>
      <w:tr w:rsidR="00827453">
        <w:trPr>
          <w:cantSplit/>
          <w:trHeight w:hRule="exact" w:val="420"/>
        </w:trPr>
        <w:tc>
          <w:tcPr>
            <w:tcW w:w="9300" w:type="dxa"/>
            <w:gridSpan w:val="13"/>
            <w:vAlign w:val="center"/>
          </w:tcPr>
          <w:p w:rsidR="00827453" w:rsidRDefault="00827453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　　　　　合　　　　　点　　　　　検</w:t>
            </w:r>
          </w:p>
        </w:tc>
      </w:tr>
      <w:tr w:rsidR="00827453">
        <w:trPr>
          <w:cantSplit/>
          <w:trHeight w:hRule="exact" w:val="420"/>
        </w:trPr>
        <w:tc>
          <w:tcPr>
            <w:tcW w:w="3045" w:type="dxa"/>
            <w:gridSpan w:val="4"/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感          知         部</w:t>
            </w:r>
          </w:p>
        </w:tc>
        <w:tc>
          <w:tcPr>
            <w:tcW w:w="1995" w:type="dxa"/>
            <w:gridSpan w:val="3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>
        <w:trPr>
          <w:cantSplit/>
          <w:trHeight w:hRule="exact" w:val="420"/>
        </w:trPr>
        <w:tc>
          <w:tcPr>
            <w:tcW w:w="3045" w:type="dxa"/>
            <w:gridSpan w:val="4"/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受信装置</w:t>
            </w:r>
          </w:p>
        </w:tc>
        <w:tc>
          <w:tcPr>
            <w:tcW w:w="1995" w:type="dxa"/>
            <w:gridSpan w:val="3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>
        <w:trPr>
          <w:cantSplit/>
          <w:trHeight w:hRule="exact" w:val="420"/>
        </w:trPr>
        <w:tc>
          <w:tcPr>
            <w:tcW w:w="3045" w:type="dxa"/>
            <w:gridSpan w:val="4"/>
            <w:vAlign w:val="center"/>
          </w:tcPr>
          <w:p w:rsidR="00827453" w:rsidRPr="008C5FEC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8C5FEC">
              <w:rPr>
                <w:rFonts w:hint="eastAsia"/>
              </w:rPr>
              <w:t>中継装置</w:t>
            </w:r>
          </w:p>
        </w:tc>
        <w:tc>
          <w:tcPr>
            <w:tcW w:w="1995" w:type="dxa"/>
            <w:gridSpan w:val="3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>
        <w:trPr>
          <w:cantSplit/>
          <w:trHeight w:hRule="exact" w:val="420"/>
        </w:trPr>
        <w:tc>
          <w:tcPr>
            <w:tcW w:w="3045" w:type="dxa"/>
            <w:gridSpan w:val="4"/>
            <w:vAlign w:val="center"/>
          </w:tcPr>
          <w:p w:rsidR="00827453" w:rsidRPr="001558C6" w:rsidRDefault="00827453">
            <w:pPr>
              <w:wordWrap w:val="0"/>
              <w:ind w:left="100" w:right="100"/>
              <w:jc w:val="distribute"/>
              <w:rPr>
                <w:rFonts w:hint="eastAsia"/>
                <w:w w:val="80"/>
              </w:rPr>
            </w:pPr>
            <w:r w:rsidRPr="001558C6">
              <w:rPr>
                <w:rFonts w:hint="eastAsia"/>
                <w:w w:val="80"/>
              </w:rPr>
              <w:t>パッケージ型自動消火設備の連動</w:t>
            </w:r>
          </w:p>
        </w:tc>
        <w:tc>
          <w:tcPr>
            <w:tcW w:w="1995" w:type="dxa"/>
            <w:gridSpan w:val="3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>
        <w:trPr>
          <w:cantSplit/>
          <w:trHeight w:hRule="exact" w:val="420"/>
        </w:trPr>
        <w:tc>
          <w:tcPr>
            <w:tcW w:w="3045" w:type="dxa"/>
            <w:gridSpan w:val="4"/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選択弁</w:t>
            </w:r>
          </w:p>
        </w:tc>
        <w:tc>
          <w:tcPr>
            <w:tcW w:w="1995" w:type="dxa"/>
            <w:gridSpan w:val="3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>
        <w:trPr>
          <w:cantSplit/>
          <w:trHeight w:hRule="exact" w:val="420"/>
        </w:trPr>
        <w:tc>
          <w:tcPr>
            <w:tcW w:w="3045" w:type="dxa"/>
            <w:gridSpan w:val="4"/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放出導管</w:t>
            </w:r>
          </w:p>
        </w:tc>
        <w:tc>
          <w:tcPr>
            <w:tcW w:w="1995" w:type="dxa"/>
            <w:gridSpan w:val="3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>
        <w:trPr>
          <w:cantSplit/>
          <w:trHeight w:hRule="exact" w:val="420"/>
        </w:trPr>
        <w:tc>
          <w:tcPr>
            <w:tcW w:w="3045" w:type="dxa"/>
            <w:gridSpan w:val="4"/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監視盤等</w:t>
            </w:r>
          </w:p>
        </w:tc>
        <w:tc>
          <w:tcPr>
            <w:tcW w:w="1995" w:type="dxa"/>
            <w:gridSpan w:val="3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 w:rsidTr="00827453">
        <w:trPr>
          <w:cantSplit/>
          <w:trHeight w:hRule="exact" w:val="7066"/>
        </w:trPr>
        <w:tc>
          <w:tcPr>
            <w:tcW w:w="315" w:type="dxa"/>
            <w:textDirection w:val="tbRlV"/>
            <w:vAlign w:val="center"/>
          </w:tcPr>
          <w:p w:rsidR="00827453" w:rsidRDefault="00827453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　　　　　　　考</w:t>
            </w:r>
          </w:p>
        </w:tc>
        <w:tc>
          <w:tcPr>
            <w:tcW w:w="8985" w:type="dxa"/>
            <w:gridSpan w:val="12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827453" w:rsidTr="00827453">
        <w:trPr>
          <w:cantSplit/>
          <w:trHeight w:hRule="exact" w:val="420"/>
        </w:trPr>
        <w:tc>
          <w:tcPr>
            <w:tcW w:w="315" w:type="dxa"/>
            <w:vMerge w:val="restart"/>
            <w:textDirection w:val="tbRlV"/>
            <w:vAlign w:val="center"/>
          </w:tcPr>
          <w:p w:rsidR="00827453" w:rsidRDefault="00827453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測定機器</w:t>
            </w:r>
          </w:p>
        </w:tc>
        <w:tc>
          <w:tcPr>
            <w:tcW w:w="1123" w:type="dxa"/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機器名</w:t>
            </w:r>
          </w:p>
        </w:tc>
        <w:tc>
          <w:tcPr>
            <w:tcW w:w="1123" w:type="dxa"/>
            <w:vAlign w:val="center"/>
          </w:tcPr>
          <w:p w:rsidR="00827453" w:rsidRDefault="0082745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1123" w:type="dxa"/>
            <w:gridSpan w:val="2"/>
            <w:vAlign w:val="center"/>
          </w:tcPr>
          <w:p w:rsidR="00827453" w:rsidRPr="00F53097" w:rsidRDefault="00827453" w:rsidP="00827453">
            <w:pPr>
              <w:ind w:left="102" w:right="102"/>
              <w:jc w:val="distribute"/>
              <w:rPr>
                <w:rFonts w:hint="eastAsia"/>
                <w:w w:val="80"/>
              </w:rPr>
            </w:pPr>
            <w:r w:rsidRPr="00F53097">
              <w:rPr>
                <w:rFonts w:hint="eastAsia"/>
                <w:w w:val="80"/>
              </w:rPr>
              <w:t>校正年月日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7453" w:rsidRDefault="00827453" w:rsidP="00827453">
            <w:pPr>
              <w:wordWrap w:val="0"/>
              <w:ind w:left="102" w:right="10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27453" w:rsidRDefault="00827453" w:rsidP="00827453">
            <w:pPr>
              <w:wordWrap w:val="0"/>
              <w:ind w:left="102" w:right="10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機器名</w:t>
            </w:r>
          </w:p>
        </w:tc>
        <w:tc>
          <w:tcPr>
            <w:tcW w:w="1123" w:type="dxa"/>
            <w:vAlign w:val="center"/>
          </w:tcPr>
          <w:p w:rsidR="00827453" w:rsidRDefault="00827453" w:rsidP="00827453">
            <w:pPr>
              <w:wordWrap w:val="0"/>
              <w:ind w:left="102" w:right="10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1123" w:type="dxa"/>
            <w:gridSpan w:val="2"/>
            <w:vAlign w:val="center"/>
          </w:tcPr>
          <w:p w:rsidR="00827453" w:rsidRPr="00F53097" w:rsidRDefault="00827453" w:rsidP="00827453">
            <w:pPr>
              <w:ind w:left="102" w:right="102"/>
              <w:jc w:val="distribute"/>
              <w:rPr>
                <w:rFonts w:hint="eastAsia"/>
                <w:w w:val="80"/>
              </w:rPr>
            </w:pPr>
            <w:r w:rsidRPr="00F53097">
              <w:rPr>
                <w:rFonts w:hint="eastAsia"/>
                <w:w w:val="80"/>
              </w:rPr>
              <w:t>校正年月日</w:t>
            </w:r>
          </w:p>
        </w:tc>
        <w:tc>
          <w:tcPr>
            <w:tcW w:w="1124" w:type="dxa"/>
            <w:vAlign w:val="center"/>
          </w:tcPr>
          <w:p w:rsidR="00827453" w:rsidRDefault="00827453" w:rsidP="00827453">
            <w:pPr>
              <w:wordWrap w:val="0"/>
              <w:ind w:left="102" w:right="10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</w:tr>
      <w:tr w:rsidR="00827453" w:rsidTr="00827453">
        <w:trPr>
          <w:cantSplit/>
          <w:trHeight w:hRule="exact" w:val="1260"/>
        </w:trPr>
        <w:tc>
          <w:tcPr>
            <w:tcW w:w="315" w:type="dxa"/>
            <w:vMerge/>
            <w:textDirection w:val="tbRlV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24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</w:tr>
    </w:tbl>
    <w:p w:rsidR="00827453" w:rsidRDefault="00827453">
      <w:pPr>
        <w:wordWrap w:val="0"/>
        <w:spacing w:line="24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8614EF">
        <w:rPr>
          <w:rFonts w:hint="eastAsia"/>
          <w:sz w:val="18"/>
        </w:rPr>
        <w:t>産業規格</w:t>
      </w:r>
      <w:r>
        <w:rPr>
          <w:rFonts w:hint="eastAsia"/>
          <w:sz w:val="18"/>
        </w:rPr>
        <w:t>Ａ４とすること。</w:t>
      </w:r>
    </w:p>
    <w:p w:rsidR="00827453" w:rsidRDefault="00827453">
      <w:pPr>
        <w:wordWrap w:val="0"/>
        <w:spacing w:line="24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点検結果の種別等の内容欄は、該当するものについて記入すること。</w:t>
      </w:r>
    </w:p>
    <w:p w:rsidR="00827453" w:rsidRDefault="00827453">
      <w:pPr>
        <w:wordWrap w:val="0"/>
        <w:spacing w:line="24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判定欄は、正常の場合は○印を、不良の場合は×印を記入し、不良内容欄にその内容を記入すること。</w:t>
      </w:r>
    </w:p>
    <w:p w:rsidR="00827453" w:rsidRDefault="00827453">
      <w:pPr>
        <w:wordWrap w:val="0"/>
        <w:spacing w:line="24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827453" w:rsidRDefault="00827453">
      <w:pPr>
        <w:wordWrap w:val="0"/>
        <w:spacing w:line="24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５　措置欄には、点検の際の措置した内容を記入すること。</w:t>
      </w:r>
    </w:p>
    <w:p w:rsidR="00827453" w:rsidRDefault="00827453">
      <w:pPr>
        <w:wordWrap w:val="0"/>
        <w:spacing w:line="24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６　※印のあるものは、（その４）に容器ごとに点検結果を記入すること。</w:t>
      </w:r>
    </w:p>
    <w:p w:rsidR="00827453" w:rsidRDefault="00827453">
      <w:pPr>
        <w:spacing w:line="24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７　※※印のあるものは、別表第23、別表第24又は別表第25に規定する非常電源の点検の基準並びに別表第26に規定する配線の点検票によること。</w:t>
      </w:r>
    </w:p>
    <w:p w:rsidR="00827453" w:rsidRDefault="00827453">
      <w:pPr>
        <w:wordWrap w:val="0"/>
        <w:ind w:left="720" w:hanging="720"/>
        <w:rPr>
          <w:rFonts w:hint="eastAsia"/>
        </w:rPr>
      </w:pPr>
      <w:r>
        <w:rPr>
          <w:sz w:val="18"/>
        </w:rPr>
        <w:br w:type="page"/>
      </w:r>
      <w:r>
        <w:rPr>
          <w:rFonts w:ascii="ＭＳ ゴシック" w:eastAsia="ＭＳ ゴシック" w:hint="eastAsia"/>
        </w:rPr>
        <w:lastRenderedPageBreak/>
        <w:t xml:space="preserve">別記様式第29　　　　　　　　　　　　　　　　　　　　　</w:t>
      </w:r>
      <w:r>
        <w:rPr>
          <w:rFonts w:hint="eastAsia"/>
        </w:rPr>
        <w:t>パッケージ型自動消火設備（</w:t>
      </w:r>
      <w:r>
        <w:rPr>
          <w:rFonts w:hAnsi="ＭＳ ゴシック" w:hint="eastAsia"/>
        </w:rPr>
        <w:t>その４）</w:t>
      </w:r>
    </w:p>
    <w:tbl>
      <w:tblPr>
        <w:tblW w:w="0" w:type="auto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155"/>
        <w:gridCol w:w="1155"/>
        <w:gridCol w:w="1050"/>
        <w:gridCol w:w="945"/>
        <w:gridCol w:w="630"/>
        <w:gridCol w:w="1365"/>
        <w:gridCol w:w="735"/>
        <w:gridCol w:w="1005"/>
      </w:tblGrid>
      <w:tr w:rsidR="00827453">
        <w:trPr>
          <w:cantSplit/>
          <w:trHeight w:hRule="exact" w:val="360"/>
        </w:trPr>
        <w:tc>
          <w:tcPr>
            <w:tcW w:w="9300" w:type="dxa"/>
            <w:gridSpan w:val="9"/>
            <w:vAlign w:val="center"/>
          </w:tcPr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8"/>
                <w:kern w:val="0"/>
              </w:rPr>
              <w:t>消火薬剤・加圧用ガ</w:t>
            </w:r>
            <w:r>
              <w:rPr>
                <w:rFonts w:hint="eastAsia"/>
                <w:spacing w:val="-31"/>
                <w:kern w:val="0"/>
              </w:rPr>
              <w:t>ス</w:t>
            </w:r>
          </w:p>
        </w:tc>
      </w:tr>
      <w:tr w:rsidR="00827453">
        <w:trPr>
          <w:cantSplit/>
          <w:trHeight w:hRule="exact" w:val="360"/>
        </w:trPr>
        <w:tc>
          <w:tcPr>
            <w:tcW w:w="1260" w:type="dxa"/>
            <w:vMerge w:val="restart"/>
            <w:vAlign w:val="center"/>
          </w:tcPr>
          <w:p w:rsidR="00827453" w:rsidRPr="00135EF6" w:rsidRDefault="00827453" w:rsidP="00827453">
            <w:pPr>
              <w:wordWrap w:val="0"/>
              <w:jc w:val="center"/>
              <w:rPr>
                <w:rFonts w:hint="eastAsia"/>
              </w:rPr>
            </w:pPr>
            <w:r w:rsidRPr="00135EF6">
              <w:rPr>
                <w:rFonts w:hint="eastAsia"/>
              </w:rPr>
              <w:t>番号</w:t>
            </w:r>
          </w:p>
          <w:p w:rsidR="00827453" w:rsidRPr="00135EF6" w:rsidRDefault="00827453" w:rsidP="00827453">
            <w:pPr>
              <w:wordWrap w:val="0"/>
              <w:ind w:left="60" w:right="60"/>
              <w:rPr>
                <w:rFonts w:hint="eastAsia"/>
              </w:rPr>
            </w:pPr>
            <w:r>
              <w:rPr>
                <w:rFonts w:hint="eastAsia"/>
              </w:rPr>
              <w:t>消火薬剤の種類</w:t>
            </w:r>
          </w:p>
          <w:p w:rsidR="00827453" w:rsidRPr="00711935" w:rsidRDefault="00827453" w:rsidP="00827453">
            <w:pPr>
              <w:wordWrap w:val="0"/>
              <w:jc w:val="center"/>
              <w:rPr>
                <w:rFonts w:hint="eastAsia"/>
              </w:rPr>
            </w:pPr>
            <w:r w:rsidRPr="00711935">
              <w:rPr>
                <w:rFonts w:hint="eastAsia"/>
              </w:rPr>
              <w:t>（区分）</w:t>
            </w:r>
          </w:p>
        </w:tc>
        <w:tc>
          <w:tcPr>
            <w:tcW w:w="1155" w:type="dxa"/>
            <w:vMerge w:val="restart"/>
            <w:vAlign w:val="center"/>
          </w:tcPr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製造番号</w:t>
            </w:r>
          </w:p>
          <w:p w:rsidR="00827453" w:rsidRDefault="00827453">
            <w:pPr>
              <w:wordWrap w:val="0"/>
              <w:jc w:val="center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（容器番号）</w:t>
            </w:r>
          </w:p>
        </w:tc>
        <w:tc>
          <w:tcPr>
            <w:tcW w:w="3150" w:type="dxa"/>
            <w:gridSpan w:val="3"/>
            <w:vAlign w:val="center"/>
          </w:tcPr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消火薬剤</w:t>
            </w:r>
          </w:p>
        </w:tc>
        <w:tc>
          <w:tcPr>
            <w:tcW w:w="3735" w:type="dxa"/>
            <w:gridSpan w:val="4"/>
            <w:vAlign w:val="center"/>
          </w:tcPr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"/>
                <w:kern w:val="0"/>
              </w:rPr>
              <w:t>加圧用ガ</w:t>
            </w:r>
            <w:r>
              <w:rPr>
                <w:rFonts w:hint="eastAsia"/>
                <w:spacing w:val="-20"/>
                <w:kern w:val="0"/>
              </w:rPr>
              <w:t>ス</w:t>
            </w:r>
          </w:p>
        </w:tc>
      </w:tr>
      <w:tr w:rsidR="00827453">
        <w:trPr>
          <w:cantSplit/>
          <w:trHeight w:hRule="exact" w:val="360"/>
        </w:trPr>
        <w:tc>
          <w:tcPr>
            <w:tcW w:w="1260" w:type="dxa"/>
            <w:vMerge/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規定量</w:t>
            </w:r>
          </w:p>
          <w:p w:rsidR="00827453" w:rsidRPr="007C0C5A" w:rsidRDefault="00827453">
            <w:pPr>
              <w:wordWrap w:val="0"/>
              <w:jc w:val="center"/>
              <w:rPr>
                <w:rFonts w:hint="eastAsia"/>
              </w:rPr>
            </w:pPr>
            <w:r w:rsidRPr="007C0C5A">
              <w:rPr>
                <w:rFonts w:hint="eastAsia"/>
              </w:rPr>
              <w:t>(kg又はＬ)</w:t>
            </w:r>
          </w:p>
        </w:tc>
        <w:tc>
          <w:tcPr>
            <w:tcW w:w="1995" w:type="dxa"/>
            <w:gridSpan w:val="2"/>
            <w:vAlign w:val="center"/>
          </w:tcPr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点検結</w:t>
            </w:r>
            <w:r>
              <w:rPr>
                <w:rFonts w:hint="eastAsia"/>
                <w:spacing w:val="2"/>
                <w:kern w:val="0"/>
              </w:rPr>
              <w:t>果</w:t>
            </w:r>
          </w:p>
        </w:tc>
        <w:tc>
          <w:tcPr>
            <w:tcW w:w="630" w:type="dxa"/>
            <w:vMerge w:val="restart"/>
            <w:vAlign w:val="center"/>
          </w:tcPr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容器番号</w:t>
            </w:r>
          </w:p>
        </w:tc>
        <w:tc>
          <w:tcPr>
            <w:tcW w:w="1365" w:type="dxa"/>
            <w:vMerge w:val="restart"/>
            <w:vAlign w:val="center"/>
          </w:tcPr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7"/>
                <w:kern w:val="0"/>
              </w:rPr>
              <w:t>規定</w:t>
            </w:r>
            <w:r>
              <w:rPr>
                <w:rFonts w:hint="eastAsia"/>
                <w:spacing w:val="1"/>
                <w:kern w:val="0"/>
              </w:rPr>
              <w:t>量</w:t>
            </w:r>
          </w:p>
        </w:tc>
        <w:tc>
          <w:tcPr>
            <w:tcW w:w="1740" w:type="dxa"/>
            <w:gridSpan w:val="2"/>
            <w:vAlign w:val="center"/>
          </w:tcPr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点検</w:t>
            </w:r>
            <w:r>
              <w:rPr>
                <w:rFonts w:hint="eastAsia"/>
                <w:spacing w:val="10"/>
                <w:kern w:val="0"/>
              </w:rPr>
              <w:t>結果</w:t>
            </w:r>
          </w:p>
        </w:tc>
      </w:tr>
      <w:tr w:rsidR="00827453">
        <w:trPr>
          <w:cantSplit/>
          <w:trHeight w:hRule="exact" w:val="360"/>
        </w:trPr>
        <w:tc>
          <w:tcPr>
            <w:tcW w:w="1260" w:type="dxa"/>
            <w:vMerge/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測定量</w:t>
            </w:r>
          </w:p>
        </w:tc>
        <w:tc>
          <w:tcPr>
            <w:tcW w:w="945" w:type="dxa"/>
            <w:vAlign w:val="center"/>
          </w:tcPr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蓄圧力値</w:t>
            </w:r>
          </w:p>
        </w:tc>
        <w:tc>
          <w:tcPr>
            <w:tcW w:w="630" w:type="dxa"/>
            <w:vMerge/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</w:tc>
        <w:tc>
          <w:tcPr>
            <w:tcW w:w="1365" w:type="dxa"/>
            <w:vMerge/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測定量</w:t>
            </w:r>
          </w:p>
        </w:tc>
        <w:tc>
          <w:tcPr>
            <w:tcW w:w="1005" w:type="dxa"/>
            <w:vAlign w:val="center"/>
          </w:tcPr>
          <w:p w:rsidR="00827453" w:rsidRDefault="00827453">
            <w:pPr>
              <w:wordWrap w:val="0"/>
              <w:jc w:val="center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ガス圧力値</w:t>
            </w:r>
          </w:p>
        </w:tc>
      </w:tr>
      <w:tr w:rsidR="00827453">
        <w:trPr>
          <w:cantSplit/>
          <w:trHeight w:hRule="exact" w:val="360"/>
        </w:trPr>
        <w:tc>
          <w:tcPr>
            <w:tcW w:w="1260" w:type="dxa"/>
            <w:vMerge/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27453" w:rsidRPr="007C0C5A" w:rsidRDefault="00827453">
            <w:pPr>
              <w:wordWrap w:val="0"/>
              <w:jc w:val="center"/>
              <w:rPr>
                <w:rFonts w:hint="eastAsia"/>
              </w:rPr>
            </w:pPr>
            <w:r w:rsidRPr="007C0C5A">
              <w:rPr>
                <w:rFonts w:hint="eastAsia"/>
              </w:rPr>
              <w:t>（kg（Ｌ））</w:t>
            </w:r>
          </w:p>
        </w:tc>
        <w:tc>
          <w:tcPr>
            <w:tcW w:w="945" w:type="dxa"/>
            <w:vAlign w:val="center"/>
          </w:tcPr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（MPa</w:t>
            </w:r>
            <w:r>
              <w:t>）</w:t>
            </w:r>
          </w:p>
        </w:tc>
        <w:tc>
          <w:tcPr>
            <w:tcW w:w="630" w:type="dxa"/>
            <w:vMerge/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827453" w:rsidRDefault="00827453">
            <w:pPr>
              <w:wordWrap w:val="0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（kg又はMPa）</w:t>
            </w:r>
          </w:p>
        </w:tc>
        <w:tc>
          <w:tcPr>
            <w:tcW w:w="735" w:type="dxa"/>
            <w:vAlign w:val="center"/>
          </w:tcPr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（kg）</w:t>
            </w:r>
          </w:p>
        </w:tc>
        <w:tc>
          <w:tcPr>
            <w:tcW w:w="1005" w:type="dxa"/>
            <w:vAlign w:val="center"/>
          </w:tcPr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（MPa）</w:t>
            </w:r>
          </w:p>
        </w:tc>
      </w:tr>
      <w:tr w:rsidR="00827453">
        <w:trPr>
          <w:cantSplit/>
          <w:trHeight w:hRule="exact" w:val="630"/>
        </w:trPr>
        <w:tc>
          <w:tcPr>
            <w:tcW w:w="1260" w:type="dxa"/>
            <w:vAlign w:val="center"/>
          </w:tcPr>
          <w:p w:rsidR="00827453" w:rsidRPr="00711935" w:rsidRDefault="00827453" w:rsidP="00827453">
            <w:pPr>
              <w:wordWrap w:val="0"/>
              <w:rPr>
                <w:rFonts w:hint="eastAsia"/>
              </w:rPr>
            </w:pPr>
          </w:p>
          <w:p w:rsidR="00827453" w:rsidRPr="00711935" w:rsidRDefault="00827453" w:rsidP="00827453">
            <w:pPr>
              <w:wordWrap w:val="0"/>
              <w:rPr>
                <w:rFonts w:hint="eastAsia"/>
                <w:w w:val="90"/>
              </w:rPr>
            </w:pPr>
            <w:r w:rsidRPr="00711935">
              <w:rPr>
                <w:rFonts w:hint="eastAsia"/>
                <w:w w:val="90"/>
              </w:rPr>
              <w:t>（Ⅰ型・Ⅱ型）</w:t>
            </w:r>
          </w:p>
        </w:tc>
        <w:tc>
          <w:tcPr>
            <w:tcW w:w="1155" w:type="dxa"/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155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   Ｌ)</w:t>
            </w:r>
          </w:p>
        </w:tc>
        <w:tc>
          <w:tcPr>
            <w:tcW w:w="945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</w:p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MPa</w:t>
            </w:r>
          </w:p>
        </w:tc>
        <w:tc>
          <w:tcPr>
            <w:tcW w:w="630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</w:p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</w:tc>
        <w:tc>
          <w:tcPr>
            <w:tcW w:w="1005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</w:p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MPa</w:t>
            </w:r>
          </w:p>
        </w:tc>
      </w:tr>
      <w:tr w:rsidR="00827453">
        <w:trPr>
          <w:cantSplit/>
          <w:trHeight w:hRule="exact" w:val="630"/>
        </w:trPr>
        <w:tc>
          <w:tcPr>
            <w:tcW w:w="1260" w:type="dxa"/>
            <w:vAlign w:val="center"/>
          </w:tcPr>
          <w:p w:rsidR="00827453" w:rsidRPr="00711935" w:rsidRDefault="00827453" w:rsidP="00827453">
            <w:pPr>
              <w:wordWrap w:val="0"/>
              <w:rPr>
                <w:rFonts w:hint="eastAsia"/>
              </w:rPr>
            </w:pPr>
          </w:p>
          <w:p w:rsidR="00827453" w:rsidRPr="00711935" w:rsidRDefault="00827453" w:rsidP="00827453">
            <w:pPr>
              <w:wordWrap w:val="0"/>
              <w:rPr>
                <w:rFonts w:hint="eastAsia"/>
                <w:w w:val="90"/>
              </w:rPr>
            </w:pPr>
            <w:r w:rsidRPr="00711935">
              <w:rPr>
                <w:rFonts w:hint="eastAsia"/>
                <w:w w:val="90"/>
              </w:rPr>
              <w:t>（Ⅰ型・Ⅱ型）</w:t>
            </w:r>
          </w:p>
        </w:tc>
        <w:tc>
          <w:tcPr>
            <w:tcW w:w="1155" w:type="dxa"/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155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   Ｌ)</w:t>
            </w:r>
          </w:p>
        </w:tc>
        <w:tc>
          <w:tcPr>
            <w:tcW w:w="945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</w:p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MPa</w:t>
            </w:r>
          </w:p>
        </w:tc>
        <w:tc>
          <w:tcPr>
            <w:tcW w:w="630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</w:p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</w:tc>
        <w:tc>
          <w:tcPr>
            <w:tcW w:w="1005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</w:p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MPa</w:t>
            </w:r>
          </w:p>
        </w:tc>
      </w:tr>
      <w:tr w:rsidR="00827453">
        <w:trPr>
          <w:cantSplit/>
          <w:trHeight w:hRule="exact" w:val="630"/>
        </w:trPr>
        <w:tc>
          <w:tcPr>
            <w:tcW w:w="1260" w:type="dxa"/>
            <w:vAlign w:val="center"/>
          </w:tcPr>
          <w:p w:rsidR="00827453" w:rsidRPr="00711935" w:rsidRDefault="00827453" w:rsidP="00827453">
            <w:pPr>
              <w:wordWrap w:val="0"/>
              <w:rPr>
                <w:rFonts w:hint="eastAsia"/>
              </w:rPr>
            </w:pPr>
          </w:p>
          <w:p w:rsidR="00827453" w:rsidRPr="00711935" w:rsidRDefault="00827453" w:rsidP="00827453">
            <w:pPr>
              <w:wordWrap w:val="0"/>
              <w:rPr>
                <w:rFonts w:hint="eastAsia"/>
                <w:w w:val="90"/>
              </w:rPr>
            </w:pPr>
            <w:r w:rsidRPr="00711935">
              <w:rPr>
                <w:rFonts w:hint="eastAsia"/>
                <w:w w:val="90"/>
              </w:rPr>
              <w:t>（Ⅰ型・Ⅱ型）</w:t>
            </w:r>
          </w:p>
        </w:tc>
        <w:tc>
          <w:tcPr>
            <w:tcW w:w="1155" w:type="dxa"/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155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   Ｌ)</w:t>
            </w:r>
          </w:p>
        </w:tc>
        <w:tc>
          <w:tcPr>
            <w:tcW w:w="945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</w:p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MPa</w:t>
            </w:r>
          </w:p>
        </w:tc>
        <w:tc>
          <w:tcPr>
            <w:tcW w:w="630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</w:p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</w:tc>
        <w:tc>
          <w:tcPr>
            <w:tcW w:w="1005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</w:p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MPa</w:t>
            </w:r>
          </w:p>
        </w:tc>
      </w:tr>
      <w:tr w:rsidR="00827453">
        <w:trPr>
          <w:cantSplit/>
          <w:trHeight w:hRule="exact" w:val="630"/>
        </w:trPr>
        <w:tc>
          <w:tcPr>
            <w:tcW w:w="1260" w:type="dxa"/>
            <w:vAlign w:val="center"/>
          </w:tcPr>
          <w:p w:rsidR="00827453" w:rsidRPr="00711935" w:rsidRDefault="00827453" w:rsidP="00827453">
            <w:pPr>
              <w:wordWrap w:val="0"/>
              <w:rPr>
                <w:rFonts w:hint="eastAsia"/>
              </w:rPr>
            </w:pPr>
          </w:p>
          <w:p w:rsidR="00827453" w:rsidRPr="00711935" w:rsidRDefault="00827453" w:rsidP="00827453">
            <w:pPr>
              <w:wordWrap w:val="0"/>
              <w:rPr>
                <w:rFonts w:hint="eastAsia"/>
                <w:w w:val="90"/>
              </w:rPr>
            </w:pPr>
            <w:r w:rsidRPr="00711935">
              <w:rPr>
                <w:rFonts w:hint="eastAsia"/>
                <w:w w:val="90"/>
              </w:rPr>
              <w:t>（Ⅰ型・Ⅱ型）</w:t>
            </w:r>
          </w:p>
        </w:tc>
        <w:tc>
          <w:tcPr>
            <w:tcW w:w="1155" w:type="dxa"/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155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   Ｌ)</w:t>
            </w:r>
          </w:p>
        </w:tc>
        <w:tc>
          <w:tcPr>
            <w:tcW w:w="945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</w:p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MPa</w:t>
            </w:r>
          </w:p>
        </w:tc>
        <w:tc>
          <w:tcPr>
            <w:tcW w:w="630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</w:p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</w:tc>
        <w:tc>
          <w:tcPr>
            <w:tcW w:w="1005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</w:p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MPa</w:t>
            </w:r>
          </w:p>
        </w:tc>
      </w:tr>
      <w:tr w:rsidR="00827453">
        <w:trPr>
          <w:cantSplit/>
          <w:trHeight w:hRule="exact" w:val="630"/>
        </w:trPr>
        <w:tc>
          <w:tcPr>
            <w:tcW w:w="1260" w:type="dxa"/>
            <w:vAlign w:val="center"/>
          </w:tcPr>
          <w:p w:rsidR="00827453" w:rsidRPr="00711935" w:rsidRDefault="00827453" w:rsidP="00827453">
            <w:pPr>
              <w:wordWrap w:val="0"/>
              <w:rPr>
                <w:rFonts w:hint="eastAsia"/>
              </w:rPr>
            </w:pPr>
          </w:p>
          <w:p w:rsidR="00827453" w:rsidRPr="00711935" w:rsidRDefault="00827453" w:rsidP="00827453">
            <w:pPr>
              <w:wordWrap w:val="0"/>
              <w:rPr>
                <w:rFonts w:hint="eastAsia"/>
                <w:w w:val="90"/>
              </w:rPr>
            </w:pPr>
            <w:r w:rsidRPr="00711935">
              <w:rPr>
                <w:rFonts w:hint="eastAsia"/>
                <w:w w:val="90"/>
              </w:rPr>
              <w:t>（Ⅰ型・Ⅱ型）</w:t>
            </w:r>
          </w:p>
        </w:tc>
        <w:tc>
          <w:tcPr>
            <w:tcW w:w="1155" w:type="dxa"/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155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   Ｌ)</w:t>
            </w:r>
          </w:p>
        </w:tc>
        <w:tc>
          <w:tcPr>
            <w:tcW w:w="945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</w:p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MPa</w:t>
            </w:r>
          </w:p>
        </w:tc>
        <w:tc>
          <w:tcPr>
            <w:tcW w:w="630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</w:p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</w:tc>
        <w:tc>
          <w:tcPr>
            <w:tcW w:w="1005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</w:p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MPa</w:t>
            </w:r>
          </w:p>
        </w:tc>
      </w:tr>
      <w:tr w:rsidR="00827453">
        <w:trPr>
          <w:cantSplit/>
          <w:trHeight w:hRule="exact" w:val="630"/>
        </w:trPr>
        <w:tc>
          <w:tcPr>
            <w:tcW w:w="1260" w:type="dxa"/>
            <w:vAlign w:val="center"/>
          </w:tcPr>
          <w:p w:rsidR="00827453" w:rsidRPr="00711935" w:rsidRDefault="00827453" w:rsidP="00827453">
            <w:pPr>
              <w:wordWrap w:val="0"/>
              <w:rPr>
                <w:rFonts w:hint="eastAsia"/>
              </w:rPr>
            </w:pPr>
          </w:p>
          <w:p w:rsidR="00827453" w:rsidRPr="00711935" w:rsidRDefault="00827453" w:rsidP="00827453">
            <w:pPr>
              <w:wordWrap w:val="0"/>
              <w:rPr>
                <w:rFonts w:hint="eastAsia"/>
                <w:w w:val="90"/>
              </w:rPr>
            </w:pPr>
            <w:r w:rsidRPr="00711935">
              <w:rPr>
                <w:rFonts w:hint="eastAsia"/>
                <w:w w:val="90"/>
              </w:rPr>
              <w:t>（Ⅰ型・Ⅱ型）</w:t>
            </w:r>
          </w:p>
        </w:tc>
        <w:tc>
          <w:tcPr>
            <w:tcW w:w="1155" w:type="dxa"/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155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   Ｌ)</w:t>
            </w:r>
          </w:p>
        </w:tc>
        <w:tc>
          <w:tcPr>
            <w:tcW w:w="945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</w:p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MPa</w:t>
            </w:r>
          </w:p>
        </w:tc>
        <w:tc>
          <w:tcPr>
            <w:tcW w:w="630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</w:p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</w:tc>
        <w:tc>
          <w:tcPr>
            <w:tcW w:w="1005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</w:p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MPa</w:t>
            </w:r>
          </w:p>
        </w:tc>
      </w:tr>
      <w:tr w:rsidR="00827453">
        <w:trPr>
          <w:cantSplit/>
          <w:trHeight w:hRule="exact" w:val="630"/>
        </w:trPr>
        <w:tc>
          <w:tcPr>
            <w:tcW w:w="1260" w:type="dxa"/>
            <w:vAlign w:val="center"/>
          </w:tcPr>
          <w:p w:rsidR="00827453" w:rsidRPr="00711935" w:rsidRDefault="00827453" w:rsidP="00827453">
            <w:pPr>
              <w:wordWrap w:val="0"/>
              <w:rPr>
                <w:rFonts w:hint="eastAsia"/>
              </w:rPr>
            </w:pPr>
          </w:p>
          <w:p w:rsidR="00827453" w:rsidRPr="00711935" w:rsidRDefault="00827453" w:rsidP="00827453">
            <w:pPr>
              <w:wordWrap w:val="0"/>
              <w:rPr>
                <w:rFonts w:hint="eastAsia"/>
                <w:w w:val="90"/>
              </w:rPr>
            </w:pPr>
            <w:r w:rsidRPr="00711935">
              <w:rPr>
                <w:rFonts w:hint="eastAsia"/>
                <w:w w:val="90"/>
              </w:rPr>
              <w:t>（Ⅰ型・Ⅱ型）</w:t>
            </w:r>
          </w:p>
        </w:tc>
        <w:tc>
          <w:tcPr>
            <w:tcW w:w="1155" w:type="dxa"/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155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   Ｌ)</w:t>
            </w:r>
          </w:p>
        </w:tc>
        <w:tc>
          <w:tcPr>
            <w:tcW w:w="945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</w:p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MPa</w:t>
            </w:r>
          </w:p>
        </w:tc>
        <w:tc>
          <w:tcPr>
            <w:tcW w:w="630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</w:p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</w:tc>
        <w:tc>
          <w:tcPr>
            <w:tcW w:w="1005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</w:p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MPa</w:t>
            </w:r>
          </w:p>
        </w:tc>
      </w:tr>
      <w:tr w:rsidR="00827453">
        <w:trPr>
          <w:cantSplit/>
          <w:trHeight w:hRule="exact" w:val="630"/>
        </w:trPr>
        <w:tc>
          <w:tcPr>
            <w:tcW w:w="1260" w:type="dxa"/>
            <w:vAlign w:val="center"/>
          </w:tcPr>
          <w:p w:rsidR="00827453" w:rsidRPr="00711935" w:rsidRDefault="00827453" w:rsidP="00827453">
            <w:pPr>
              <w:wordWrap w:val="0"/>
              <w:rPr>
                <w:rFonts w:hint="eastAsia"/>
              </w:rPr>
            </w:pPr>
          </w:p>
          <w:p w:rsidR="00827453" w:rsidRPr="00711935" w:rsidRDefault="00827453" w:rsidP="00827453">
            <w:pPr>
              <w:wordWrap w:val="0"/>
              <w:rPr>
                <w:rFonts w:hint="eastAsia"/>
                <w:w w:val="90"/>
              </w:rPr>
            </w:pPr>
            <w:r w:rsidRPr="00711935">
              <w:rPr>
                <w:rFonts w:hint="eastAsia"/>
                <w:w w:val="90"/>
              </w:rPr>
              <w:t>（Ⅰ型・Ⅱ型）</w:t>
            </w:r>
          </w:p>
        </w:tc>
        <w:tc>
          <w:tcPr>
            <w:tcW w:w="1155" w:type="dxa"/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155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   Ｌ)</w:t>
            </w:r>
          </w:p>
        </w:tc>
        <w:tc>
          <w:tcPr>
            <w:tcW w:w="945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</w:p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MPa</w:t>
            </w:r>
          </w:p>
        </w:tc>
        <w:tc>
          <w:tcPr>
            <w:tcW w:w="630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</w:p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</w:tc>
        <w:tc>
          <w:tcPr>
            <w:tcW w:w="1005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</w:p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MPa</w:t>
            </w:r>
          </w:p>
        </w:tc>
      </w:tr>
      <w:tr w:rsidR="00827453">
        <w:trPr>
          <w:cantSplit/>
          <w:trHeight w:hRule="exact" w:val="630"/>
        </w:trPr>
        <w:tc>
          <w:tcPr>
            <w:tcW w:w="1260" w:type="dxa"/>
            <w:vAlign w:val="center"/>
          </w:tcPr>
          <w:p w:rsidR="00827453" w:rsidRPr="00711935" w:rsidRDefault="00827453" w:rsidP="00827453">
            <w:pPr>
              <w:wordWrap w:val="0"/>
              <w:rPr>
                <w:rFonts w:hint="eastAsia"/>
              </w:rPr>
            </w:pPr>
          </w:p>
          <w:p w:rsidR="00827453" w:rsidRPr="00711935" w:rsidRDefault="00827453" w:rsidP="00827453">
            <w:pPr>
              <w:wordWrap w:val="0"/>
              <w:rPr>
                <w:rFonts w:hint="eastAsia"/>
                <w:w w:val="90"/>
              </w:rPr>
            </w:pPr>
            <w:r w:rsidRPr="00711935">
              <w:rPr>
                <w:rFonts w:hint="eastAsia"/>
                <w:w w:val="90"/>
              </w:rPr>
              <w:t>（Ⅰ型・Ⅱ型）</w:t>
            </w:r>
          </w:p>
        </w:tc>
        <w:tc>
          <w:tcPr>
            <w:tcW w:w="1155" w:type="dxa"/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155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   Ｌ)</w:t>
            </w:r>
          </w:p>
        </w:tc>
        <w:tc>
          <w:tcPr>
            <w:tcW w:w="945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</w:p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MPa</w:t>
            </w:r>
          </w:p>
        </w:tc>
        <w:tc>
          <w:tcPr>
            <w:tcW w:w="630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</w:p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</w:tc>
        <w:tc>
          <w:tcPr>
            <w:tcW w:w="1005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</w:p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MPa</w:t>
            </w:r>
          </w:p>
        </w:tc>
      </w:tr>
      <w:tr w:rsidR="00827453">
        <w:trPr>
          <w:cantSplit/>
          <w:trHeight w:hRule="exact" w:val="630"/>
        </w:trPr>
        <w:tc>
          <w:tcPr>
            <w:tcW w:w="1260" w:type="dxa"/>
            <w:vAlign w:val="center"/>
          </w:tcPr>
          <w:p w:rsidR="00827453" w:rsidRPr="00711935" w:rsidRDefault="00827453" w:rsidP="00827453">
            <w:pPr>
              <w:wordWrap w:val="0"/>
              <w:rPr>
                <w:rFonts w:hint="eastAsia"/>
              </w:rPr>
            </w:pPr>
          </w:p>
          <w:p w:rsidR="00827453" w:rsidRPr="00711935" w:rsidRDefault="00827453" w:rsidP="00827453">
            <w:pPr>
              <w:wordWrap w:val="0"/>
              <w:rPr>
                <w:rFonts w:hint="eastAsia"/>
                <w:w w:val="90"/>
              </w:rPr>
            </w:pPr>
            <w:r w:rsidRPr="00711935">
              <w:rPr>
                <w:rFonts w:hint="eastAsia"/>
                <w:w w:val="90"/>
              </w:rPr>
              <w:t>（Ⅰ型・Ⅱ型）</w:t>
            </w:r>
          </w:p>
        </w:tc>
        <w:tc>
          <w:tcPr>
            <w:tcW w:w="1155" w:type="dxa"/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155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   Ｌ)</w:t>
            </w:r>
          </w:p>
        </w:tc>
        <w:tc>
          <w:tcPr>
            <w:tcW w:w="945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</w:p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MPa</w:t>
            </w:r>
          </w:p>
        </w:tc>
        <w:tc>
          <w:tcPr>
            <w:tcW w:w="630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</w:p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</w:tc>
        <w:tc>
          <w:tcPr>
            <w:tcW w:w="1005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</w:p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MPa</w:t>
            </w:r>
          </w:p>
        </w:tc>
      </w:tr>
      <w:tr w:rsidR="00827453">
        <w:trPr>
          <w:cantSplit/>
          <w:trHeight w:hRule="exact" w:val="630"/>
        </w:trPr>
        <w:tc>
          <w:tcPr>
            <w:tcW w:w="1260" w:type="dxa"/>
            <w:vAlign w:val="center"/>
          </w:tcPr>
          <w:p w:rsidR="00827453" w:rsidRPr="00711935" w:rsidRDefault="00827453" w:rsidP="00827453">
            <w:pPr>
              <w:wordWrap w:val="0"/>
              <w:rPr>
                <w:rFonts w:hint="eastAsia"/>
              </w:rPr>
            </w:pPr>
          </w:p>
          <w:p w:rsidR="00827453" w:rsidRPr="00711935" w:rsidRDefault="00827453" w:rsidP="00827453">
            <w:pPr>
              <w:wordWrap w:val="0"/>
              <w:rPr>
                <w:rFonts w:hint="eastAsia"/>
                <w:w w:val="90"/>
              </w:rPr>
            </w:pPr>
            <w:r w:rsidRPr="00711935">
              <w:rPr>
                <w:rFonts w:hint="eastAsia"/>
                <w:w w:val="90"/>
              </w:rPr>
              <w:t>（Ⅰ型・Ⅱ型）</w:t>
            </w:r>
          </w:p>
        </w:tc>
        <w:tc>
          <w:tcPr>
            <w:tcW w:w="1155" w:type="dxa"/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155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   Ｌ)</w:t>
            </w:r>
          </w:p>
        </w:tc>
        <w:tc>
          <w:tcPr>
            <w:tcW w:w="945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</w:p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MPa</w:t>
            </w:r>
          </w:p>
        </w:tc>
        <w:tc>
          <w:tcPr>
            <w:tcW w:w="630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</w:p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</w:tc>
        <w:tc>
          <w:tcPr>
            <w:tcW w:w="1005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</w:p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MPa</w:t>
            </w:r>
          </w:p>
        </w:tc>
      </w:tr>
      <w:tr w:rsidR="00827453">
        <w:trPr>
          <w:cantSplit/>
          <w:trHeight w:hRule="exact" w:val="630"/>
        </w:trPr>
        <w:tc>
          <w:tcPr>
            <w:tcW w:w="1260" w:type="dxa"/>
            <w:vAlign w:val="center"/>
          </w:tcPr>
          <w:p w:rsidR="00827453" w:rsidRPr="00711935" w:rsidRDefault="00827453" w:rsidP="00827453">
            <w:pPr>
              <w:wordWrap w:val="0"/>
              <w:rPr>
                <w:rFonts w:hint="eastAsia"/>
              </w:rPr>
            </w:pPr>
          </w:p>
          <w:p w:rsidR="00827453" w:rsidRPr="00711935" w:rsidRDefault="00827453" w:rsidP="00827453">
            <w:pPr>
              <w:wordWrap w:val="0"/>
              <w:rPr>
                <w:rFonts w:hint="eastAsia"/>
                <w:w w:val="90"/>
              </w:rPr>
            </w:pPr>
            <w:r w:rsidRPr="00711935">
              <w:rPr>
                <w:rFonts w:hint="eastAsia"/>
                <w:w w:val="90"/>
              </w:rPr>
              <w:t>（Ⅰ型・Ⅱ型）</w:t>
            </w:r>
          </w:p>
        </w:tc>
        <w:tc>
          <w:tcPr>
            <w:tcW w:w="1155" w:type="dxa"/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155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   Ｌ)</w:t>
            </w:r>
          </w:p>
        </w:tc>
        <w:tc>
          <w:tcPr>
            <w:tcW w:w="945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</w:p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MPa</w:t>
            </w:r>
          </w:p>
        </w:tc>
        <w:tc>
          <w:tcPr>
            <w:tcW w:w="630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</w:p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</w:tc>
        <w:tc>
          <w:tcPr>
            <w:tcW w:w="1005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</w:p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MPa</w:t>
            </w:r>
          </w:p>
        </w:tc>
      </w:tr>
      <w:tr w:rsidR="00827453">
        <w:trPr>
          <w:cantSplit/>
          <w:trHeight w:hRule="exact" w:val="630"/>
        </w:trPr>
        <w:tc>
          <w:tcPr>
            <w:tcW w:w="1260" w:type="dxa"/>
            <w:vAlign w:val="center"/>
          </w:tcPr>
          <w:p w:rsidR="00827453" w:rsidRPr="00711935" w:rsidRDefault="00827453" w:rsidP="00827453">
            <w:pPr>
              <w:wordWrap w:val="0"/>
              <w:rPr>
                <w:rFonts w:hint="eastAsia"/>
              </w:rPr>
            </w:pPr>
          </w:p>
          <w:p w:rsidR="00827453" w:rsidRPr="00711935" w:rsidRDefault="00827453" w:rsidP="00827453">
            <w:pPr>
              <w:wordWrap w:val="0"/>
              <w:rPr>
                <w:rFonts w:hint="eastAsia"/>
                <w:w w:val="90"/>
              </w:rPr>
            </w:pPr>
            <w:r w:rsidRPr="00711935">
              <w:rPr>
                <w:rFonts w:hint="eastAsia"/>
                <w:w w:val="90"/>
              </w:rPr>
              <w:t>（Ⅰ型・Ⅱ型）</w:t>
            </w:r>
          </w:p>
        </w:tc>
        <w:tc>
          <w:tcPr>
            <w:tcW w:w="1155" w:type="dxa"/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155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   Ｌ)</w:t>
            </w:r>
          </w:p>
        </w:tc>
        <w:tc>
          <w:tcPr>
            <w:tcW w:w="945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</w:p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MPa</w:t>
            </w:r>
          </w:p>
        </w:tc>
        <w:tc>
          <w:tcPr>
            <w:tcW w:w="630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</w:p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</w:tc>
        <w:tc>
          <w:tcPr>
            <w:tcW w:w="1005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</w:p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MPa</w:t>
            </w:r>
          </w:p>
        </w:tc>
      </w:tr>
      <w:tr w:rsidR="00827453">
        <w:trPr>
          <w:cantSplit/>
          <w:trHeight w:hRule="exact" w:val="630"/>
        </w:trPr>
        <w:tc>
          <w:tcPr>
            <w:tcW w:w="1260" w:type="dxa"/>
            <w:vAlign w:val="center"/>
          </w:tcPr>
          <w:p w:rsidR="00827453" w:rsidRPr="00711935" w:rsidRDefault="00827453" w:rsidP="00827453">
            <w:pPr>
              <w:wordWrap w:val="0"/>
              <w:rPr>
                <w:rFonts w:hint="eastAsia"/>
              </w:rPr>
            </w:pPr>
          </w:p>
          <w:p w:rsidR="00827453" w:rsidRPr="00711935" w:rsidRDefault="00827453" w:rsidP="00827453">
            <w:pPr>
              <w:wordWrap w:val="0"/>
              <w:rPr>
                <w:rFonts w:hint="eastAsia"/>
                <w:w w:val="90"/>
              </w:rPr>
            </w:pPr>
            <w:r w:rsidRPr="00711935">
              <w:rPr>
                <w:rFonts w:hint="eastAsia"/>
                <w:w w:val="90"/>
              </w:rPr>
              <w:t>（Ⅰ型・Ⅱ型）</w:t>
            </w:r>
          </w:p>
        </w:tc>
        <w:tc>
          <w:tcPr>
            <w:tcW w:w="1155" w:type="dxa"/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155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   Ｌ)</w:t>
            </w:r>
          </w:p>
        </w:tc>
        <w:tc>
          <w:tcPr>
            <w:tcW w:w="945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</w:p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MPa</w:t>
            </w:r>
          </w:p>
        </w:tc>
        <w:tc>
          <w:tcPr>
            <w:tcW w:w="630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</w:p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</w:tc>
        <w:tc>
          <w:tcPr>
            <w:tcW w:w="1005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</w:p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MPa</w:t>
            </w:r>
          </w:p>
        </w:tc>
      </w:tr>
      <w:tr w:rsidR="00827453">
        <w:trPr>
          <w:cantSplit/>
          <w:trHeight w:hRule="exact" w:val="630"/>
        </w:trPr>
        <w:tc>
          <w:tcPr>
            <w:tcW w:w="1260" w:type="dxa"/>
            <w:vAlign w:val="center"/>
          </w:tcPr>
          <w:p w:rsidR="00827453" w:rsidRPr="00711935" w:rsidRDefault="00827453" w:rsidP="00827453">
            <w:pPr>
              <w:wordWrap w:val="0"/>
              <w:rPr>
                <w:rFonts w:hint="eastAsia"/>
              </w:rPr>
            </w:pPr>
          </w:p>
          <w:p w:rsidR="00827453" w:rsidRPr="00711935" w:rsidRDefault="00827453" w:rsidP="00827453">
            <w:pPr>
              <w:wordWrap w:val="0"/>
              <w:rPr>
                <w:rFonts w:hint="eastAsia"/>
                <w:w w:val="90"/>
              </w:rPr>
            </w:pPr>
            <w:r w:rsidRPr="00711935">
              <w:rPr>
                <w:rFonts w:hint="eastAsia"/>
                <w:w w:val="90"/>
              </w:rPr>
              <w:t>（Ⅰ型・Ⅱ型）</w:t>
            </w:r>
          </w:p>
        </w:tc>
        <w:tc>
          <w:tcPr>
            <w:tcW w:w="1155" w:type="dxa"/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155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   Ｌ)</w:t>
            </w:r>
          </w:p>
        </w:tc>
        <w:tc>
          <w:tcPr>
            <w:tcW w:w="945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</w:p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MPa</w:t>
            </w:r>
          </w:p>
        </w:tc>
        <w:tc>
          <w:tcPr>
            <w:tcW w:w="630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</w:p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</w:tc>
        <w:tc>
          <w:tcPr>
            <w:tcW w:w="1005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</w:p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MPa</w:t>
            </w:r>
          </w:p>
        </w:tc>
      </w:tr>
      <w:tr w:rsidR="00827453">
        <w:trPr>
          <w:cantSplit/>
          <w:trHeight w:hRule="exact" w:val="630"/>
        </w:trPr>
        <w:tc>
          <w:tcPr>
            <w:tcW w:w="1260" w:type="dxa"/>
            <w:vAlign w:val="center"/>
          </w:tcPr>
          <w:p w:rsidR="00827453" w:rsidRPr="00711935" w:rsidRDefault="00827453" w:rsidP="00827453">
            <w:pPr>
              <w:wordWrap w:val="0"/>
              <w:rPr>
                <w:rFonts w:hint="eastAsia"/>
              </w:rPr>
            </w:pPr>
          </w:p>
          <w:p w:rsidR="00827453" w:rsidRPr="00711935" w:rsidRDefault="00827453" w:rsidP="00827453">
            <w:pPr>
              <w:wordWrap w:val="0"/>
              <w:rPr>
                <w:rFonts w:hint="eastAsia"/>
                <w:w w:val="90"/>
              </w:rPr>
            </w:pPr>
            <w:r w:rsidRPr="00711935">
              <w:rPr>
                <w:rFonts w:hint="eastAsia"/>
                <w:w w:val="90"/>
              </w:rPr>
              <w:t>（Ⅰ型・Ⅱ型）</w:t>
            </w:r>
          </w:p>
        </w:tc>
        <w:tc>
          <w:tcPr>
            <w:tcW w:w="1155" w:type="dxa"/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155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   Ｌ)</w:t>
            </w:r>
          </w:p>
        </w:tc>
        <w:tc>
          <w:tcPr>
            <w:tcW w:w="945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</w:p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MPa</w:t>
            </w:r>
          </w:p>
        </w:tc>
        <w:tc>
          <w:tcPr>
            <w:tcW w:w="630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</w:p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</w:tc>
        <w:tc>
          <w:tcPr>
            <w:tcW w:w="1005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</w:p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MPa</w:t>
            </w:r>
          </w:p>
        </w:tc>
      </w:tr>
      <w:tr w:rsidR="00827453">
        <w:trPr>
          <w:cantSplit/>
          <w:trHeight w:hRule="exact" w:val="630"/>
        </w:trPr>
        <w:tc>
          <w:tcPr>
            <w:tcW w:w="1260" w:type="dxa"/>
            <w:vAlign w:val="center"/>
          </w:tcPr>
          <w:p w:rsidR="00827453" w:rsidRPr="00711935" w:rsidRDefault="00827453" w:rsidP="00827453">
            <w:pPr>
              <w:wordWrap w:val="0"/>
              <w:rPr>
                <w:rFonts w:hint="eastAsia"/>
              </w:rPr>
            </w:pPr>
          </w:p>
          <w:p w:rsidR="00827453" w:rsidRPr="00711935" w:rsidRDefault="00827453" w:rsidP="00827453">
            <w:pPr>
              <w:wordWrap w:val="0"/>
              <w:rPr>
                <w:rFonts w:hint="eastAsia"/>
                <w:w w:val="90"/>
              </w:rPr>
            </w:pPr>
            <w:r w:rsidRPr="00711935">
              <w:rPr>
                <w:rFonts w:hint="eastAsia"/>
                <w:w w:val="90"/>
              </w:rPr>
              <w:t>（Ⅰ型・Ⅱ型）</w:t>
            </w:r>
          </w:p>
        </w:tc>
        <w:tc>
          <w:tcPr>
            <w:tcW w:w="1155" w:type="dxa"/>
            <w:vAlign w:val="center"/>
          </w:tcPr>
          <w:p w:rsidR="00827453" w:rsidRDefault="00827453">
            <w:pPr>
              <w:wordWrap w:val="0"/>
              <w:rPr>
                <w:rFonts w:hint="eastAsia"/>
              </w:rPr>
            </w:pPr>
          </w:p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155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  <w:p w:rsidR="00827453" w:rsidRDefault="0082745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   Ｌ)</w:t>
            </w:r>
          </w:p>
        </w:tc>
        <w:tc>
          <w:tcPr>
            <w:tcW w:w="945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</w:p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MPa</w:t>
            </w:r>
          </w:p>
        </w:tc>
        <w:tc>
          <w:tcPr>
            <w:tcW w:w="630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827453" w:rsidRDefault="0082745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</w:p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</w:tc>
        <w:tc>
          <w:tcPr>
            <w:tcW w:w="1005" w:type="dxa"/>
            <w:vAlign w:val="center"/>
          </w:tcPr>
          <w:p w:rsidR="00827453" w:rsidRDefault="00827453">
            <w:pPr>
              <w:wordWrap w:val="0"/>
              <w:jc w:val="right"/>
              <w:rPr>
                <w:rFonts w:hint="eastAsia"/>
              </w:rPr>
            </w:pPr>
          </w:p>
          <w:p w:rsidR="00827453" w:rsidRDefault="0082745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MPa</w:t>
            </w:r>
          </w:p>
        </w:tc>
      </w:tr>
    </w:tbl>
    <w:p w:rsidR="00827453" w:rsidRDefault="00827453">
      <w:pPr>
        <w:wordWrap w:val="0"/>
        <w:spacing w:line="24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8614EF">
        <w:rPr>
          <w:rFonts w:hint="eastAsia"/>
          <w:sz w:val="18"/>
        </w:rPr>
        <w:t>産業規格</w:t>
      </w:r>
      <w:r>
        <w:rPr>
          <w:rFonts w:hint="eastAsia"/>
          <w:sz w:val="18"/>
        </w:rPr>
        <w:t>Ａ４とすること。</w:t>
      </w:r>
    </w:p>
    <w:p w:rsidR="00827453" w:rsidRDefault="00827453">
      <w:pPr>
        <w:wordWrap w:val="0"/>
        <w:spacing w:line="24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「測定量（kg（Ｌ））」の欄の（　　Ｌ）内には、消火薬剤の</w:t>
      </w:r>
      <w:r w:rsidRPr="00E81E91">
        <w:rPr>
          <w:rFonts w:hint="eastAsia"/>
          <w:sz w:val="18"/>
        </w:rPr>
        <w:t>質量</w:t>
      </w:r>
      <w:r>
        <w:rPr>
          <w:rFonts w:hint="eastAsia"/>
          <w:sz w:val="18"/>
        </w:rPr>
        <w:t>を比重で換算した容量（Ｌ）を記入するか、測定値を記入すること。</w:t>
      </w:r>
    </w:p>
    <w:p w:rsidR="00827453" w:rsidRDefault="00827453">
      <w:pPr>
        <w:wordWrap w:val="0"/>
        <w:spacing w:line="24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「蓄圧力値（MPa）」の欄には、消火薬剤貯蔵容器が蓄圧式の場合、その指示圧力計の指示値を記入すること。</w:t>
      </w:r>
    </w:p>
    <w:p w:rsidR="00827453" w:rsidRDefault="00827453">
      <w:pPr>
        <w:wordWrap w:val="0"/>
        <w:ind w:left="720" w:hanging="720"/>
        <w:rPr>
          <w:rFonts w:hint="eastAsia"/>
        </w:rPr>
      </w:pPr>
    </w:p>
    <w:sectPr w:rsidR="00827453">
      <w:headerReference w:type="even" r:id="rId7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453" w:rsidRDefault="00827453">
      <w:r>
        <w:separator/>
      </w:r>
    </w:p>
  </w:endnote>
  <w:endnote w:type="continuationSeparator" w:id="0">
    <w:p w:rsidR="00827453" w:rsidRDefault="00827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453" w:rsidRDefault="00827453">
      <w:r>
        <w:separator/>
      </w:r>
    </w:p>
  </w:footnote>
  <w:footnote w:type="continuationSeparator" w:id="0">
    <w:p w:rsidR="00827453" w:rsidRDefault="00827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453" w:rsidRDefault="00827453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0CEF"/>
    <w:multiLevelType w:val="multilevel"/>
    <w:tmpl w:val="932EE21A"/>
    <w:lvl w:ilvl="0">
      <w:start w:val="1"/>
      <w:numFmt w:val="aiueo"/>
      <w:lvlText w:val="(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>
      <w:start w:val="3"/>
      <w:numFmt w:val="decimalEnclosedCircle"/>
      <w:lvlText w:val="%2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04391B8D"/>
    <w:multiLevelType w:val="multilevel"/>
    <w:tmpl w:val="34B0AE50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E4A413B"/>
    <w:multiLevelType w:val="multilevel"/>
    <w:tmpl w:val="1A1AD29A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A6067CE"/>
    <w:multiLevelType w:val="multilevel"/>
    <w:tmpl w:val="68C24228"/>
    <w:lvl w:ilvl="0">
      <w:start w:val="1"/>
      <w:numFmt w:val="decimal"/>
      <w:lvlText w:val="(%1)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E843EF"/>
    <w:multiLevelType w:val="multilevel"/>
    <w:tmpl w:val="7E6C7AAE"/>
    <w:lvl w:ilvl="0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8945F33"/>
    <w:multiLevelType w:val="multilevel"/>
    <w:tmpl w:val="F68E59E8"/>
    <w:lvl w:ilvl="0">
      <w:start w:val="1"/>
      <w:numFmt w:val="aiueo"/>
      <w:lvlText w:val="(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BC4080D"/>
    <w:multiLevelType w:val="multilevel"/>
    <w:tmpl w:val="A852F1B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E2C2AC2"/>
    <w:multiLevelType w:val="multilevel"/>
    <w:tmpl w:val="F126D1B4"/>
    <w:lvl w:ilvl="0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EF"/>
    <w:rsid w:val="00827453"/>
    <w:rsid w:val="008614EF"/>
    <w:rsid w:val="00AD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DA77A3-8EC7-41C0-B3AA-06DF21A0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rPr>
      <w:rFonts w:hAnsi="Courier New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8040;&#38450;&#38306;&#20418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0</TotalTime>
  <Pages>4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2025-03-10T07:43:00Z</dcterms:created>
  <dcterms:modified xsi:type="dcterms:W3CDTF">2025-03-10T07:43:00Z</dcterms:modified>
</cp:coreProperties>
</file>