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75" w:rsidRDefault="00253D75">
      <w:bookmarkStart w:id="0" w:name="_GoBack"/>
      <w:bookmarkEnd w:id="0"/>
      <w:r>
        <w:rPr>
          <w:rFonts w:ascii="ＭＳ ゴシック" w:eastAsia="ＭＳ ゴシック" w:hint="eastAsia"/>
        </w:rPr>
        <w:t>別記様式第11の２</w:t>
      </w:r>
      <w:r>
        <w:rPr>
          <w:rFonts w:hint="eastAsia"/>
        </w:rPr>
        <w:t xml:space="preserve">　　　　　　　　　　　　　　　　　　　　　　　　　　　　　　　（その１）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420"/>
        <w:gridCol w:w="315"/>
        <w:gridCol w:w="1050"/>
        <w:gridCol w:w="945"/>
        <w:gridCol w:w="105"/>
        <w:gridCol w:w="1155"/>
        <w:gridCol w:w="840"/>
        <w:gridCol w:w="735"/>
        <w:gridCol w:w="315"/>
        <w:gridCol w:w="345"/>
        <w:gridCol w:w="840"/>
        <w:gridCol w:w="216"/>
        <w:gridCol w:w="1704"/>
      </w:tblGrid>
      <w:tr w:rsidR="00253D75">
        <w:trPr>
          <w:cantSplit/>
          <w:trHeight w:hRule="exact" w:val="680"/>
        </w:trPr>
        <w:tc>
          <w:tcPr>
            <w:tcW w:w="9300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ind w:left="100" w:right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ガ ス 漏 れ 火 災 警 報 設 備 点 検 票</w:t>
            </w:r>
          </w:p>
        </w:tc>
      </w:tr>
      <w:tr w:rsidR="00253D75">
        <w:trPr>
          <w:cantSplit/>
          <w:trHeight w:hRule="exact" w:val="525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　火管理者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253D75">
        <w:trPr>
          <w:cantSplit/>
          <w:trHeight w:hRule="exact" w:val="525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</w:tc>
        <w:tc>
          <w:tcPr>
            <w:tcW w:w="5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105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点検種別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機器・総合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4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  <w:spacing w:val="-2"/>
              </w:rPr>
            </w:pPr>
            <w:r>
              <w:rPr>
                <w:rFonts w:hint="eastAsia"/>
                <w:spacing w:val="-2"/>
              </w:rPr>
              <w:t xml:space="preserve">　　　年　　 月　　 日～　　　年　　 月　　 日</w:t>
            </w:r>
          </w:p>
        </w:tc>
      </w:tr>
      <w:tr w:rsidR="00253D75" w:rsidTr="00253D75">
        <w:trPr>
          <w:cantSplit/>
          <w:trHeight w:hRule="exact" w:val="525"/>
        </w:trPr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253D75" w:rsidRDefault="00253D75" w:rsidP="00253D75">
            <w:pPr>
              <w:wordWrap w:val="0"/>
              <w:spacing w:line="210" w:lineRule="exact"/>
              <w:ind w:left="100" w:right="100"/>
              <w:jc w:val="left"/>
            </w:pPr>
          </w:p>
          <w:p w:rsidR="00253D75" w:rsidRDefault="00253D75" w:rsidP="00253D75">
            <w:pPr>
              <w:wordWrap w:val="0"/>
              <w:spacing w:line="210" w:lineRule="exact"/>
              <w:ind w:left="100" w:right="100"/>
              <w:jc w:val="left"/>
            </w:pPr>
          </w:p>
          <w:p w:rsidR="00253D75" w:rsidRDefault="00253D75" w:rsidP="00253D75">
            <w:pPr>
              <w:wordWrap w:val="0"/>
              <w:spacing w:line="210" w:lineRule="exact"/>
              <w:ind w:left="100" w:right="100"/>
              <w:jc w:val="left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点検者</w:t>
            </w:r>
          </w:p>
          <w:p w:rsidR="00253D75" w:rsidRDefault="00253D75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所属会社</w:t>
            </w:r>
          </w:p>
        </w:tc>
        <w:tc>
          <w:tcPr>
            <w:tcW w:w="4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社名　　　　　　　　　　</w:t>
            </w:r>
            <w:r>
              <w:t>TEL</w:t>
            </w:r>
          </w:p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 w:rsidTr="00253D75">
        <w:trPr>
          <w:cantSplit/>
          <w:trHeight w:hRule="exact" w:val="525"/>
        </w:trPr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9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  <w:sz w:val="19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49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点検</w:t>
            </w:r>
          </w:p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設備名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受信機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中継器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253D75">
        <w:trPr>
          <w:cantSplit/>
          <w:trHeight w:hRule="exact" w:val="330"/>
        </w:trPr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型 式 等</w:t>
            </w:r>
          </w:p>
        </w:tc>
      </w:tr>
      <w:tr w:rsidR="00253D75">
        <w:trPr>
          <w:cantSplit/>
          <w:trHeight w:hRule="exact" w:val="330"/>
        </w:trPr>
        <w:tc>
          <w:tcPr>
            <w:tcW w:w="3150" w:type="dxa"/>
            <w:gridSpan w:val="6"/>
            <w:vMerge w:val="restart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検　項　目</w:t>
            </w:r>
          </w:p>
        </w:tc>
        <w:tc>
          <w:tcPr>
            <w:tcW w:w="4446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　　検　　結　　果</w:t>
            </w:r>
          </w:p>
        </w:tc>
        <w:tc>
          <w:tcPr>
            <w:tcW w:w="170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措置内容</w:t>
            </w:r>
          </w:p>
        </w:tc>
      </w:tr>
      <w:tr w:rsidR="00253D75">
        <w:trPr>
          <w:cantSplit/>
          <w:trHeight w:hRule="exact" w:val="330"/>
        </w:trPr>
        <w:tc>
          <w:tcPr>
            <w:tcW w:w="315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種別・容量等の内容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不良内容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9300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機　　　器　　　点　　　検</w:t>
            </w:r>
          </w:p>
        </w:tc>
      </w:tr>
      <w:tr w:rsidR="00253D75">
        <w:trPr>
          <w:cantSplit/>
          <w:trHeight w:hRule="exact" w:val="330"/>
        </w:trPr>
        <w:tc>
          <w:tcPr>
            <w:tcW w:w="73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3D75" w:rsidRDefault="00253D75">
            <w:pPr>
              <w:wordWrap w:val="0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（内蔵型）</w:t>
            </w:r>
          </w:p>
          <w:p w:rsidR="00253D75" w:rsidRDefault="00253D75">
            <w:pPr>
              <w:wordWrap w:val="0"/>
              <w:jc w:val="center"/>
              <w:rPr>
                <w:rFonts w:hint="eastAsia"/>
                <w:w w:val="95"/>
              </w:rPr>
            </w:pPr>
            <w:r>
              <w:rPr>
                <w:rFonts w:hint="eastAsia"/>
                <w:w w:val="95"/>
              </w:rPr>
              <w:t>予備電源・非常電源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端子電圧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切替装置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充電装置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73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　信　　機　 ・　 中　　継　　器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周囲の状況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警戒区域の表示装置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電圧計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Ｖ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スイッチ類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ヒューズ類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継電器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表示灯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通話装置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結線接続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附属装置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ガス漏れ表示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回路導通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故障表示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3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予備品等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253D75" w:rsidRDefault="00253D7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1C6815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253D75" w:rsidRDefault="00253D7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253D75" w:rsidRDefault="00253D7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253D75" w:rsidRDefault="00253D7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253D75" w:rsidRDefault="00253D75">
      <w:pPr>
        <w:wordWrap w:val="0"/>
        <w:spacing w:line="280" w:lineRule="exact"/>
        <w:rPr>
          <w:sz w:val="18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p w:rsidR="00253D75" w:rsidRDefault="00253D75">
      <w:r>
        <w:br w:type="page"/>
      </w:r>
      <w:r>
        <w:rPr>
          <w:rFonts w:ascii="ＭＳ ゴシック" w:eastAsia="ＭＳ ゴシック" w:hint="eastAsia"/>
        </w:rPr>
        <w:lastRenderedPageBreak/>
        <w:t>別記様式第11の２</w:t>
      </w:r>
      <w:r>
        <w:rPr>
          <w:rFonts w:hint="eastAsia"/>
        </w:rPr>
        <w:t xml:space="preserve">　　　　　　　　　　　　　　　　　　　　　ガス漏れ火災警報設備（その２）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840"/>
        <w:gridCol w:w="315"/>
        <w:gridCol w:w="735"/>
        <w:gridCol w:w="525"/>
        <w:gridCol w:w="615"/>
        <w:gridCol w:w="1147"/>
        <w:gridCol w:w="338"/>
        <w:gridCol w:w="735"/>
        <w:gridCol w:w="396"/>
        <w:gridCol w:w="732"/>
        <w:gridCol w:w="588"/>
        <w:gridCol w:w="564"/>
        <w:gridCol w:w="1140"/>
      </w:tblGrid>
      <w:tr w:rsidR="00253D75">
        <w:trPr>
          <w:cantSplit/>
          <w:trHeight w:hRule="exact" w:val="430"/>
        </w:trPr>
        <w:tc>
          <w:tcPr>
            <w:tcW w:w="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Ansi="Courier New" w:hint="eastAsia"/>
                <w:spacing w:val="53"/>
              </w:rPr>
              <w:t>ガス漏れ検知</w:t>
            </w:r>
            <w:r>
              <w:rPr>
                <w:rFonts w:hint="eastAsia"/>
              </w:rPr>
              <w:t>器</w:t>
            </w:r>
          </w:p>
        </w:tc>
        <w:tc>
          <w:tcPr>
            <w:tcW w:w="273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警　戒　状　況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未警戒部分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設置場所・設置位置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適応性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機能障害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作動等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警　　報　　装　　置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音声警報装置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取付状態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増幅器、操作部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音圧等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ガス漏れ表示灯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検知区域警報装置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外形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取付状態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音圧等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鳴動区域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9300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 合　　　 点　　　 検</w:t>
            </w:r>
          </w:p>
        </w:tc>
      </w:tr>
      <w:tr w:rsidR="00253D75">
        <w:trPr>
          <w:cantSplit/>
          <w:trHeight w:hRule="exact" w:val="430"/>
        </w:trPr>
        <w:tc>
          <w:tcPr>
            <w:tcW w:w="304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同時作動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04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検知区域警報装置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db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30"/>
        </w:trPr>
        <w:tc>
          <w:tcPr>
            <w:tcW w:w="304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総合作動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1890"/>
        </w:trPr>
        <w:tc>
          <w:tcPr>
            <w:tcW w:w="3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89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2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測 定 機 器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機器名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校正年月日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</w:tr>
      <w:tr w:rsidR="00253D75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40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加ガス試験器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253D75">
        <w:trPr>
          <w:cantSplit/>
          <w:trHeight w:hRule="exact" w:val="420"/>
        </w:trPr>
        <w:tc>
          <w:tcPr>
            <w:tcW w:w="31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3D75" w:rsidRDefault="00253D75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253D75" w:rsidRDefault="00253D7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</w:t>
      </w:r>
      <w:r w:rsidR="001C6815">
        <w:rPr>
          <w:rFonts w:hint="eastAsia"/>
          <w:sz w:val="18"/>
        </w:rPr>
        <w:t>産業規格</w:t>
      </w:r>
      <w:r>
        <w:rPr>
          <w:rFonts w:hint="eastAsia"/>
          <w:sz w:val="18"/>
        </w:rPr>
        <w:t>Ａ４とすること。</w:t>
      </w:r>
    </w:p>
    <w:p w:rsidR="00253D75" w:rsidRDefault="00253D7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種別・容量等の内容欄は、該当するものについて記入すること。</w:t>
      </w:r>
    </w:p>
    <w:p w:rsidR="00253D75" w:rsidRDefault="00253D7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３　判定欄は、正常の場合は○印、不良の場合は×印を記入し、不良内容欄にその内容を記入すること。</w:t>
      </w:r>
    </w:p>
    <w:p w:rsidR="00253D75" w:rsidRDefault="00253D75">
      <w:pPr>
        <w:wordWrap w:val="0"/>
        <w:spacing w:line="28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４　選択肢のある欄は、該当事項に○印を付すこと。</w:t>
      </w:r>
    </w:p>
    <w:p w:rsidR="00253D75" w:rsidRDefault="00253D75">
      <w:pPr>
        <w:wordWrap w:val="0"/>
        <w:spacing w:line="280" w:lineRule="exact"/>
        <w:rPr>
          <w:rFonts w:hint="eastAsia"/>
        </w:rPr>
      </w:pPr>
      <w:r>
        <w:rPr>
          <w:rFonts w:hint="eastAsia"/>
          <w:sz w:val="18"/>
        </w:rPr>
        <w:t xml:space="preserve">　　　５　措置内容欄には、点検の際措置した内容を記入すること。</w:t>
      </w:r>
    </w:p>
    <w:sectPr w:rsidR="00253D75">
      <w:headerReference w:type="even" r:id="rId6"/>
      <w:pgSz w:w="11907" w:h="16839" w:code="9"/>
      <w:pgMar w:top="1300" w:right="1300" w:bottom="1120" w:left="1300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D75" w:rsidRDefault="00253D75">
      <w:r>
        <w:separator/>
      </w:r>
    </w:p>
  </w:endnote>
  <w:endnote w:type="continuationSeparator" w:id="0">
    <w:p w:rsidR="00253D75" w:rsidRDefault="0025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D75" w:rsidRDefault="00253D75">
      <w:r>
        <w:separator/>
      </w:r>
    </w:p>
  </w:footnote>
  <w:footnote w:type="continuationSeparator" w:id="0">
    <w:p w:rsidR="00253D75" w:rsidRDefault="00253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75" w:rsidRDefault="00253D75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15"/>
    <w:rsid w:val="001C6815"/>
    <w:rsid w:val="00253D75"/>
    <w:rsid w:val="006B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4F5004-46C7-49D4-A077-0A82C5EF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2025-03-10T07:31:00Z</dcterms:created>
  <dcterms:modified xsi:type="dcterms:W3CDTF">2025-03-10T07:31:00Z</dcterms:modified>
</cp:coreProperties>
</file>