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3A" w:rsidRPr="003E144D" w:rsidRDefault="005D27DC" w:rsidP="00B213DC">
      <w:pPr>
        <w:spacing w:line="360" w:lineRule="exact"/>
        <w:jc w:val="center"/>
        <w:rPr>
          <w:rFonts w:ascii="ＭＳ ゴシック" w:eastAsia="ＭＳ ゴシック" w:hAnsi="ＭＳ ゴシック"/>
          <w:b/>
          <w:sz w:val="22"/>
          <w:u w:val="single"/>
        </w:rPr>
      </w:pPr>
      <w:r w:rsidRPr="003E144D">
        <w:rPr>
          <w:rFonts w:ascii="ＭＳ ゴシック" w:eastAsia="ＭＳ ゴシック" w:hAnsi="ＭＳ ゴシック" w:hint="eastAsia"/>
          <w:b/>
          <w:noProof/>
          <w:sz w:val="24"/>
          <w:u w:val="single"/>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-334010</wp:posOffset>
                </wp:positionV>
                <wp:extent cx="21717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71700" cy="371475"/>
                        </a:xfrm>
                        <a:prstGeom prst="rect">
                          <a:avLst/>
                        </a:prstGeom>
                        <a:noFill/>
                        <a:ln w="6350">
                          <a:noFill/>
                        </a:ln>
                      </wps:spPr>
                      <wps:txbx>
                        <w:txbxContent>
                          <w:p w:rsidR="005D27DC" w:rsidRPr="000E6B29" w:rsidRDefault="00594269" w:rsidP="005D27DC">
                            <w:pPr>
                              <w:spacing w:line="360" w:lineRule="exact"/>
                              <w:rPr>
                                <w:rFonts w:ascii="ＭＳ 明朝" w:eastAsia="PMingLiU" w:hAnsi="ＭＳ 明朝"/>
                                <w:lang w:eastAsia="zh-TW"/>
                              </w:rPr>
                            </w:pPr>
                            <w:r>
                              <w:rPr>
                                <w:rFonts w:ascii="ＭＳ 明朝" w:eastAsia="ＭＳ 明朝" w:hAnsi="ＭＳ 明朝" w:hint="eastAsia"/>
                                <w:lang w:eastAsia="zh-TW"/>
                              </w:rPr>
                              <w:t>様式</w:t>
                            </w:r>
                            <w:r>
                              <w:rPr>
                                <w:rFonts w:ascii="ＭＳ 明朝" w:eastAsia="ＭＳ 明朝" w:hAnsi="ＭＳ 明朝"/>
                                <w:lang w:eastAsia="zh-TW"/>
                              </w:rPr>
                              <w:t>第２号</w:t>
                            </w:r>
                          </w:p>
                          <w:p w:rsidR="005D27DC" w:rsidRDefault="005D27DC">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55pt;margin-top:-26.3pt;width:171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" filled="f" stroked="f" strokeweight=".5pt">
                <v:textbox>
                  <w:txbxContent>
                    <w:p w:rsidR="005D27DC" w:rsidRPr="000E6B29" w:rsidRDefault="00594269" w:rsidP="005D27DC">
                      <w:pPr>
                        <w:spacing w:line="360" w:lineRule="exact"/>
                        <w:rPr>
                          <w:rFonts w:ascii="ＭＳ 明朝" w:eastAsia="PMingLiU" w:hAnsi="ＭＳ 明朝"/>
                          <w:lang w:eastAsia="zh-TW"/>
                        </w:rPr>
                      </w:pPr>
                      <w:r>
                        <w:rPr>
                          <w:rFonts w:ascii="ＭＳ 明朝" w:eastAsia="ＭＳ 明朝" w:hAnsi="ＭＳ 明朝" w:hint="eastAsia"/>
                          <w:lang w:eastAsia="zh-TW"/>
                        </w:rPr>
                        <w:t>様式</w:t>
                      </w:r>
                      <w:r>
                        <w:rPr>
                          <w:rFonts w:ascii="ＭＳ 明朝" w:eastAsia="ＭＳ 明朝" w:hAnsi="ＭＳ 明朝"/>
                          <w:lang w:eastAsia="zh-TW"/>
                        </w:rPr>
                        <w:t>第２号</w:t>
                      </w:r>
                    </w:p>
                    <w:p w:rsidR="005D27DC" w:rsidRDefault="005D27DC">
                      <w:pPr>
                        <w:rPr>
                          <w:lang w:eastAsia="zh-TW"/>
                        </w:rPr>
                      </w:pPr>
                    </w:p>
                  </w:txbxContent>
                </v:textbox>
              </v:shape>
            </w:pict>
          </mc:Fallback>
        </mc:AlternateContent>
      </w:r>
      <w:r w:rsidR="005E34BE" w:rsidRPr="003E144D">
        <w:rPr>
          <w:rFonts w:ascii="ＭＳ ゴシック" w:eastAsia="ＭＳ ゴシック" w:hAnsi="ＭＳ ゴシック" w:hint="eastAsia"/>
          <w:b/>
          <w:sz w:val="24"/>
          <w:u w:val="single"/>
        </w:rPr>
        <w:t>ふくおかＬＧＢＴＱフレンドリー企業　登録チェックシート</w:t>
      </w:r>
    </w:p>
    <w:p w:rsidR="00D643FF" w:rsidRDefault="00A826D1" w:rsidP="00D643FF">
      <w:pPr>
        <w:spacing w:line="360" w:lineRule="exact"/>
        <w:ind w:leftChars="-135" w:left="-283"/>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5292090</wp:posOffset>
                </wp:positionH>
                <wp:positionV relativeFrom="paragraph">
                  <wp:posOffset>227965</wp:posOffset>
                </wp:positionV>
                <wp:extent cx="1019175" cy="438150"/>
                <wp:effectExtent l="0" t="0" r="28575" b="152400"/>
                <wp:wrapNone/>
                <wp:docPr id="4" name="四角形吹き出し 4"/>
                <wp:cNvGraphicFramePr/>
                <a:graphic xmlns:a="http://schemas.openxmlformats.org/drawingml/2006/main">
                  <a:graphicData uri="http://schemas.microsoft.com/office/word/2010/wordprocessingShape">
                    <wps:wsp>
                      <wps:cNvSpPr/>
                      <wps:spPr>
                        <a:xfrm>
                          <a:off x="0" y="0"/>
                          <a:ext cx="1019175" cy="438150"/>
                        </a:xfrm>
                        <a:prstGeom prst="wedgeRectCallout">
                          <a:avLst>
                            <a:gd name="adj1" fmla="val 12587"/>
                            <a:gd name="adj2" fmla="val 7603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826D1" w:rsidRPr="00A31D7A" w:rsidRDefault="004C2885" w:rsidP="009E094A">
                            <w:pPr>
                              <w:spacing w:line="240" w:lineRule="exact"/>
                              <w:jc w:val="center"/>
                              <w:rPr>
                                <w:b/>
                                <w:sz w:val="18"/>
                                <w:szCs w:val="16"/>
                              </w:rPr>
                            </w:pPr>
                            <w:r w:rsidRPr="00A31D7A">
                              <w:rPr>
                                <w:b/>
                                <w:sz w:val="18"/>
                                <w:szCs w:val="16"/>
                              </w:rPr>
                              <w:t>チェック</w:t>
                            </w:r>
                            <w:r w:rsidR="002C65D3" w:rsidRPr="00A31D7A">
                              <w:rPr>
                                <w:rFonts w:hint="eastAsia"/>
                                <w:b/>
                                <w:sz w:val="18"/>
                                <w:szCs w:val="16"/>
                              </w:rPr>
                              <w:t>を</w:t>
                            </w:r>
                          </w:p>
                          <w:p w:rsidR="004C2885" w:rsidRPr="00A31D7A" w:rsidRDefault="002C65D3" w:rsidP="009E094A">
                            <w:pPr>
                              <w:spacing w:line="240" w:lineRule="exact"/>
                              <w:jc w:val="center"/>
                              <w:rPr>
                                <w:b/>
                                <w:sz w:val="18"/>
                                <w:szCs w:val="16"/>
                              </w:rPr>
                            </w:pPr>
                            <w:r w:rsidRPr="00A31D7A">
                              <w:rPr>
                                <w:rFonts w:hint="eastAsia"/>
                                <w:b/>
                                <w:sz w:val="18"/>
                                <w:szCs w:val="16"/>
                              </w:rPr>
                              <w:t>いれてください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416.7pt;margin-top:17.95pt;width:80.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" adj="13519,27224" fillcolor="#5b9bd5 [3204]" strokecolor="#1f4d78 [1604]" strokeweight="1pt">
                <v:textbox>
                  <w:txbxContent>
                    <w:p w:rsidR="00A826D1" w:rsidRPr="00A31D7A" w:rsidRDefault="004C2885" w:rsidP="009E094A">
                      <w:pPr>
                        <w:spacing w:line="240" w:lineRule="exact"/>
                        <w:jc w:val="center"/>
                        <w:rPr>
                          <w:b/>
                          <w:sz w:val="18"/>
                          <w:szCs w:val="16"/>
                        </w:rPr>
                      </w:pPr>
                      <w:r w:rsidRPr="00A31D7A">
                        <w:rPr>
                          <w:b/>
                          <w:sz w:val="18"/>
                          <w:szCs w:val="16"/>
                        </w:rPr>
                        <w:t>チェック</w:t>
                      </w:r>
                      <w:r w:rsidR="002C65D3" w:rsidRPr="00A31D7A">
                        <w:rPr>
                          <w:rFonts w:hint="eastAsia"/>
                          <w:b/>
                          <w:sz w:val="18"/>
                          <w:szCs w:val="16"/>
                        </w:rPr>
                        <w:t>を</w:t>
                      </w:r>
                    </w:p>
                    <w:p w:rsidR="004C2885" w:rsidRPr="00A31D7A" w:rsidRDefault="002C65D3" w:rsidP="009E094A">
                      <w:pPr>
                        <w:spacing w:line="240" w:lineRule="exact"/>
                        <w:jc w:val="center"/>
                        <w:rPr>
                          <w:b/>
                          <w:sz w:val="18"/>
                          <w:szCs w:val="16"/>
                        </w:rPr>
                      </w:pPr>
                      <w:r w:rsidRPr="00A31D7A">
                        <w:rPr>
                          <w:rFonts w:hint="eastAsia"/>
                          <w:b/>
                          <w:sz w:val="18"/>
                          <w:szCs w:val="16"/>
                        </w:rPr>
                        <w:t>いれてください</w:t>
                      </w:r>
                    </w:p>
                  </w:txbxContent>
                </v:textbox>
              </v:shape>
            </w:pict>
          </mc:Fallback>
        </mc:AlternateContent>
      </w:r>
    </w:p>
    <w:p w:rsidR="00A535EE" w:rsidRDefault="00A254B7" w:rsidP="00A535EE">
      <w:pPr>
        <w:spacing w:line="360" w:lineRule="exact"/>
        <w:ind w:leftChars="-135" w:left="-283" w:firstLineChars="100" w:firstLine="210"/>
        <w:rPr>
          <w:rFonts w:ascii="ＭＳ 明朝" w:eastAsia="ＭＳ 明朝" w:hAnsi="ＭＳ 明朝"/>
        </w:rPr>
      </w:pPr>
      <w:r>
        <w:rPr>
          <w:rFonts w:ascii="ＭＳ 明朝" w:eastAsia="ＭＳ 明朝" w:hAnsi="ＭＳ 明朝" w:hint="eastAsia"/>
        </w:rPr>
        <w:t>従業員等10名以上の企業等</w:t>
      </w:r>
      <w:r w:rsidR="00D643FF">
        <w:rPr>
          <w:rFonts w:ascii="ＭＳ 明朝" w:eastAsia="ＭＳ 明朝" w:hAnsi="ＭＳ 明朝" w:hint="eastAsia"/>
        </w:rPr>
        <w:t>は、</w:t>
      </w:r>
      <w:r w:rsidR="00D643FF" w:rsidRPr="00A535EE">
        <w:rPr>
          <w:rFonts w:ascii="ＭＳ 明朝" w:eastAsia="ＭＳ 明朝" w:hAnsi="ＭＳ 明朝" w:hint="eastAsia"/>
          <w:b/>
        </w:rPr>
        <w:t>チェック項目の</w:t>
      </w:r>
      <w:r w:rsidR="00303E10">
        <w:rPr>
          <w:rFonts w:ascii="ＭＳ 明朝" w:eastAsia="ＭＳ 明朝" w:hAnsi="ＭＳ 明朝" w:hint="eastAsia"/>
          <w:b/>
        </w:rPr>
        <w:t>１</w:t>
      </w:r>
      <w:r w:rsidR="00D643FF" w:rsidRPr="00A535EE">
        <w:rPr>
          <w:rFonts w:ascii="ＭＳ 明朝" w:eastAsia="ＭＳ 明朝" w:hAnsi="ＭＳ 明朝" w:hint="eastAsia"/>
          <w:b/>
        </w:rPr>
        <w:t>、</w:t>
      </w:r>
      <w:r w:rsidR="00303E10">
        <w:rPr>
          <w:rFonts w:ascii="ＭＳ 明朝" w:eastAsia="ＭＳ 明朝" w:hAnsi="ＭＳ 明朝" w:hint="eastAsia"/>
          <w:b/>
        </w:rPr>
        <w:t>２</w:t>
      </w:r>
      <w:r w:rsidR="00D643FF" w:rsidRPr="00A535EE">
        <w:rPr>
          <w:rFonts w:ascii="ＭＳ 明朝" w:eastAsia="ＭＳ 明朝" w:hAnsi="ＭＳ 明朝" w:hint="eastAsia"/>
          <w:b/>
        </w:rPr>
        <w:t>、</w:t>
      </w:r>
      <w:r w:rsidR="00303E10">
        <w:rPr>
          <w:rFonts w:ascii="ＭＳ 明朝" w:eastAsia="ＭＳ 明朝" w:hAnsi="ＭＳ 明朝" w:hint="eastAsia"/>
          <w:b/>
        </w:rPr>
        <w:t>８</w:t>
      </w:r>
      <w:r w:rsidR="00D643FF" w:rsidRPr="00A535EE">
        <w:rPr>
          <w:rFonts w:ascii="ＭＳ 明朝" w:eastAsia="ＭＳ 明朝" w:hAnsi="ＭＳ 明朝" w:hint="eastAsia"/>
          <w:b/>
        </w:rPr>
        <w:t>を満たす必要</w:t>
      </w:r>
      <w:r w:rsidR="00D643FF">
        <w:rPr>
          <w:rFonts w:ascii="ＭＳ 明朝" w:eastAsia="ＭＳ 明朝" w:hAnsi="ＭＳ 明朝" w:hint="eastAsia"/>
        </w:rPr>
        <w:t>があります。</w:t>
      </w:r>
    </w:p>
    <w:p w:rsidR="00C05BD0" w:rsidRDefault="00C05BD0" w:rsidP="00A254B7">
      <w:pPr>
        <w:spacing w:line="240" w:lineRule="exact"/>
        <w:rPr>
          <w:rFonts w:ascii="ＭＳ 明朝" w:eastAsia="ＭＳ 明朝" w:hAnsi="ＭＳ 明朝"/>
        </w:rPr>
      </w:pPr>
    </w:p>
    <w:p w:rsidR="005E34BE" w:rsidRPr="00C05BD0" w:rsidRDefault="005E34BE" w:rsidP="005C2806">
      <w:pPr>
        <w:spacing w:line="200" w:lineRule="exact"/>
        <w:rPr>
          <w:rFonts w:ascii="ＭＳ ゴシック" w:eastAsia="ＭＳ ゴシック" w:hAnsi="ＭＳ ゴシック"/>
          <w:b/>
        </w:rPr>
      </w:pPr>
      <w:r w:rsidRPr="00C05BD0">
        <w:rPr>
          <w:rFonts w:ascii="ＭＳ ゴシック" w:eastAsia="ＭＳ ゴシック" w:hAnsi="ＭＳ ゴシック" w:hint="eastAsia"/>
          <w:b/>
        </w:rPr>
        <w:t>１．働きやすい職場づくり</w:t>
      </w:r>
    </w:p>
    <w:tbl>
      <w:tblPr>
        <w:tblStyle w:val="a8"/>
        <w:tblW w:w="9923" w:type="dxa"/>
        <w:tblInd w:w="-289" w:type="dxa"/>
        <w:tblLook w:val="04A0" w:firstRow="1" w:lastRow="0" w:firstColumn="1" w:lastColumn="0" w:noHBand="0" w:noVBand="1"/>
      </w:tblPr>
      <w:tblGrid>
        <w:gridCol w:w="450"/>
        <w:gridCol w:w="7064"/>
        <w:gridCol w:w="637"/>
        <w:gridCol w:w="638"/>
        <w:gridCol w:w="1134"/>
      </w:tblGrid>
      <w:tr w:rsidR="00B943AE" w:rsidRPr="00E71A92" w:rsidTr="00B943AE">
        <w:trPr>
          <w:trHeight w:val="560"/>
        </w:trPr>
        <w:tc>
          <w:tcPr>
            <w:tcW w:w="450" w:type="dxa"/>
            <w:vAlign w:val="center"/>
          </w:tcPr>
          <w:p w:rsidR="00B943AE" w:rsidRPr="00E71A92" w:rsidRDefault="00B943AE" w:rsidP="00B943AE">
            <w:pPr>
              <w:spacing w:line="200" w:lineRule="exact"/>
              <w:jc w:val="center"/>
              <w:rPr>
                <w:rFonts w:ascii="ＭＳ 明朝" w:eastAsia="ＭＳ 明朝" w:hAnsi="ＭＳ 明朝"/>
              </w:rPr>
            </w:pPr>
            <w:r>
              <w:rPr>
                <w:rFonts w:ascii="ＭＳ 明朝" w:eastAsia="ＭＳ 明朝" w:hAnsi="ＭＳ 明朝" w:hint="eastAsia"/>
              </w:rPr>
              <w:t>項目</w:t>
            </w:r>
          </w:p>
        </w:tc>
        <w:tc>
          <w:tcPr>
            <w:tcW w:w="7064" w:type="dxa"/>
            <w:vAlign w:val="center"/>
          </w:tcPr>
          <w:p w:rsidR="00B943AE" w:rsidRPr="00E71A92" w:rsidRDefault="00B943AE" w:rsidP="002F6D0C">
            <w:pPr>
              <w:spacing w:line="200" w:lineRule="exact"/>
              <w:jc w:val="center"/>
              <w:rPr>
                <w:rFonts w:ascii="ＭＳ 明朝" w:eastAsia="ＭＳ 明朝" w:hAnsi="ＭＳ 明朝"/>
              </w:rPr>
            </w:pPr>
            <w:r>
              <w:rPr>
                <w:rFonts w:ascii="ＭＳ 明朝" w:eastAsia="ＭＳ 明朝" w:hAnsi="ＭＳ 明朝" w:hint="eastAsia"/>
              </w:rPr>
              <w:t>取組内容</w:t>
            </w:r>
          </w:p>
        </w:tc>
        <w:tc>
          <w:tcPr>
            <w:tcW w:w="637" w:type="dxa"/>
            <w:vMerge w:val="restart"/>
            <w:vAlign w:val="center"/>
          </w:tcPr>
          <w:p w:rsidR="00B943AE" w:rsidRDefault="00B943AE" w:rsidP="00146E43">
            <w:pPr>
              <w:jc w:val="center"/>
              <w:rPr>
                <w:rFonts w:ascii="ＭＳ 明朝" w:eastAsia="ＭＳ 明朝" w:hAnsi="ＭＳ 明朝"/>
              </w:rPr>
            </w:pPr>
            <w:r>
              <w:rPr>
                <w:rFonts w:ascii="ＭＳ 明朝" w:eastAsia="ＭＳ 明朝" w:hAnsi="ＭＳ 明朝" w:hint="eastAsia"/>
              </w:rPr>
              <w:t>10人</w:t>
            </w:r>
          </w:p>
          <w:p w:rsidR="00B943AE" w:rsidRDefault="00B943AE" w:rsidP="00146E43">
            <w:pPr>
              <w:jc w:val="center"/>
              <w:rPr>
                <w:rFonts w:ascii="ＭＳ 明朝" w:eastAsia="ＭＳ 明朝" w:hAnsi="ＭＳ 明朝"/>
              </w:rPr>
            </w:pPr>
            <w:r>
              <w:rPr>
                <w:rFonts w:ascii="ＭＳ 明朝" w:eastAsia="ＭＳ 明朝" w:hAnsi="ＭＳ 明朝" w:hint="eastAsia"/>
              </w:rPr>
              <w:t>以</w:t>
            </w:r>
          </w:p>
          <w:p w:rsidR="00B943AE" w:rsidRDefault="00B943AE" w:rsidP="00146E43">
            <w:pPr>
              <w:jc w:val="center"/>
              <w:rPr>
                <w:rFonts w:ascii="ＭＳ 明朝" w:eastAsia="ＭＳ 明朝" w:hAnsi="ＭＳ 明朝"/>
              </w:rPr>
            </w:pPr>
            <w:r>
              <w:rPr>
                <w:rFonts w:ascii="ＭＳ 明朝" w:eastAsia="ＭＳ 明朝" w:hAnsi="ＭＳ 明朝" w:hint="eastAsia"/>
              </w:rPr>
              <w:t>上</w:t>
            </w:r>
          </w:p>
          <w:p w:rsidR="00B943AE" w:rsidRDefault="00B943AE" w:rsidP="00146E43">
            <w:pPr>
              <w:jc w:val="center"/>
              <w:rPr>
                <w:rFonts w:ascii="ＭＳ 明朝" w:eastAsia="ＭＳ 明朝" w:hAnsi="ＭＳ 明朝"/>
              </w:rPr>
            </w:pPr>
            <w:r>
              <w:rPr>
                <w:rFonts w:ascii="ＭＳ 明朝" w:eastAsia="ＭＳ 明朝" w:hAnsi="ＭＳ 明朝" w:hint="eastAsia"/>
              </w:rPr>
              <w:t>の</w:t>
            </w:r>
          </w:p>
          <w:p w:rsidR="00B943AE" w:rsidRDefault="00B943AE" w:rsidP="00146E43">
            <w:pPr>
              <w:jc w:val="center"/>
              <w:rPr>
                <w:rFonts w:ascii="ＭＳ 明朝" w:eastAsia="ＭＳ 明朝" w:hAnsi="ＭＳ 明朝"/>
              </w:rPr>
            </w:pPr>
            <w:r>
              <w:rPr>
                <w:rFonts w:ascii="ＭＳ 明朝" w:eastAsia="ＭＳ 明朝" w:hAnsi="ＭＳ 明朝" w:hint="eastAsia"/>
              </w:rPr>
              <w:t>企</w:t>
            </w:r>
          </w:p>
          <w:p w:rsidR="00B943AE" w:rsidRDefault="00B943AE" w:rsidP="00146E43">
            <w:pPr>
              <w:jc w:val="center"/>
              <w:rPr>
                <w:rFonts w:ascii="ＭＳ 明朝" w:eastAsia="ＭＳ 明朝" w:hAnsi="ＭＳ 明朝"/>
              </w:rPr>
            </w:pPr>
            <w:r>
              <w:rPr>
                <w:rFonts w:ascii="ＭＳ 明朝" w:eastAsia="ＭＳ 明朝" w:hAnsi="ＭＳ 明朝" w:hint="eastAsia"/>
              </w:rPr>
              <w:t>業</w:t>
            </w:r>
          </w:p>
          <w:p w:rsidR="00B943AE" w:rsidRDefault="00B943AE" w:rsidP="00146E43">
            <w:pPr>
              <w:jc w:val="center"/>
              <w:rPr>
                <w:rFonts w:ascii="ＭＳ 明朝" w:eastAsia="ＭＳ 明朝" w:hAnsi="ＭＳ 明朝"/>
              </w:rPr>
            </w:pPr>
            <w:r>
              <w:rPr>
                <w:rFonts w:ascii="ＭＳ 明朝" w:eastAsia="ＭＳ 明朝" w:hAnsi="ＭＳ 明朝" w:hint="eastAsia"/>
              </w:rPr>
              <w:t>等</w:t>
            </w:r>
          </w:p>
          <w:p w:rsidR="00B943AE" w:rsidRDefault="00B943AE" w:rsidP="00146E43">
            <w:pPr>
              <w:jc w:val="center"/>
              <w:rPr>
                <w:rFonts w:ascii="ＭＳ 明朝" w:eastAsia="ＭＳ 明朝" w:hAnsi="ＭＳ 明朝"/>
                <w:b/>
                <w:sz w:val="32"/>
              </w:rPr>
            </w:pPr>
            <w:r>
              <w:rPr>
                <w:rFonts w:ascii="ＭＳ 明朝" w:eastAsia="ＭＳ 明朝" w:hAnsi="ＭＳ 明朝" w:hint="eastAsia"/>
              </w:rPr>
              <w:t>は</w:t>
            </w:r>
          </w:p>
          <w:p w:rsidR="00B943AE" w:rsidRPr="00146E43" w:rsidRDefault="00B943AE" w:rsidP="00146E43">
            <w:pPr>
              <w:jc w:val="center"/>
              <w:rPr>
                <w:rFonts w:ascii="ＭＳ 明朝" w:eastAsia="ＭＳ 明朝" w:hAnsi="ＭＳ 明朝"/>
                <w:b/>
                <w:sz w:val="32"/>
              </w:rPr>
            </w:pPr>
            <w:r w:rsidRPr="00146E43">
              <w:rPr>
                <w:rFonts w:ascii="ＭＳ 明朝" w:eastAsia="ＭＳ 明朝" w:hAnsi="ＭＳ 明朝" w:hint="eastAsia"/>
                <w:b/>
                <w:sz w:val="32"/>
              </w:rPr>
              <w:t>４</w:t>
            </w:r>
          </w:p>
          <w:p w:rsidR="00B943AE" w:rsidRDefault="00B943AE" w:rsidP="00146E43">
            <w:pPr>
              <w:jc w:val="center"/>
              <w:rPr>
                <w:rFonts w:ascii="ＭＳ 明朝" w:eastAsia="ＭＳ 明朝" w:hAnsi="ＭＳ 明朝"/>
              </w:rPr>
            </w:pPr>
            <w:r>
              <w:rPr>
                <w:rFonts w:ascii="ＭＳ 明朝" w:eastAsia="ＭＳ 明朝" w:hAnsi="ＭＳ 明朝" w:hint="eastAsia"/>
              </w:rPr>
              <w:t>つ</w:t>
            </w:r>
          </w:p>
          <w:p w:rsidR="00B943AE" w:rsidRDefault="00B943AE" w:rsidP="00146E43">
            <w:pPr>
              <w:jc w:val="center"/>
              <w:rPr>
                <w:rFonts w:ascii="ＭＳ 明朝" w:eastAsia="ＭＳ 明朝" w:hAnsi="ＭＳ 明朝"/>
              </w:rPr>
            </w:pPr>
            <w:r>
              <w:rPr>
                <w:rFonts w:ascii="ＭＳ 明朝" w:eastAsia="ＭＳ 明朝" w:hAnsi="ＭＳ 明朝" w:hint="eastAsia"/>
              </w:rPr>
              <w:t>以</w:t>
            </w:r>
          </w:p>
          <w:p w:rsidR="00B943AE" w:rsidRDefault="00B943AE" w:rsidP="00146E43">
            <w:pPr>
              <w:jc w:val="center"/>
              <w:rPr>
                <w:rFonts w:ascii="ＭＳ 明朝" w:eastAsia="ＭＳ 明朝" w:hAnsi="ＭＳ 明朝"/>
              </w:rPr>
            </w:pPr>
            <w:r>
              <w:rPr>
                <w:rFonts w:ascii="ＭＳ 明朝" w:eastAsia="ＭＳ 明朝" w:hAnsi="ＭＳ 明朝" w:hint="eastAsia"/>
              </w:rPr>
              <w:t>上</w:t>
            </w:r>
          </w:p>
        </w:tc>
        <w:tc>
          <w:tcPr>
            <w:tcW w:w="638" w:type="dxa"/>
            <w:vMerge w:val="restart"/>
            <w:vAlign w:val="center"/>
          </w:tcPr>
          <w:p w:rsidR="00B943AE" w:rsidRDefault="00B943AE" w:rsidP="00146E43">
            <w:pPr>
              <w:jc w:val="center"/>
              <w:rPr>
                <w:rFonts w:ascii="ＭＳ 明朝" w:eastAsia="ＭＳ 明朝" w:hAnsi="ＭＳ 明朝"/>
              </w:rPr>
            </w:pPr>
            <w:r>
              <w:rPr>
                <w:rFonts w:ascii="ＭＳ 明朝" w:eastAsia="ＭＳ 明朝" w:hAnsi="ＭＳ 明朝" w:hint="eastAsia"/>
              </w:rPr>
              <w:t>10人</w:t>
            </w:r>
          </w:p>
          <w:p w:rsidR="00B943AE" w:rsidRDefault="00B943AE" w:rsidP="00146E43">
            <w:pPr>
              <w:jc w:val="center"/>
              <w:rPr>
                <w:rFonts w:ascii="ＭＳ 明朝" w:eastAsia="ＭＳ 明朝" w:hAnsi="ＭＳ 明朝"/>
              </w:rPr>
            </w:pPr>
            <w:r>
              <w:rPr>
                <w:rFonts w:ascii="ＭＳ 明朝" w:eastAsia="ＭＳ 明朝" w:hAnsi="ＭＳ 明朝" w:hint="eastAsia"/>
              </w:rPr>
              <w:t>未</w:t>
            </w:r>
          </w:p>
          <w:p w:rsidR="00B943AE" w:rsidRDefault="00B943AE" w:rsidP="00146E43">
            <w:pPr>
              <w:jc w:val="center"/>
              <w:rPr>
                <w:rFonts w:ascii="ＭＳ 明朝" w:eastAsia="ＭＳ 明朝" w:hAnsi="ＭＳ 明朝"/>
              </w:rPr>
            </w:pPr>
            <w:r>
              <w:rPr>
                <w:rFonts w:ascii="ＭＳ 明朝" w:eastAsia="ＭＳ 明朝" w:hAnsi="ＭＳ 明朝" w:hint="eastAsia"/>
              </w:rPr>
              <w:t>満</w:t>
            </w:r>
          </w:p>
          <w:p w:rsidR="00B943AE" w:rsidRDefault="00B943AE" w:rsidP="00146E43">
            <w:pPr>
              <w:jc w:val="center"/>
              <w:rPr>
                <w:rFonts w:ascii="ＭＳ 明朝" w:eastAsia="ＭＳ 明朝" w:hAnsi="ＭＳ 明朝"/>
              </w:rPr>
            </w:pPr>
            <w:r>
              <w:rPr>
                <w:rFonts w:ascii="ＭＳ 明朝" w:eastAsia="ＭＳ 明朝" w:hAnsi="ＭＳ 明朝" w:hint="eastAsia"/>
              </w:rPr>
              <w:t>の</w:t>
            </w:r>
          </w:p>
          <w:p w:rsidR="00B943AE" w:rsidRDefault="00B943AE" w:rsidP="00146E43">
            <w:pPr>
              <w:jc w:val="center"/>
              <w:rPr>
                <w:rFonts w:ascii="ＭＳ 明朝" w:eastAsia="ＭＳ 明朝" w:hAnsi="ＭＳ 明朝"/>
              </w:rPr>
            </w:pPr>
            <w:r>
              <w:rPr>
                <w:rFonts w:ascii="ＭＳ 明朝" w:eastAsia="ＭＳ 明朝" w:hAnsi="ＭＳ 明朝" w:hint="eastAsia"/>
              </w:rPr>
              <w:t>企</w:t>
            </w:r>
          </w:p>
          <w:p w:rsidR="00B943AE" w:rsidRDefault="00B943AE" w:rsidP="00146E43">
            <w:pPr>
              <w:jc w:val="center"/>
              <w:rPr>
                <w:rFonts w:ascii="ＭＳ 明朝" w:eastAsia="ＭＳ 明朝" w:hAnsi="ＭＳ 明朝"/>
              </w:rPr>
            </w:pPr>
            <w:r>
              <w:rPr>
                <w:rFonts w:ascii="ＭＳ 明朝" w:eastAsia="ＭＳ 明朝" w:hAnsi="ＭＳ 明朝" w:hint="eastAsia"/>
              </w:rPr>
              <w:t>業</w:t>
            </w:r>
          </w:p>
          <w:p w:rsidR="00B943AE" w:rsidRDefault="00B943AE" w:rsidP="00146E43">
            <w:pPr>
              <w:jc w:val="center"/>
              <w:rPr>
                <w:rFonts w:ascii="ＭＳ 明朝" w:eastAsia="ＭＳ 明朝" w:hAnsi="ＭＳ 明朝"/>
              </w:rPr>
            </w:pPr>
            <w:r>
              <w:rPr>
                <w:rFonts w:ascii="ＭＳ 明朝" w:eastAsia="ＭＳ 明朝" w:hAnsi="ＭＳ 明朝" w:hint="eastAsia"/>
              </w:rPr>
              <w:t>等</w:t>
            </w:r>
          </w:p>
          <w:p w:rsidR="00B943AE" w:rsidRDefault="00B943AE" w:rsidP="00146E43">
            <w:pPr>
              <w:jc w:val="center"/>
              <w:rPr>
                <w:rFonts w:ascii="ＭＳ 明朝" w:eastAsia="ＭＳ 明朝" w:hAnsi="ＭＳ 明朝"/>
                <w:b/>
                <w:sz w:val="32"/>
              </w:rPr>
            </w:pPr>
            <w:r>
              <w:rPr>
                <w:rFonts w:ascii="ＭＳ 明朝" w:eastAsia="ＭＳ 明朝" w:hAnsi="ＭＳ 明朝" w:hint="eastAsia"/>
              </w:rPr>
              <w:t>は</w:t>
            </w:r>
          </w:p>
          <w:p w:rsidR="00B943AE" w:rsidRPr="00146E43" w:rsidRDefault="00B943AE" w:rsidP="00146E43">
            <w:pPr>
              <w:jc w:val="center"/>
              <w:rPr>
                <w:rFonts w:ascii="ＭＳ 明朝" w:eastAsia="ＭＳ 明朝" w:hAnsi="ＭＳ 明朝"/>
                <w:b/>
                <w:sz w:val="32"/>
              </w:rPr>
            </w:pPr>
            <w:r w:rsidRPr="00146E43">
              <w:rPr>
                <w:rFonts w:ascii="ＭＳ 明朝" w:eastAsia="ＭＳ 明朝" w:hAnsi="ＭＳ 明朝" w:hint="eastAsia"/>
                <w:b/>
                <w:sz w:val="32"/>
              </w:rPr>
              <w:t>２</w:t>
            </w:r>
          </w:p>
          <w:p w:rsidR="00B943AE" w:rsidRDefault="00B943AE" w:rsidP="00146E43">
            <w:pPr>
              <w:jc w:val="center"/>
              <w:rPr>
                <w:rFonts w:ascii="ＭＳ 明朝" w:eastAsia="ＭＳ 明朝" w:hAnsi="ＭＳ 明朝"/>
              </w:rPr>
            </w:pPr>
            <w:r>
              <w:rPr>
                <w:rFonts w:ascii="ＭＳ 明朝" w:eastAsia="ＭＳ 明朝" w:hAnsi="ＭＳ 明朝" w:hint="eastAsia"/>
              </w:rPr>
              <w:t>つ</w:t>
            </w:r>
          </w:p>
          <w:p w:rsidR="00B943AE" w:rsidRDefault="00B943AE" w:rsidP="00146E43">
            <w:pPr>
              <w:jc w:val="center"/>
              <w:rPr>
                <w:rFonts w:ascii="ＭＳ 明朝" w:eastAsia="ＭＳ 明朝" w:hAnsi="ＭＳ 明朝"/>
              </w:rPr>
            </w:pPr>
            <w:r>
              <w:rPr>
                <w:rFonts w:ascii="ＭＳ 明朝" w:eastAsia="ＭＳ 明朝" w:hAnsi="ＭＳ 明朝" w:hint="eastAsia"/>
              </w:rPr>
              <w:t>以</w:t>
            </w:r>
          </w:p>
          <w:p w:rsidR="00B943AE" w:rsidRDefault="00B943AE" w:rsidP="00146E43">
            <w:pPr>
              <w:jc w:val="center"/>
              <w:rPr>
                <w:rFonts w:ascii="ＭＳ 明朝" w:eastAsia="ＭＳ 明朝" w:hAnsi="ＭＳ 明朝"/>
              </w:rPr>
            </w:pPr>
            <w:r>
              <w:rPr>
                <w:rFonts w:ascii="ＭＳ 明朝" w:eastAsia="ＭＳ 明朝" w:hAnsi="ＭＳ 明朝" w:hint="eastAsia"/>
              </w:rPr>
              <w:t>上</w:t>
            </w:r>
          </w:p>
        </w:tc>
        <w:tc>
          <w:tcPr>
            <w:tcW w:w="1134" w:type="dxa"/>
            <w:vAlign w:val="center"/>
            <w:hideMark/>
          </w:tcPr>
          <w:p w:rsidR="00B943AE" w:rsidRPr="00E71A92" w:rsidRDefault="00B943AE" w:rsidP="005C2806">
            <w:pPr>
              <w:spacing w:line="200" w:lineRule="exact"/>
              <w:jc w:val="center"/>
              <w:rPr>
                <w:rFonts w:ascii="ＭＳ 明朝" w:eastAsia="ＭＳ 明朝" w:hAnsi="ＭＳ 明朝"/>
              </w:rPr>
            </w:pPr>
            <w:r>
              <w:rPr>
                <w:rFonts w:ascii="ＭＳ 明朝" w:eastAsia="ＭＳ 明朝" w:hAnsi="ＭＳ 明朝" w:hint="eastAsia"/>
              </w:rPr>
              <w:t>チェック</w:t>
            </w:r>
          </w:p>
        </w:tc>
      </w:tr>
      <w:tr w:rsidR="005E2CFD" w:rsidRPr="00E71A92" w:rsidTr="00B943AE">
        <w:trPr>
          <w:trHeight w:val="560"/>
        </w:trPr>
        <w:tc>
          <w:tcPr>
            <w:tcW w:w="450" w:type="dxa"/>
            <w:vAlign w:val="center"/>
          </w:tcPr>
          <w:p w:rsidR="005E2CFD" w:rsidRPr="00C05BD0" w:rsidRDefault="005E2CFD" w:rsidP="005E2CFD">
            <w:pPr>
              <w:spacing w:line="280" w:lineRule="exact"/>
              <w:rPr>
                <w:rFonts w:ascii="ＭＳ 明朝" w:eastAsia="ＭＳ 明朝" w:hAnsi="ＭＳ 明朝"/>
                <w:b/>
                <w:bCs/>
              </w:rPr>
            </w:pPr>
            <w:r w:rsidRPr="00C05BD0">
              <w:rPr>
                <w:rFonts w:ascii="ＭＳ 明朝" w:eastAsia="ＭＳ 明朝" w:hAnsi="ＭＳ 明朝" w:hint="eastAsia"/>
                <w:b/>
                <w:bCs/>
                <w:bdr w:val="single" w:sz="4" w:space="0" w:color="auto"/>
              </w:rPr>
              <w:t>１</w:t>
            </w:r>
          </w:p>
        </w:tc>
        <w:tc>
          <w:tcPr>
            <w:tcW w:w="7064" w:type="dxa"/>
            <w:vAlign w:val="center"/>
          </w:tcPr>
          <w:p w:rsidR="005E2CFD" w:rsidRPr="009438EF" w:rsidRDefault="005E2CFD" w:rsidP="005E2CFD">
            <w:pPr>
              <w:spacing w:line="280" w:lineRule="exact"/>
              <w:rPr>
                <w:rFonts w:ascii="ＭＳ 明朝" w:eastAsia="ＭＳ 明朝" w:hAnsi="ＭＳ 明朝"/>
              </w:rPr>
            </w:pPr>
            <w:r w:rsidRPr="009438EF">
              <w:rPr>
                <w:rFonts w:ascii="ＭＳ 明朝" w:eastAsia="ＭＳ 明朝" w:hAnsi="ＭＳ 明朝" w:hint="eastAsia"/>
              </w:rPr>
              <w:t>就業規則等に性自認</w:t>
            </w:r>
            <w:r w:rsidR="00A254B7" w:rsidRPr="00A254B7">
              <w:rPr>
                <w:rFonts w:ascii="ＭＳ 明朝" w:eastAsia="ＭＳ 明朝" w:hAnsi="ＭＳ 明朝" w:hint="eastAsia"/>
                <w:sz w:val="18"/>
                <w:vertAlign w:val="superscript"/>
              </w:rPr>
              <w:t>＊１</w:t>
            </w:r>
            <w:r w:rsidRPr="009438EF">
              <w:rPr>
                <w:rFonts w:ascii="ＭＳ 明朝" w:eastAsia="ＭＳ 明朝" w:hAnsi="ＭＳ 明朝" w:hint="eastAsia"/>
              </w:rPr>
              <w:t>や性的指向</w:t>
            </w:r>
            <w:r w:rsidR="00A254B7" w:rsidRPr="00A254B7">
              <w:rPr>
                <w:rFonts w:ascii="ＭＳ 明朝" w:eastAsia="ＭＳ 明朝" w:hAnsi="ＭＳ 明朝" w:hint="eastAsia"/>
                <w:sz w:val="18"/>
                <w:vertAlign w:val="superscript"/>
              </w:rPr>
              <w:t>＊２</w:t>
            </w:r>
            <w:r w:rsidRPr="009438EF">
              <w:rPr>
                <w:rFonts w:ascii="ＭＳ 明朝" w:eastAsia="ＭＳ 明朝" w:hAnsi="ＭＳ 明朝" w:hint="eastAsia"/>
              </w:rPr>
              <w:t>に関するアウティング</w:t>
            </w:r>
            <w:r w:rsidR="00A254B7" w:rsidRPr="00A254B7">
              <w:rPr>
                <w:rFonts w:ascii="ＭＳ 明朝" w:eastAsia="ＭＳ 明朝" w:hAnsi="ＭＳ 明朝" w:hint="eastAsia"/>
                <w:vertAlign w:val="superscript"/>
              </w:rPr>
              <w:t>＊３</w:t>
            </w:r>
            <w:r w:rsidRPr="009438EF">
              <w:rPr>
                <w:rFonts w:ascii="ＭＳ 明朝" w:eastAsia="ＭＳ 明朝" w:hAnsi="ＭＳ 明朝" w:hint="eastAsia"/>
              </w:rPr>
              <w:t>やハラスメントの禁止をうたうなど、対策を講じている</w:t>
            </w:r>
            <w:r>
              <w:rPr>
                <w:rFonts w:ascii="ＭＳ 明朝" w:eastAsia="ＭＳ 明朝" w:hAnsi="ＭＳ 明朝" w:hint="eastAsia"/>
              </w:rPr>
              <w:t>。</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62448764"/>
                <w14:checkbox>
                  <w14:checked w14:val="0"/>
                  <w14:checkedState w14:val="2611" w14:font="Segoe UI Symbol"/>
                  <w14:uncheckedState w14:val="2610" w14:font="ＭＳ ゴシック"/>
                </w14:checkbox>
              </w:sdtPr>
              <w:sdtEndPr/>
              <w:sdtContent>
                <w:r w:rsidR="00D57078">
                  <w:rPr>
                    <w:rFonts w:ascii="ＭＳ ゴシック" w:eastAsia="ＭＳ ゴシック" w:hAnsi="ＭＳ ゴシック" w:hint="eastAsia"/>
                  </w:rPr>
                  <w:t>☐</w:t>
                </w:r>
              </w:sdtContent>
            </w:sdt>
          </w:p>
        </w:tc>
      </w:tr>
      <w:tr w:rsidR="005E2CFD" w:rsidRPr="00E71A92" w:rsidTr="00B943AE">
        <w:trPr>
          <w:trHeight w:val="560"/>
        </w:trPr>
        <w:tc>
          <w:tcPr>
            <w:tcW w:w="450" w:type="dxa"/>
            <w:vAlign w:val="center"/>
          </w:tcPr>
          <w:p w:rsidR="005E2CFD" w:rsidRPr="00303E10" w:rsidRDefault="005E2CFD" w:rsidP="005E2CFD">
            <w:pPr>
              <w:spacing w:line="280" w:lineRule="exact"/>
              <w:rPr>
                <w:rFonts w:ascii="ＭＳ 明朝" w:eastAsia="ＭＳ 明朝" w:hAnsi="ＭＳ 明朝"/>
                <w:b/>
              </w:rPr>
            </w:pPr>
            <w:r w:rsidRPr="00303E10">
              <w:rPr>
                <w:rFonts w:ascii="ＭＳ 明朝" w:eastAsia="ＭＳ 明朝" w:hAnsi="ＭＳ 明朝" w:hint="eastAsia"/>
                <w:b/>
                <w:bdr w:val="single" w:sz="4" w:space="0" w:color="auto"/>
              </w:rPr>
              <w:t>２</w:t>
            </w:r>
          </w:p>
        </w:tc>
        <w:tc>
          <w:tcPr>
            <w:tcW w:w="7064" w:type="dxa"/>
            <w:vAlign w:val="center"/>
            <w:hideMark/>
          </w:tcPr>
          <w:p w:rsidR="005E2CFD" w:rsidRPr="009438EF" w:rsidRDefault="005E2CFD" w:rsidP="005E2CFD">
            <w:pPr>
              <w:spacing w:line="280" w:lineRule="exact"/>
              <w:rPr>
                <w:rFonts w:ascii="ＭＳ 明朝" w:eastAsia="ＭＳ 明朝" w:hAnsi="ＭＳ 明朝"/>
              </w:rPr>
            </w:pPr>
            <w:r w:rsidRPr="009438EF">
              <w:rPr>
                <w:rFonts w:ascii="ＭＳ 明朝" w:eastAsia="ＭＳ 明朝" w:hAnsi="ＭＳ 明朝" w:hint="eastAsia"/>
              </w:rPr>
              <w:t>性的マイノリティに関する知識・理解を深めるよう努めている</w:t>
            </w:r>
            <w:r>
              <w:rPr>
                <w:rFonts w:ascii="ＭＳ 明朝" w:eastAsia="ＭＳ 明朝" w:hAnsi="ＭＳ 明朝" w:hint="eastAsia"/>
              </w:rPr>
              <w:t>。</w:t>
            </w:r>
            <w:r w:rsidRPr="009438EF">
              <w:rPr>
                <w:rFonts w:ascii="ＭＳ 明朝" w:eastAsia="ＭＳ 明朝" w:hAnsi="ＭＳ 明朝" w:hint="eastAsia"/>
              </w:rPr>
              <w:t>（研修や勉強会を実施するなど）</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hideMark/>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681043806"/>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B943AE">
        <w:trPr>
          <w:trHeight w:val="560"/>
        </w:trPr>
        <w:tc>
          <w:tcPr>
            <w:tcW w:w="450" w:type="dxa"/>
            <w:vAlign w:val="center"/>
          </w:tcPr>
          <w:p w:rsidR="005E2CFD" w:rsidRPr="00303E10" w:rsidRDefault="005E2CFD" w:rsidP="005E2CFD">
            <w:pPr>
              <w:spacing w:line="280" w:lineRule="exact"/>
              <w:rPr>
                <w:rFonts w:ascii="ＭＳ 明朝" w:eastAsia="ＭＳ 明朝" w:hAnsi="ＭＳ 明朝"/>
              </w:rPr>
            </w:pPr>
            <w:r w:rsidRPr="00303E10">
              <w:rPr>
                <w:rFonts w:ascii="ＭＳ 明朝" w:eastAsia="ＭＳ 明朝" w:hAnsi="ＭＳ 明朝" w:hint="eastAsia"/>
              </w:rPr>
              <w:t>３</w:t>
            </w:r>
          </w:p>
        </w:tc>
        <w:tc>
          <w:tcPr>
            <w:tcW w:w="7064" w:type="dxa"/>
            <w:vAlign w:val="center"/>
            <w:hideMark/>
          </w:tcPr>
          <w:p w:rsidR="005E2CFD" w:rsidRPr="009438EF" w:rsidRDefault="005E2CFD" w:rsidP="005E2CFD">
            <w:pPr>
              <w:spacing w:line="280" w:lineRule="exact"/>
              <w:rPr>
                <w:rFonts w:ascii="ＭＳ 明朝" w:eastAsia="ＭＳ 明朝" w:hAnsi="ＭＳ 明朝"/>
              </w:rPr>
            </w:pPr>
            <w:r w:rsidRPr="009438EF">
              <w:rPr>
                <w:rFonts w:ascii="ＭＳ 明朝" w:eastAsia="ＭＳ 明朝" w:hAnsi="ＭＳ 明朝" w:hint="eastAsia"/>
              </w:rPr>
              <w:t>同性のパートナーがいる従業員に対し、社内制度について当事者へ配慮している</w:t>
            </w:r>
            <w:r>
              <w:rPr>
                <w:rFonts w:ascii="ＭＳ 明朝" w:eastAsia="ＭＳ 明朝" w:hAnsi="ＭＳ 明朝" w:hint="eastAsia"/>
              </w:rPr>
              <w:t>。</w:t>
            </w:r>
            <w:r w:rsidRPr="009438EF">
              <w:rPr>
                <w:rFonts w:ascii="ＭＳ 明朝" w:eastAsia="ＭＳ 明朝" w:hAnsi="ＭＳ 明朝" w:hint="eastAsia"/>
              </w:rPr>
              <w:t>（休暇や福利厚</w:t>
            </w:r>
            <w:r w:rsidRPr="009438EF">
              <w:rPr>
                <w:rFonts w:ascii="Microsoft YaHei" w:eastAsia="Microsoft YaHei" w:hAnsi="Microsoft YaHei" w:cs="Microsoft YaHei" w:hint="eastAsia"/>
              </w:rPr>
              <w:t>⽣</w:t>
            </w:r>
            <w:r w:rsidRPr="009438EF">
              <w:rPr>
                <w:rFonts w:ascii="ＭＳ 明朝" w:eastAsia="ＭＳ 明朝" w:hAnsi="ＭＳ 明朝" w:cs="ＭＳ 明朝" w:hint="eastAsia"/>
              </w:rPr>
              <w:t>など</w:t>
            </w:r>
            <w:r w:rsidRPr="009438EF">
              <w:rPr>
                <w:rFonts w:ascii="ＭＳ 明朝" w:eastAsia="ＭＳ 明朝" w:hAnsi="ＭＳ 明朝" w:hint="eastAsia"/>
              </w:rPr>
              <w:t>）</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hideMark/>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1452216217"/>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B943AE">
        <w:trPr>
          <w:trHeight w:val="560"/>
        </w:trPr>
        <w:tc>
          <w:tcPr>
            <w:tcW w:w="450" w:type="dxa"/>
            <w:vAlign w:val="center"/>
          </w:tcPr>
          <w:p w:rsidR="005E2CFD" w:rsidRPr="00CE56A8" w:rsidRDefault="005E2CFD" w:rsidP="005E2CFD">
            <w:pPr>
              <w:spacing w:line="280" w:lineRule="exact"/>
              <w:rPr>
                <w:rFonts w:ascii="ＭＳ 明朝" w:eastAsia="ＭＳ 明朝" w:hAnsi="ＭＳ 明朝"/>
              </w:rPr>
            </w:pPr>
            <w:r w:rsidRPr="00CE56A8">
              <w:rPr>
                <w:rFonts w:ascii="ＭＳ 明朝" w:eastAsia="ＭＳ 明朝" w:hAnsi="ＭＳ 明朝" w:hint="eastAsia"/>
              </w:rPr>
              <w:t>４</w:t>
            </w:r>
          </w:p>
        </w:tc>
        <w:tc>
          <w:tcPr>
            <w:tcW w:w="7064" w:type="dxa"/>
            <w:vAlign w:val="center"/>
            <w:hideMark/>
          </w:tcPr>
          <w:p w:rsidR="005E2CFD" w:rsidRPr="009438EF" w:rsidRDefault="005E2CFD" w:rsidP="005E2CFD">
            <w:pPr>
              <w:spacing w:line="280" w:lineRule="exact"/>
              <w:rPr>
                <w:rFonts w:ascii="ＭＳ 明朝" w:eastAsia="ＭＳ 明朝" w:hAnsi="ＭＳ 明朝"/>
              </w:rPr>
            </w:pPr>
            <w:r w:rsidRPr="009438EF">
              <w:rPr>
                <w:rFonts w:ascii="ＭＳ 明朝" w:eastAsia="ＭＳ 明朝" w:hAnsi="ＭＳ 明朝" w:hint="eastAsia"/>
              </w:rPr>
              <w:t>性的マイノリティや性自認・性的指向に関する従業員向けの相談窓口や担当者を設置している</w:t>
            </w:r>
            <w:r>
              <w:rPr>
                <w:rFonts w:ascii="ＭＳ 明朝" w:eastAsia="ＭＳ 明朝" w:hAnsi="ＭＳ 明朝" w:hint="eastAsia"/>
              </w:rPr>
              <w:t>。</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hideMark/>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1484537711"/>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B943AE">
        <w:trPr>
          <w:trHeight w:val="560"/>
        </w:trPr>
        <w:tc>
          <w:tcPr>
            <w:tcW w:w="450" w:type="dxa"/>
            <w:vAlign w:val="center"/>
          </w:tcPr>
          <w:p w:rsidR="005E2CFD" w:rsidRDefault="005E2CFD" w:rsidP="005E2CFD">
            <w:pPr>
              <w:spacing w:line="280" w:lineRule="exact"/>
              <w:rPr>
                <w:rFonts w:ascii="ＭＳ 明朝" w:eastAsia="ＭＳ 明朝" w:hAnsi="ＭＳ 明朝"/>
                <w:b/>
                <w:bdr w:val="single" w:sz="4" w:space="0" w:color="auto"/>
              </w:rPr>
            </w:pPr>
            <w:r>
              <w:rPr>
                <w:rFonts w:ascii="ＭＳ 明朝" w:eastAsia="ＭＳ 明朝" w:hAnsi="ＭＳ 明朝" w:hint="eastAsia"/>
              </w:rPr>
              <w:t>５</w:t>
            </w:r>
          </w:p>
        </w:tc>
        <w:tc>
          <w:tcPr>
            <w:tcW w:w="7064" w:type="dxa"/>
            <w:vAlign w:val="center"/>
          </w:tcPr>
          <w:p w:rsidR="005E2CFD" w:rsidRPr="009438EF" w:rsidRDefault="00BA2942" w:rsidP="005E2CFD">
            <w:pPr>
              <w:spacing w:line="280" w:lineRule="exact"/>
              <w:rPr>
                <w:rFonts w:ascii="ＭＳ 明朝" w:eastAsia="ＭＳ 明朝" w:hAnsi="ＭＳ 明朝"/>
              </w:rPr>
            </w:pPr>
            <w:r>
              <w:rPr>
                <w:rFonts w:ascii="ＭＳ 明朝" w:eastAsia="ＭＳ 明朝" w:hAnsi="ＭＳ 明朝" w:cs="ＭＳ 明朝" w:hint="eastAsia"/>
              </w:rPr>
              <w:t>自認する性に基づく通称名の使用</w:t>
            </w:r>
            <w:r w:rsidR="005E2CFD" w:rsidRPr="009438EF">
              <w:rPr>
                <w:rFonts w:ascii="ＭＳ 明朝" w:eastAsia="ＭＳ 明朝" w:hAnsi="ＭＳ 明朝" w:cs="ＭＳ 明朝" w:hint="eastAsia"/>
              </w:rPr>
              <w:t>をできるようにするなど、呼称に配慮している</w:t>
            </w:r>
            <w:r w:rsidR="000A1CC3">
              <w:rPr>
                <w:rFonts w:ascii="ＭＳ 明朝" w:eastAsia="ＭＳ 明朝" w:hAnsi="ＭＳ 明朝" w:cs="ＭＳ 明朝" w:hint="eastAsia"/>
              </w:rPr>
              <w:t>。</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457795565"/>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B943AE">
        <w:trPr>
          <w:trHeight w:val="560"/>
        </w:trPr>
        <w:tc>
          <w:tcPr>
            <w:tcW w:w="450" w:type="dxa"/>
            <w:vAlign w:val="center"/>
          </w:tcPr>
          <w:p w:rsidR="005E2CFD" w:rsidRPr="00E71A92" w:rsidRDefault="005E2CFD" w:rsidP="005E2CFD">
            <w:pPr>
              <w:spacing w:line="280" w:lineRule="exact"/>
              <w:rPr>
                <w:rFonts w:ascii="ＭＳ 明朝" w:eastAsia="ＭＳ 明朝" w:hAnsi="ＭＳ 明朝"/>
                <w:bCs/>
              </w:rPr>
            </w:pPr>
            <w:r>
              <w:rPr>
                <w:rFonts w:ascii="ＭＳ 明朝" w:eastAsia="ＭＳ 明朝" w:hAnsi="ＭＳ 明朝" w:hint="eastAsia"/>
                <w:bCs/>
              </w:rPr>
              <w:t>６</w:t>
            </w:r>
          </w:p>
        </w:tc>
        <w:tc>
          <w:tcPr>
            <w:tcW w:w="7064" w:type="dxa"/>
            <w:vAlign w:val="center"/>
            <w:hideMark/>
          </w:tcPr>
          <w:p w:rsidR="005E2CFD" w:rsidRPr="009438EF" w:rsidRDefault="005E2CFD" w:rsidP="005E2CFD">
            <w:pPr>
              <w:spacing w:line="280" w:lineRule="exact"/>
              <w:rPr>
                <w:rFonts w:ascii="ＭＳ 明朝" w:eastAsia="ＭＳ 明朝" w:hAnsi="ＭＳ 明朝"/>
              </w:rPr>
            </w:pPr>
            <w:r w:rsidRPr="009438EF">
              <w:rPr>
                <w:rFonts w:ascii="ＭＳ 明朝" w:eastAsia="ＭＳ 明朝" w:hAnsi="ＭＳ 明朝" w:hint="eastAsia"/>
              </w:rPr>
              <w:t>就業時の服装について、性自認に配慮している</w:t>
            </w:r>
            <w:r>
              <w:rPr>
                <w:rFonts w:ascii="ＭＳ 明朝" w:eastAsia="ＭＳ 明朝" w:hAnsi="ＭＳ 明朝" w:hint="eastAsia"/>
              </w:rPr>
              <w:t>。</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hideMark/>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1760870217"/>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B943AE">
        <w:trPr>
          <w:trHeight w:val="560"/>
        </w:trPr>
        <w:tc>
          <w:tcPr>
            <w:tcW w:w="450" w:type="dxa"/>
            <w:vAlign w:val="center"/>
          </w:tcPr>
          <w:p w:rsidR="005E2CFD" w:rsidRPr="00E71A92" w:rsidRDefault="005E2CFD" w:rsidP="005E2CFD">
            <w:pPr>
              <w:spacing w:line="280" w:lineRule="exact"/>
              <w:rPr>
                <w:rFonts w:ascii="ＭＳ 明朝" w:eastAsia="ＭＳ 明朝" w:hAnsi="ＭＳ 明朝"/>
              </w:rPr>
            </w:pPr>
            <w:r>
              <w:rPr>
                <w:rFonts w:ascii="ＭＳ 明朝" w:eastAsia="ＭＳ 明朝" w:hAnsi="ＭＳ 明朝" w:hint="eastAsia"/>
              </w:rPr>
              <w:t>７</w:t>
            </w:r>
          </w:p>
        </w:tc>
        <w:tc>
          <w:tcPr>
            <w:tcW w:w="7064" w:type="dxa"/>
            <w:vAlign w:val="center"/>
            <w:hideMark/>
          </w:tcPr>
          <w:p w:rsidR="005E2CFD" w:rsidRPr="009438EF" w:rsidRDefault="005E2CFD" w:rsidP="005E2CFD">
            <w:pPr>
              <w:spacing w:line="280" w:lineRule="exact"/>
              <w:rPr>
                <w:rFonts w:ascii="ＭＳ 明朝" w:eastAsia="ＭＳ 明朝" w:hAnsi="ＭＳ 明朝"/>
              </w:rPr>
            </w:pPr>
            <w:r w:rsidRPr="009438EF">
              <w:rPr>
                <w:rFonts w:ascii="ＭＳ 明朝" w:eastAsia="ＭＳ 明朝" w:hAnsi="ＭＳ 明朝" w:hint="eastAsia"/>
              </w:rPr>
              <w:t>性的マイノリティ当事者である従業員が利用しやすいよう、トイレや更衣室などの環境整備や配慮を行っている</w:t>
            </w:r>
            <w:r>
              <w:rPr>
                <w:rFonts w:ascii="ＭＳ 明朝" w:eastAsia="ＭＳ 明朝" w:hAnsi="ＭＳ 明朝" w:hint="eastAsia"/>
              </w:rPr>
              <w:t>。</w:t>
            </w:r>
          </w:p>
        </w:tc>
        <w:tc>
          <w:tcPr>
            <w:tcW w:w="637" w:type="dxa"/>
            <w:vMerge/>
          </w:tcPr>
          <w:p w:rsidR="005E2CFD" w:rsidRDefault="005E2CFD" w:rsidP="005E2CFD">
            <w:pPr>
              <w:spacing w:line="280" w:lineRule="exact"/>
              <w:jc w:val="center"/>
              <w:rPr>
                <w:rFonts w:ascii="ＭＳ 明朝" w:eastAsia="ＭＳ 明朝" w:hAnsi="ＭＳ 明朝"/>
              </w:rPr>
            </w:pPr>
          </w:p>
        </w:tc>
        <w:tc>
          <w:tcPr>
            <w:tcW w:w="638" w:type="dxa"/>
            <w:vMerge/>
          </w:tcPr>
          <w:p w:rsidR="005E2CFD" w:rsidRDefault="005E2CFD" w:rsidP="005E2CFD">
            <w:pPr>
              <w:spacing w:line="280" w:lineRule="exact"/>
              <w:jc w:val="center"/>
              <w:rPr>
                <w:rFonts w:ascii="ＭＳ 明朝" w:eastAsia="ＭＳ 明朝" w:hAnsi="ＭＳ 明朝"/>
              </w:rPr>
            </w:pPr>
          </w:p>
        </w:tc>
        <w:tc>
          <w:tcPr>
            <w:tcW w:w="1134" w:type="dxa"/>
            <w:vAlign w:val="center"/>
            <w:hideMark/>
          </w:tcPr>
          <w:p w:rsidR="005E2CFD" w:rsidRPr="00E71A92" w:rsidRDefault="002366DC" w:rsidP="005E2CFD">
            <w:pPr>
              <w:spacing w:line="280" w:lineRule="exact"/>
              <w:jc w:val="center"/>
              <w:rPr>
                <w:rFonts w:ascii="ＭＳ 明朝" w:eastAsia="ＭＳ 明朝" w:hAnsi="ＭＳ 明朝"/>
              </w:rPr>
            </w:pPr>
            <w:sdt>
              <w:sdtPr>
                <w:rPr>
                  <w:rFonts w:ascii="ＭＳ 明朝" w:eastAsia="ＭＳ 明朝" w:hAnsi="ＭＳ 明朝" w:hint="eastAsia"/>
                </w:rPr>
                <w:id w:val="-1074582247"/>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bl>
    <w:p w:rsidR="005E34BE" w:rsidRPr="00E71A92" w:rsidRDefault="005E34BE" w:rsidP="002366DC">
      <w:pPr>
        <w:spacing w:line="160" w:lineRule="exact"/>
        <w:rPr>
          <w:rFonts w:ascii="ＭＳ 明朝" w:eastAsia="ＭＳ 明朝" w:hAnsi="ＭＳ 明朝"/>
        </w:rPr>
      </w:pPr>
    </w:p>
    <w:p w:rsidR="005E34BE" w:rsidRPr="00C05BD0" w:rsidRDefault="005E34BE" w:rsidP="005C2806">
      <w:pPr>
        <w:rPr>
          <w:rFonts w:ascii="ＭＳ ゴシック" w:eastAsia="ＭＳ ゴシック" w:hAnsi="ＭＳ ゴシック"/>
          <w:b/>
        </w:rPr>
      </w:pPr>
      <w:r w:rsidRPr="00C05BD0">
        <w:rPr>
          <w:rFonts w:ascii="ＭＳ ゴシック" w:eastAsia="ＭＳ ゴシック" w:hAnsi="ＭＳ ゴシック" w:hint="eastAsia"/>
          <w:b/>
        </w:rPr>
        <w:t>２．顧客に配慮した接遇</w:t>
      </w:r>
    </w:p>
    <w:tbl>
      <w:tblPr>
        <w:tblStyle w:val="a8"/>
        <w:tblW w:w="9923" w:type="dxa"/>
        <w:tblInd w:w="-289" w:type="dxa"/>
        <w:tblLook w:val="04A0" w:firstRow="1" w:lastRow="0" w:firstColumn="1" w:lastColumn="0" w:noHBand="0" w:noVBand="1"/>
      </w:tblPr>
      <w:tblGrid>
        <w:gridCol w:w="448"/>
        <w:gridCol w:w="7066"/>
        <w:gridCol w:w="609"/>
        <w:gridCol w:w="666"/>
        <w:gridCol w:w="1134"/>
      </w:tblGrid>
      <w:tr w:rsidR="005E2CFD" w:rsidRPr="00E71A92" w:rsidTr="00A254B7">
        <w:trPr>
          <w:trHeight w:val="840"/>
        </w:trPr>
        <w:tc>
          <w:tcPr>
            <w:tcW w:w="448" w:type="dxa"/>
            <w:vAlign w:val="center"/>
          </w:tcPr>
          <w:p w:rsidR="005E2CFD" w:rsidRPr="00C05BD0" w:rsidRDefault="005E2CFD" w:rsidP="005E2CFD">
            <w:pPr>
              <w:spacing w:line="-280" w:lineRule="auto"/>
              <w:rPr>
                <w:rFonts w:ascii="ＭＳ 明朝" w:eastAsia="ＭＳ 明朝" w:hAnsi="ＭＳ 明朝"/>
                <w:b/>
                <w:bdr w:val="single" w:sz="4" w:space="0" w:color="auto"/>
              </w:rPr>
            </w:pPr>
            <w:r>
              <w:rPr>
                <w:rFonts w:ascii="ＭＳ 明朝" w:eastAsia="ＭＳ 明朝" w:hAnsi="ＭＳ 明朝" w:hint="eastAsia"/>
                <w:b/>
                <w:bdr w:val="single" w:sz="4" w:space="0" w:color="auto"/>
              </w:rPr>
              <w:t>８</w:t>
            </w:r>
          </w:p>
        </w:tc>
        <w:tc>
          <w:tcPr>
            <w:tcW w:w="7066"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接客対応をしている従業員（アルバイト等含む）に対し、性的マイノリティに関する研修を実施している</w:t>
            </w:r>
            <w:r>
              <w:rPr>
                <w:rFonts w:ascii="ＭＳ 明朝" w:eastAsia="ＭＳ 明朝" w:hAnsi="ＭＳ 明朝" w:hint="eastAsia"/>
              </w:rPr>
              <w:t>。</w:t>
            </w:r>
          </w:p>
        </w:tc>
        <w:tc>
          <w:tcPr>
            <w:tcW w:w="609" w:type="dxa"/>
            <w:vMerge w:val="restart"/>
          </w:tcPr>
          <w:p w:rsidR="005E2CFD" w:rsidRDefault="005E2CFD" w:rsidP="005E2CFD">
            <w:pPr>
              <w:jc w:val="center"/>
              <w:rPr>
                <w:rFonts w:ascii="ＭＳ 明朝" w:eastAsia="ＭＳ 明朝" w:hAnsi="ＭＳ 明朝"/>
              </w:rPr>
            </w:pPr>
            <w:r>
              <w:rPr>
                <w:rFonts w:ascii="ＭＳ 明朝" w:eastAsia="ＭＳ 明朝" w:hAnsi="ＭＳ 明朝" w:hint="eastAsia"/>
              </w:rPr>
              <w:t>10</w:t>
            </w:r>
          </w:p>
          <w:p w:rsidR="005E2CFD" w:rsidRDefault="005E2CFD" w:rsidP="005E2CFD">
            <w:pPr>
              <w:jc w:val="center"/>
              <w:rPr>
                <w:rFonts w:ascii="ＭＳ 明朝" w:eastAsia="ＭＳ 明朝" w:hAnsi="ＭＳ 明朝"/>
              </w:rPr>
            </w:pPr>
            <w:r>
              <w:rPr>
                <w:rFonts w:ascii="ＭＳ 明朝" w:eastAsia="ＭＳ 明朝" w:hAnsi="ＭＳ 明朝" w:hint="eastAsia"/>
              </w:rPr>
              <w:t>人</w:t>
            </w:r>
          </w:p>
          <w:p w:rsidR="005E2CFD" w:rsidRDefault="005E2CFD" w:rsidP="005E2CFD">
            <w:pPr>
              <w:jc w:val="center"/>
              <w:rPr>
                <w:rFonts w:ascii="ＭＳ 明朝" w:eastAsia="ＭＳ 明朝" w:hAnsi="ＭＳ 明朝"/>
              </w:rPr>
            </w:pPr>
            <w:r>
              <w:rPr>
                <w:rFonts w:ascii="ＭＳ 明朝" w:eastAsia="ＭＳ 明朝" w:hAnsi="ＭＳ 明朝" w:hint="eastAsia"/>
              </w:rPr>
              <w:t>以</w:t>
            </w:r>
          </w:p>
          <w:p w:rsidR="005E2CFD" w:rsidRDefault="005E2CFD" w:rsidP="005E2CFD">
            <w:pPr>
              <w:jc w:val="center"/>
              <w:rPr>
                <w:rFonts w:ascii="ＭＳ 明朝" w:eastAsia="ＭＳ 明朝" w:hAnsi="ＭＳ 明朝"/>
              </w:rPr>
            </w:pPr>
            <w:r>
              <w:rPr>
                <w:rFonts w:ascii="ＭＳ 明朝" w:eastAsia="ＭＳ 明朝" w:hAnsi="ＭＳ 明朝" w:hint="eastAsia"/>
              </w:rPr>
              <w:t>上</w:t>
            </w:r>
          </w:p>
          <w:p w:rsidR="005E2CFD" w:rsidRDefault="005E2CFD" w:rsidP="005E2CFD">
            <w:pPr>
              <w:jc w:val="center"/>
              <w:rPr>
                <w:rFonts w:ascii="ＭＳ 明朝" w:eastAsia="ＭＳ 明朝" w:hAnsi="ＭＳ 明朝"/>
              </w:rPr>
            </w:pPr>
            <w:r>
              <w:rPr>
                <w:rFonts w:ascii="ＭＳ 明朝" w:eastAsia="ＭＳ 明朝" w:hAnsi="ＭＳ 明朝" w:hint="eastAsia"/>
              </w:rPr>
              <w:t>の</w:t>
            </w:r>
          </w:p>
          <w:p w:rsidR="005E2CFD" w:rsidRDefault="005E2CFD" w:rsidP="005E2CFD">
            <w:pPr>
              <w:jc w:val="center"/>
              <w:rPr>
                <w:rFonts w:ascii="ＭＳ 明朝" w:eastAsia="ＭＳ 明朝" w:hAnsi="ＭＳ 明朝"/>
              </w:rPr>
            </w:pPr>
            <w:r>
              <w:rPr>
                <w:rFonts w:ascii="ＭＳ 明朝" w:eastAsia="ＭＳ 明朝" w:hAnsi="ＭＳ 明朝" w:hint="eastAsia"/>
              </w:rPr>
              <w:t>企</w:t>
            </w:r>
          </w:p>
          <w:p w:rsidR="005E2CFD" w:rsidRDefault="005E2CFD" w:rsidP="005E2CFD">
            <w:pPr>
              <w:jc w:val="center"/>
              <w:rPr>
                <w:rFonts w:ascii="ＭＳ 明朝" w:eastAsia="ＭＳ 明朝" w:hAnsi="ＭＳ 明朝"/>
              </w:rPr>
            </w:pPr>
            <w:r>
              <w:rPr>
                <w:rFonts w:ascii="ＭＳ 明朝" w:eastAsia="ＭＳ 明朝" w:hAnsi="ＭＳ 明朝" w:hint="eastAsia"/>
              </w:rPr>
              <w:t>業</w:t>
            </w:r>
          </w:p>
          <w:p w:rsidR="003A79E5" w:rsidRDefault="003A79E5" w:rsidP="005E2CFD">
            <w:pPr>
              <w:jc w:val="center"/>
              <w:rPr>
                <w:rFonts w:ascii="ＭＳ 明朝" w:eastAsia="ＭＳ 明朝" w:hAnsi="ＭＳ 明朝"/>
              </w:rPr>
            </w:pPr>
            <w:r>
              <w:rPr>
                <w:rFonts w:ascii="ＭＳ 明朝" w:eastAsia="ＭＳ 明朝" w:hAnsi="ＭＳ 明朝" w:hint="eastAsia"/>
              </w:rPr>
              <w:t>等</w:t>
            </w:r>
          </w:p>
          <w:p w:rsidR="005E2CFD" w:rsidRDefault="005E2CFD" w:rsidP="005E2CFD">
            <w:pPr>
              <w:jc w:val="center"/>
              <w:rPr>
                <w:rFonts w:ascii="ＭＳ 明朝" w:eastAsia="ＭＳ 明朝" w:hAnsi="ＭＳ 明朝"/>
                <w:b/>
                <w:sz w:val="32"/>
              </w:rPr>
            </w:pPr>
            <w:r>
              <w:rPr>
                <w:rFonts w:ascii="ＭＳ 明朝" w:eastAsia="ＭＳ 明朝" w:hAnsi="ＭＳ 明朝" w:hint="eastAsia"/>
              </w:rPr>
              <w:t>は</w:t>
            </w:r>
          </w:p>
          <w:p w:rsidR="005E2CFD" w:rsidRPr="00146E43" w:rsidRDefault="005E2CFD" w:rsidP="005E2CFD">
            <w:pPr>
              <w:jc w:val="center"/>
              <w:rPr>
                <w:rFonts w:ascii="ＭＳ 明朝" w:eastAsia="ＭＳ 明朝" w:hAnsi="ＭＳ 明朝"/>
                <w:b/>
                <w:sz w:val="32"/>
              </w:rPr>
            </w:pPr>
            <w:r>
              <w:rPr>
                <w:rFonts w:ascii="ＭＳ 明朝" w:eastAsia="ＭＳ 明朝" w:hAnsi="ＭＳ 明朝" w:hint="eastAsia"/>
                <w:b/>
                <w:sz w:val="32"/>
              </w:rPr>
              <w:t>３</w:t>
            </w:r>
          </w:p>
          <w:p w:rsidR="005E2CFD" w:rsidRDefault="005E2CFD" w:rsidP="005E2CFD">
            <w:pPr>
              <w:jc w:val="center"/>
              <w:rPr>
                <w:rFonts w:ascii="ＭＳ 明朝" w:eastAsia="ＭＳ 明朝" w:hAnsi="ＭＳ 明朝"/>
              </w:rPr>
            </w:pPr>
            <w:r>
              <w:rPr>
                <w:rFonts w:ascii="ＭＳ 明朝" w:eastAsia="ＭＳ 明朝" w:hAnsi="ＭＳ 明朝" w:hint="eastAsia"/>
              </w:rPr>
              <w:t>つ</w:t>
            </w:r>
          </w:p>
          <w:p w:rsidR="005E2CFD" w:rsidRDefault="005E2CFD" w:rsidP="005E2CFD">
            <w:pPr>
              <w:jc w:val="center"/>
              <w:rPr>
                <w:rFonts w:ascii="ＭＳ 明朝" w:eastAsia="ＭＳ 明朝" w:hAnsi="ＭＳ 明朝"/>
              </w:rPr>
            </w:pPr>
            <w:r>
              <w:rPr>
                <w:rFonts w:ascii="ＭＳ 明朝" w:eastAsia="ＭＳ 明朝" w:hAnsi="ＭＳ 明朝" w:hint="eastAsia"/>
              </w:rPr>
              <w:t>以</w:t>
            </w:r>
          </w:p>
          <w:p w:rsidR="005E2CFD" w:rsidRDefault="005E2CFD" w:rsidP="005E2CFD">
            <w:pPr>
              <w:spacing w:line="-280" w:lineRule="auto"/>
              <w:jc w:val="center"/>
              <w:rPr>
                <w:rFonts w:ascii="ＭＳ 明朝" w:eastAsia="ＭＳ 明朝" w:hAnsi="ＭＳ 明朝"/>
              </w:rPr>
            </w:pPr>
            <w:r>
              <w:rPr>
                <w:rFonts w:ascii="ＭＳ 明朝" w:eastAsia="ＭＳ 明朝" w:hAnsi="ＭＳ 明朝" w:hint="eastAsia"/>
              </w:rPr>
              <w:t>上</w:t>
            </w:r>
          </w:p>
        </w:tc>
        <w:tc>
          <w:tcPr>
            <w:tcW w:w="666" w:type="dxa"/>
            <w:vMerge w:val="restart"/>
          </w:tcPr>
          <w:p w:rsidR="005E2CFD" w:rsidRDefault="005E2CFD" w:rsidP="005E2CFD">
            <w:pPr>
              <w:jc w:val="center"/>
              <w:rPr>
                <w:rFonts w:ascii="ＭＳ 明朝" w:eastAsia="ＭＳ 明朝" w:hAnsi="ＭＳ 明朝"/>
              </w:rPr>
            </w:pPr>
            <w:r>
              <w:rPr>
                <w:rFonts w:ascii="ＭＳ 明朝" w:eastAsia="ＭＳ 明朝" w:hAnsi="ＭＳ 明朝" w:hint="eastAsia"/>
              </w:rPr>
              <w:t>10人</w:t>
            </w:r>
          </w:p>
          <w:p w:rsidR="005E2CFD" w:rsidRDefault="005E2CFD" w:rsidP="005E2CFD">
            <w:pPr>
              <w:jc w:val="center"/>
              <w:rPr>
                <w:rFonts w:ascii="ＭＳ 明朝" w:eastAsia="ＭＳ 明朝" w:hAnsi="ＭＳ 明朝"/>
              </w:rPr>
            </w:pPr>
            <w:r>
              <w:rPr>
                <w:rFonts w:ascii="ＭＳ 明朝" w:eastAsia="ＭＳ 明朝" w:hAnsi="ＭＳ 明朝" w:hint="eastAsia"/>
              </w:rPr>
              <w:t>未</w:t>
            </w:r>
          </w:p>
          <w:p w:rsidR="005E2CFD" w:rsidRDefault="005E2CFD" w:rsidP="005E2CFD">
            <w:pPr>
              <w:jc w:val="center"/>
              <w:rPr>
                <w:rFonts w:ascii="ＭＳ 明朝" w:eastAsia="ＭＳ 明朝" w:hAnsi="ＭＳ 明朝"/>
              </w:rPr>
            </w:pPr>
            <w:r>
              <w:rPr>
                <w:rFonts w:ascii="ＭＳ 明朝" w:eastAsia="ＭＳ 明朝" w:hAnsi="ＭＳ 明朝" w:hint="eastAsia"/>
              </w:rPr>
              <w:t>満</w:t>
            </w:r>
          </w:p>
          <w:p w:rsidR="005E2CFD" w:rsidRDefault="005E2CFD" w:rsidP="005E2CFD">
            <w:pPr>
              <w:jc w:val="center"/>
              <w:rPr>
                <w:rFonts w:ascii="ＭＳ 明朝" w:eastAsia="ＭＳ 明朝" w:hAnsi="ＭＳ 明朝"/>
              </w:rPr>
            </w:pPr>
            <w:r>
              <w:rPr>
                <w:rFonts w:ascii="ＭＳ 明朝" w:eastAsia="ＭＳ 明朝" w:hAnsi="ＭＳ 明朝" w:hint="eastAsia"/>
              </w:rPr>
              <w:t>の</w:t>
            </w:r>
          </w:p>
          <w:p w:rsidR="005E2CFD" w:rsidRDefault="005E2CFD" w:rsidP="005E2CFD">
            <w:pPr>
              <w:jc w:val="center"/>
              <w:rPr>
                <w:rFonts w:ascii="ＭＳ 明朝" w:eastAsia="ＭＳ 明朝" w:hAnsi="ＭＳ 明朝"/>
              </w:rPr>
            </w:pPr>
            <w:r>
              <w:rPr>
                <w:rFonts w:ascii="ＭＳ 明朝" w:eastAsia="ＭＳ 明朝" w:hAnsi="ＭＳ 明朝" w:hint="eastAsia"/>
              </w:rPr>
              <w:t>企</w:t>
            </w:r>
          </w:p>
          <w:p w:rsidR="005E2CFD" w:rsidRDefault="005E2CFD" w:rsidP="005E2CFD">
            <w:pPr>
              <w:jc w:val="center"/>
              <w:rPr>
                <w:rFonts w:ascii="ＭＳ 明朝" w:eastAsia="ＭＳ 明朝" w:hAnsi="ＭＳ 明朝"/>
              </w:rPr>
            </w:pPr>
            <w:r>
              <w:rPr>
                <w:rFonts w:ascii="ＭＳ 明朝" w:eastAsia="ＭＳ 明朝" w:hAnsi="ＭＳ 明朝" w:hint="eastAsia"/>
              </w:rPr>
              <w:t>業</w:t>
            </w:r>
          </w:p>
          <w:p w:rsidR="003A79E5" w:rsidRDefault="003A79E5" w:rsidP="005E2CFD">
            <w:pPr>
              <w:jc w:val="center"/>
              <w:rPr>
                <w:rFonts w:ascii="ＭＳ 明朝" w:eastAsia="ＭＳ 明朝" w:hAnsi="ＭＳ 明朝"/>
              </w:rPr>
            </w:pPr>
            <w:r>
              <w:rPr>
                <w:rFonts w:ascii="ＭＳ 明朝" w:eastAsia="ＭＳ 明朝" w:hAnsi="ＭＳ 明朝" w:hint="eastAsia"/>
              </w:rPr>
              <w:t>等</w:t>
            </w:r>
          </w:p>
          <w:p w:rsidR="005E2CFD" w:rsidRDefault="005E2CFD" w:rsidP="005E2CFD">
            <w:pPr>
              <w:jc w:val="center"/>
              <w:rPr>
                <w:rFonts w:ascii="ＭＳ 明朝" w:eastAsia="ＭＳ 明朝" w:hAnsi="ＭＳ 明朝"/>
                <w:b/>
                <w:sz w:val="32"/>
              </w:rPr>
            </w:pPr>
            <w:r>
              <w:rPr>
                <w:rFonts w:ascii="ＭＳ 明朝" w:eastAsia="ＭＳ 明朝" w:hAnsi="ＭＳ 明朝" w:hint="eastAsia"/>
              </w:rPr>
              <w:t>は</w:t>
            </w:r>
          </w:p>
          <w:p w:rsidR="005E2CFD" w:rsidRPr="00146E43" w:rsidRDefault="005E2CFD" w:rsidP="005E2CFD">
            <w:pPr>
              <w:jc w:val="center"/>
              <w:rPr>
                <w:rFonts w:ascii="ＭＳ 明朝" w:eastAsia="ＭＳ 明朝" w:hAnsi="ＭＳ 明朝"/>
                <w:b/>
                <w:sz w:val="32"/>
              </w:rPr>
            </w:pPr>
            <w:r w:rsidRPr="00146E43">
              <w:rPr>
                <w:rFonts w:ascii="ＭＳ 明朝" w:eastAsia="ＭＳ 明朝" w:hAnsi="ＭＳ 明朝" w:hint="eastAsia"/>
                <w:b/>
                <w:sz w:val="32"/>
              </w:rPr>
              <w:t>２</w:t>
            </w:r>
          </w:p>
          <w:p w:rsidR="005E2CFD" w:rsidRDefault="005E2CFD" w:rsidP="005E2CFD">
            <w:pPr>
              <w:jc w:val="center"/>
              <w:rPr>
                <w:rFonts w:ascii="ＭＳ 明朝" w:eastAsia="ＭＳ 明朝" w:hAnsi="ＭＳ 明朝"/>
              </w:rPr>
            </w:pPr>
            <w:r>
              <w:rPr>
                <w:rFonts w:ascii="ＭＳ 明朝" w:eastAsia="ＭＳ 明朝" w:hAnsi="ＭＳ 明朝" w:hint="eastAsia"/>
              </w:rPr>
              <w:t>つ</w:t>
            </w:r>
          </w:p>
          <w:p w:rsidR="005E2CFD" w:rsidRDefault="005E2CFD" w:rsidP="005E2CFD">
            <w:pPr>
              <w:jc w:val="center"/>
              <w:rPr>
                <w:rFonts w:ascii="ＭＳ 明朝" w:eastAsia="ＭＳ 明朝" w:hAnsi="ＭＳ 明朝"/>
              </w:rPr>
            </w:pPr>
            <w:r>
              <w:rPr>
                <w:rFonts w:ascii="ＭＳ 明朝" w:eastAsia="ＭＳ 明朝" w:hAnsi="ＭＳ 明朝" w:hint="eastAsia"/>
              </w:rPr>
              <w:t>以</w:t>
            </w:r>
          </w:p>
          <w:p w:rsidR="005E2CFD" w:rsidRDefault="005E2CFD" w:rsidP="005E2CFD">
            <w:pPr>
              <w:spacing w:line="-280" w:lineRule="auto"/>
              <w:jc w:val="center"/>
              <w:rPr>
                <w:rFonts w:ascii="ＭＳ 明朝" w:eastAsia="ＭＳ 明朝" w:hAnsi="ＭＳ 明朝"/>
              </w:rPr>
            </w:pPr>
            <w:r>
              <w:rPr>
                <w:rFonts w:ascii="ＭＳ 明朝" w:eastAsia="ＭＳ 明朝" w:hAnsi="ＭＳ 明朝" w:hint="eastAsia"/>
              </w:rPr>
              <w:t>上</w:t>
            </w:r>
          </w:p>
        </w:tc>
        <w:tc>
          <w:tcPr>
            <w:tcW w:w="1134" w:type="dxa"/>
            <w:vAlign w:val="center"/>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2081972484"/>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A254B7">
        <w:trPr>
          <w:trHeight w:val="840"/>
        </w:trPr>
        <w:tc>
          <w:tcPr>
            <w:tcW w:w="448" w:type="dxa"/>
            <w:vAlign w:val="center"/>
          </w:tcPr>
          <w:p w:rsidR="005E2CFD" w:rsidRPr="00E71A92" w:rsidRDefault="005E2CFD" w:rsidP="005E2CFD">
            <w:pPr>
              <w:spacing w:line="-280" w:lineRule="auto"/>
              <w:rPr>
                <w:rFonts w:ascii="ＭＳ 明朝" w:eastAsia="ＭＳ 明朝" w:hAnsi="ＭＳ 明朝"/>
                <w:bCs/>
              </w:rPr>
            </w:pPr>
            <w:r>
              <w:rPr>
                <w:rFonts w:ascii="ＭＳ 明朝" w:eastAsia="ＭＳ 明朝" w:hAnsi="ＭＳ 明朝" w:hint="eastAsia"/>
                <w:bCs/>
              </w:rPr>
              <w:t>９</w:t>
            </w:r>
          </w:p>
        </w:tc>
        <w:tc>
          <w:tcPr>
            <w:tcW w:w="7066"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事業所内部や外部にレインボーカラーや、アライ</w:t>
            </w:r>
            <w:r w:rsidR="00A254B7" w:rsidRPr="00A254B7">
              <w:rPr>
                <w:rFonts w:ascii="ＭＳ 明朝" w:eastAsia="ＭＳ 明朝" w:hAnsi="ＭＳ 明朝" w:hint="eastAsia"/>
                <w:sz w:val="18"/>
                <w:vertAlign w:val="superscript"/>
              </w:rPr>
              <w:t>＊４</w:t>
            </w:r>
            <w:r w:rsidRPr="009438EF">
              <w:rPr>
                <w:rFonts w:ascii="ＭＳ 明朝" w:eastAsia="ＭＳ 明朝" w:hAnsi="ＭＳ 明朝" w:hint="eastAsia"/>
              </w:rPr>
              <w:t>であることが分かるもの（レインボーフラッグなど）を掲示するなど、性的マイノリティ当事者が利用しやすい環境づくりを行っている</w:t>
            </w:r>
            <w:r>
              <w:rPr>
                <w:rFonts w:ascii="ＭＳ 明朝" w:eastAsia="ＭＳ 明朝" w:hAnsi="ＭＳ 明朝" w:hint="eastAsia"/>
              </w:rPr>
              <w:t>。</w:t>
            </w:r>
          </w:p>
        </w:tc>
        <w:tc>
          <w:tcPr>
            <w:tcW w:w="609" w:type="dxa"/>
            <w:vMerge/>
          </w:tcPr>
          <w:p w:rsidR="005E2CFD" w:rsidRDefault="005E2CFD" w:rsidP="005E2CFD">
            <w:pPr>
              <w:spacing w:line="-280" w:lineRule="auto"/>
              <w:jc w:val="center"/>
              <w:rPr>
                <w:rFonts w:ascii="ＭＳ 明朝" w:eastAsia="ＭＳ 明朝" w:hAnsi="ＭＳ 明朝"/>
              </w:rPr>
            </w:pPr>
          </w:p>
        </w:tc>
        <w:tc>
          <w:tcPr>
            <w:tcW w:w="666" w:type="dxa"/>
            <w:vMerge/>
          </w:tcPr>
          <w:p w:rsidR="005E2CFD" w:rsidRDefault="005E2CFD" w:rsidP="005E2CFD">
            <w:pPr>
              <w:spacing w:line="-280" w:lineRule="auto"/>
              <w:jc w:val="center"/>
              <w:rPr>
                <w:rFonts w:ascii="ＭＳ 明朝" w:eastAsia="ＭＳ 明朝" w:hAnsi="ＭＳ 明朝"/>
              </w:rPr>
            </w:pPr>
          </w:p>
        </w:tc>
        <w:tc>
          <w:tcPr>
            <w:tcW w:w="1134" w:type="dxa"/>
            <w:vAlign w:val="center"/>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1760282301"/>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A254B7">
        <w:trPr>
          <w:trHeight w:val="840"/>
        </w:trPr>
        <w:tc>
          <w:tcPr>
            <w:tcW w:w="448" w:type="dxa"/>
            <w:vAlign w:val="center"/>
          </w:tcPr>
          <w:p w:rsidR="005E2CFD" w:rsidRPr="00E71A92" w:rsidRDefault="005E2CFD" w:rsidP="005E2CFD">
            <w:pPr>
              <w:spacing w:line="-280" w:lineRule="auto"/>
              <w:rPr>
                <w:rFonts w:ascii="ＭＳ 明朝" w:eastAsia="ＭＳ 明朝" w:hAnsi="ＭＳ 明朝"/>
              </w:rPr>
            </w:pPr>
            <w:r>
              <w:rPr>
                <w:rFonts w:ascii="ＭＳ 明朝" w:eastAsia="ＭＳ 明朝" w:hAnsi="ＭＳ 明朝" w:hint="eastAsia"/>
              </w:rPr>
              <w:t>10</w:t>
            </w:r>
          </w:p>
        </w:tc>
        <w:tc>
          <w:tcPr>
            <w:tcW w:w="7066"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窓口等で顧客を呼ぶ際に、戸籍上の性別が推知されないよう配慮している</w:t>
            </w:r>
            <w:r>
              <w:rPr>
                <w:rFonts w:ascii="ＭＳ 明朝" w:eastAsia="ＭＳ 明朝" w:hAnsi="ＭＳ 明朝" w:hint="eastAsia"/>
              </w:rPr>
              <w:t>。</w:t>
            </w:r>
            <w:r w:rsidRPr="009438EF">
              <w:rPr>
                <w:rFonts w:ascii="ＭＳ 明朝" w:eastAsia="ＭＳ 明朝" w:hAnsi="ＭＳ 明朝" w:hint="eastAsia"/>
              </w:rPr>
              <w:t>（苗字や番号で呼ぶなど）</w:t>
            </w:r>
          </w:p>
        </w:tc>
        <w:tc>
          <w:tcPr>
            <w:tcW w:w="609" w:type="dxa"/>
            <w:vMerge/>
          </w:tcPr>
          <w:p w:rsidR="005E2CFD" w:rsidRDefault="005E2CFD" w:rsidP="005E2CFD">
            <w:pPr>
              <w:spacing w:line="-280" w:lineRule="auto"/>
              <w:jc w:val="center"/>
              <w:rPr>
                <w:rFonts w:ascii="ＭＳ 明朝" w:eastAsia="ＭＳ 明朝" w:hAnsi="ＭＳ 明朝"/>
              </w:rPr>
            </w:pPr>
          </w:p>
        </w:tc>
        <w:tc>
          <w:tcPr>
            <w:tcW w:w="666" w:type="dxa"/>
            <w:vMerge/>
          </w:tcPr>
          <w:p w:rsidR="005E2CFD" w:rsidRDefault="005E2CFD" w:rsidP="005E2CFD">
            <w:pPr>
              <w:spacing w:line="-280" w:lineRule="auto"/>
              <w:jc w:val="center"/>
              <w:rPr>
                <w:rFonts w:ascii="ＭＳ 明朝" w:eastAsia="ＭＳ 明朝" w:hAnsi="ＭＳ 明朝"/>
              </w:rPr>
            </w:pPr>
          </w:p>
        </w:tc>
        <w:tc>
          <w:tcPr>
            <w:tcW w:w="1134" w:type="dxa"/>
            <w:vAlign w:val="center"/>
            <w:hideMark/>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474339131"/>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A254B7">
        <w:trPr>
          <w:trHeight w:val="840"/>
        </w:trPr>
        <w:tc>
          <w:tcPr>
            <w:tcW w:w="448" w:type="dxa"/>
            <w:vAlign w:val="center"/>
          </w:tcPr>
          <w:p w:rsidR="005E2CFD" w:rsidRPr="00E71A92" w:rsidRDefault="005E2CFD" w:rsidP="005E2CFD">
            <w:pPr>
              <w:spacing w:line="-280" w:lineRule="auto"/>
              <w:rPr>
                <w:rFonts w:ascii="ＭＳ 明朝" w:eastAsia="ＭＳ 明朝" w:hAnsi="ＭＳ 明朝"/>
              </w:rPr>
            </w:pPr>
            <w:r>
              <w:rPr>
                <w:rFonts w:ascii="ＭＳ 明朝" w:eastAsia="ＭＳ 明朝" w:hAnsi="ＭＳ 明朝" w:hint="eastAsia"/>
              </w:rPr>
              <w:t>11</w:t>
            </w:r>
          </w:p>
        </w:tc>
        <w:tc>
          <w:tcPr>
            <w:tcW w:w="7066"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申請書類などにおいて、不必要な性別記載欄を設けない、または男女以外の回答欄を設けているなどの配慮を行っている</w:t>
            </w:r>
            <w:r>
              <w:rPr>
                <w:rFonts w:ascii="ＭＳ 明朝" w:eastAsia="ＭＳ 明朝" w:hAnsi="ＭＳ 明朝" w:hint="eastAsia"/>
              </w:rPr>
              <w:t>。</w:t>
            </w:r>
          </w:p>
        </w:tc>
        <w:tc>
          <w:tcPr>
            <w:tcW w:w="609" w:type="dxa"/>
            <w:vMerge/>
          </w:tcPr>
          <w:p w:rsidR="005E2CFD" w:rsidRDefault="005E2CFD" w:rsidP="005E2CFD">
            <w:pPr>
              <w:spacing w:line="-280" w:lineRule="auto"/>
              <w:jc w:val="center"/>
              <w:rPr>
                <w:rFonts w:ascii="ＭＳ 明朝" w:eastAsia="ＭＳ 明朝" w:hAnsi="ＭＳ 明朝"/>
              </w:rPr>
            </w:pPr>
          </w:p>
        </w:tc>
        <w:tc>
          <w:tcPr>
            <w:tcW w:w="666" w:type="dxa"/>
            <w:vMerge/>
          </w:tcPr>
          <w:p w:rsidR="005E2CFD" w:rsidRDefault="005E2CFD" w:rsidP="005E2CFD">
            <w:pPr>
              <w:spacing w:line="-280" w:lineRule="auto"/>
              <w:jc w:val="center"/>
              <w:rPr>
                <w:rFonts w:ascii="ＭＳ 明朝" w:eastAsia="ＭＳ 明朝" w:hAnsi="ＭＳ 明朝"/>
              </w:rPr>
            </w:pPr>
          </w:p>
        </w:tc>
        <w:tc>
          <w:tcPr>
            <w:tcW w:w="1134" w:type="dxa"/>
            <w:vAlign w:val="center"/>
            <w:hideMark/>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1632356799"/>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A254B7">
        <w:trPr>
          <w:trHeight w:val="840"/>
        </w:trPr>
        <w:tc>
          <w:tcPr>
            <w:tcW w:w="448" w:type="dxa"/>
            <w:vAlign w:val="center"/>
          </w:tcPr>
          <w:p w:rsidR="005E2CFD" w:rsidRPr="00E71A92" w:rsidRDefault="005E2CFD" w:rsidP="005E2CFD">
            <w:pPr>
              <w:spacing w:line="-280" w:lineRule="auto"/>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p>
        </w:tc>
        <w:tc>
          <w:tcPr>
            <w:tcW w:w="7066"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性的マイノリティ当事者である顧客が利用しやすいよう、トイレや更衣室などの環境整備や配慮を行っている</w:t>
            </w:r>
            <w:r>
              <w:rPr>
                <w:rFonts w:ascii="ＭＳ 明朝" w:eastAsia="ＭＳ 明朝" w:hAnsi="ＭＳ 明朝" w:hint="eastAsia"/>
              </w:rPr>
              <w:t>。</w:t>
            </w:r>
          </w:p>
        </w:tc>
        <w:tc>
          <w:tcPr>
            <w:tcW w:w="609" w:type="dxa"/>
            <w:vMerge/>
          </w:tcPr>
          <w:p w:rsidR="005E2CFD" w:rsidRDefault="005E2CFD" w:rsidP="005E2CFD">
            <w:pPr>
              <w:spacing w:line="-280" w:lineRule="auto"/>
              <w:jc w:val="center"/>
              <w:rPr>
                <w:rFonts w:ascii="ＭＳ 明朝" w:eastAsia="ＭＳ 明朝" w:hAnsi="ＭＳ 明朝"/>
              </w:rPr>
            </w:pPr>
          </w:p>
        </w:tc>
        <w:tc>
          <w:tcPr>
            <w:tcW w:w="666" w:type="dxa"/>
            <w:vMerge/>
          </w:tcPr>
          <w:p w:rsidR="005E2CFD" w:rsidRDefault="005E2CFD" w:rsidP="005E2CFD">
            <w:pPr>
              <w:spacing w:line="-280" w:lineRule="auto"/>
              <w:jc w:val="center"/>
              <w:rPr>
                <w:rFonts w:ascii="ＭＳ 明朝" w:eastAsia="ＭＳ 明朝" w:hAnsi="ＭＳ 明朝"/>
              </w:rPr>
            </w:pPr>
          </w:p>
        </w:tc>
        <w:tc>
          <w:tcPr>
            <w:tcW w:w="1134" w:type="dxa"/>
            <w:vAlign w:val="center"/>
            <w:hideMark/>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68427388"/>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bl>
    <w:p w:rsidR="005E34BE" w:rsidRPr="00E71A92" w:rsidRDefault="005E34BE" w:rsidP="002366DC">
      <w:pPr>
        <w:spacing w:line="-160" w:lineRule="auto"/>
        <w:rPr>
          <w:rFonts w:ascii="ＭＳ 明朝" w:eastAsia="ＭＳ 明朝" w:hAnsi="ＭＳ 明朝"/>
        </w:rPr>
      </w:pPr>
    </w:p>
    <w:p w:rsidR="005E34BE" w:rsidRPr="00C05BD0" w:rsidRDefault="005E34BE" w:rsidP="005C2806">
      <w:pPr>
        <w:rPr>
          <w:rFonts w:ascii="ＭＳ ゴシック" w:eastAsia="ＭＳ ゴシック" w:hAnsi="ＭＳ ゴシック"/>
          <w:b/>
        </w:rPr>
      </w:pPr>
      <w:r w:rsidRPr="00C05BD0">
        <w:rPr>
          <w:rFonts w:ascii="ＭＳ ゴシック" w:eastAsia="ＭＳ ゴシック" w:hAnsi="ＭＳ ゴシック" w:hint="eastAsia"/>
          <w:b/>
        </w:rPr>
        <w:t>３．社会への貢献</w:t>
      </w:r>
    </w:p>
    <w:tbl>
      <w:tblPr>
        <w:tblStyle w:val="a8"/>
        <w:tblW w:w="9923" w:type="dxa"/>
        <w:tblInd w:w="-289" w:type="dxa"/>
        <w:tblLook w:val="04A0" w:firstRow="1" w:lastRow="0" w:firstColumn="1" w:lastColumn="0" w:noHBand="0" w:noVBand="1"/>
      </w:tblPr>
      <w:tblGrid>
        <w:gridCol w:w="426"/>
        <w:gridCol w:w="7088"/>
        <w:gridCol w:w="1275"/>
        <w:gridCol w:w="1134"/>
      </w:tblGrid>
      <w:tr w:rsidR="005E2CFD" w:rsidRPr="00E71A92" w:rsidTr="00A254B7">
        <w:trPr>
          <w:trHeight w:val="560"/>
        </w:trPr>
        <w:tc>
          <w:tcPr>
            <w:tcW w:w="426" w:type="dxa"/>
            <w:vAlign w:val="center"/>
          </w:tcPr>
          <w:p w:rsidR="005E2CFD" w:rsidRPr="00E71A92" w:rsidRDefault="005E2CFD" w:rsidP="005E2CFD">
            <w:pPr>
              <w:spacing w:line="-280" w:lineRule="auto"/>
              <w:rPr>
                <w:rFonts w:ascii="ＭＳ 明朝" w:eastAsia="ＭＳ 明朝" w:hAnsi="ＭＳ 明朝"/>
                <w:bCs/>
              </w:rPr>
            </w:pPr>
            <w:r>
              <w:rPr>
                <w:rFonts w:ascii="ＭＳ 明朝" w:eastAsia="ＭＳ 明朝" w:hAnsi="ＭＳ 明朝" w:hint="eastAsia"/>
                <w:bCs/>
              </w:rPr>
              <w:t>1</w:t>
            </w:r>
            <w:r>
              <w:rPr>
                <w:rFonts w:ascii="ＭＳ 明朝" w:eastAsia="ＭＳ 明朝" w:hAnsi="ＭＳ 明朝"/>
                <w:bCs/>
              </w:rPr>
              <w:t>3</w:t>
            </w:r>
          </w:p>
        </w:tc>
        <w:tc>
          <w:tcPr>
            <w:tcW w:w="7088"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性的マイノリティに関する講演会や啓発イベントに事業所として参加（協賛）している</w:t>
            </w:r>
            <w:r>
              <w:rPr>
                <w:rFonts w:ascii="ＭＳ 明朝" w:eastAsia="ＭＳ 明朝" w:hAnsi="ＭＳ 明朝" w:hint="eastAsia"/>
              </w:rPr>
              <w:t>。</w:t>
            </w:r>
            <w:r w:rsidRPr="009438EF">
              <w:rPr>
                <w:rFonts w:ascii="ＭＳ 明朝" w:eastAsia="ＭＳ 明朝" w:hAnsi="ＭＳ 明朝" w:hint="eastAsia"/>
              </w:rPr>
              <w:t>（お知らせやチラシの掲示など）</w:t>
            </w:r>
          </w:p>
        </w:tc>
        <w:tc>
          <w:tcPr>
            <w:tcW w:w="1275" w:type="dxa"/>
            <w:vMerge w:val="restart"/>
          </w:tcPr>
          <w:p w:rsidR="005E2CFD" w:rsidRDefault="005E2CFD" w:rsidP="005E2CFD">
            <w:pPr>
              <w:spacing w:line="-280" w:lineRule="auto"/>
              <w:jc w:val="center"/>
              <w:rPr>
                <w:rFonts w:ascii="ＭＳ 明朝" w:eastAsia="ＭＳ 明朝" w:hAnsi="ＭＳ 明朝"/>
              </w:rPr>
            </w:pPr>
          </w:p>
          <w:p w:rsidR="005E2CFD" w:rsidRPr="007D7CC2" w:rsidRDefault="005E2CFD" w:rsidP="005E2CFD">
            <w:pPr>
              <w:spacing w:line="-280" w:lineRule="auto"/>
              <w:jc w:val="center"/>
              <w:rPr>
                <w:rFonts w:ascii="ＭＳ 明朝" w:eastAsia="ＭＳ 明朝" w:hAnsi="ＭＳ 明朝"/>
                <w:b/>
              </w:rPr>
            </w:pPr>
            <w:r>
              <w:rPr>
                <w:rFonts w:ascii="ＭＳ 明朝" w:eastAsia="ＭＳ 明朝" w:hAnsi="ＭＳ 明朝" w:hint="eastAsia"/>
                <w:b/>
                <w:sz w:val="32"/>
              </w:rPr>
              <w:t>１</w:t>
            </w:r>
          </w:p>
          <w:p w:rsidR="005E2CFD" w:rsidRDefault="005E2CFD" w:rsidP="005E2CFD">
            <w:pPr>
              <w:spacing w:line="-280" w:lineRule="auto"/>
              <w:jc w:val="center"/>
              <w:rPr>
                <w:rFonts w:ascii="ＭＳ 明朝" w:eastAsia="ＭＳ 明朝" w:hAnsi="ＭＳ 明朝"/>
              </w:rPr>
            </w:pPr>
            <w:r>
              <w:rPr>
                <w:rFonts w:ascii="ＭＳ 明朝" w:eastAsia="ＭＳ 明朝" w:hAnsi="ＭＳ 明朝" w:hint="eastAsia"/>
              </w:rPr>
              <w:t>つ</w:t>
            </w:r>
          </w:p>
          <w:p w:rsidR="005E2CFD" w:rsidRDefault="005E2CFD" w:rsidP="005E2CFD">
            <w:pPr>
              <w:spacing w:line="-280" w:lineRule="auto"/>
              <w:jc w:val="center"/>
              <w:rPr>
                <w:rFonts w:ascii="ＭＳ 明朝" w:eastAsia="ＭＳ 明朝" w:hAnsi="ＭＳ 明朝"/>
              </w:rPr>
            </w:pPr>
            <w:r>
              <w:rPr>
                <w:rFonts w:ascii="ＭＳ 明朝" w:eastAsia="ＭＳ 明朝" w:hAnsi="ＭＳ 明朝" w:hint="eastAsia"/>
              </w:rPr>
              <w:t>以</w:t>
            </w:r>
          </w:p>
          <w:p w:rsidR="005E2CFD" w:rsidRDefault="005E2CFD" w:rsidP="005E2CFD">
            <w:pPr>
              <w:spacing w:line="-280" w:lineRule="auto"/>
              <w:jc w:val="center"/>
              <w:rPr>
                <w:rFonts w:ascii="ＭＳ 明朝" w:eastAsia="ＭＳ 明朝" w:hAnsi="ＭＳ 明朝"/>
              </w:rPr>
            </w:pPr>
            <w:r>
              <w:rPr>
                <w:rFonts w:ascii="ＭＳ 明朝" w:eastAsia="ＭＳ 明朝" w:hAnsi="ＭＳ 明朝" w:hint="eastAsia"/>
              </w:rPr>
              <w:t>上</w:t>
            </w:r>
          </w:p>
        </w:tc>
        <w:tc>
          <w:tcPr>
            <w:tcW w:w="1134" w:type="dxa"/>
            <w:vAlign w:val="center"/>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2636388"/>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4C2493" w:rsidTr="00A254B7">
        <w:trPr>
          <w:trHeight w:val="560"/>
        </w:trPr>
        <w:tc>
          <w:tcPr>
            <w:tcW w:w="426" w:type="dxa"/>
            <w:vAlign w:val="center"/>
          </w:tcPr>
          <w:p w:rsidR="005E2CFD" w:rsidRPr="00E71A92" w:rsidRDefault="005E2CFD" w:rsidP="005E2CFD">
            <w:pPr>
              <w:spacing w:line="-280" w:lineRule="auto"/>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4</w:t>
            </w:r>
          </w:p>
        </w:tc>
        <w:tc>
          <w:tcPr>
            <w:tcW w:w="7088"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性的マイノリティに関する講演会や啓発イベントについて、従業員向けに出席や参加の勧奨を行っている</w:t>
            </w:r>
            <w:r>
              <w:rPr>
                <w:rFonts w:ascii="ＭＳ 明朝" w:eastAsia="ＭＳ 明朝" w:hAnsi="ＭＳ 明朝" w:hint="eastAsia"/>
              </w:rPr>
              <w:t>。</w:t>
            </w:r>
          </w:p>
        </w:tc>
        <w:tc>
          <w:tcPr>
            <w:tcW w:w="1275" w:type="dxa"/>
            <w:vMerge/>
          </w:tcPr>
          <w:p w:rsidR="005E2CFD" w:rsidRDefault="005E2CFD" w:rsidP="005E2CFD">
            <w:pPr>
              <w:spacing w:line="-280" w:lineRule="auto"/>
              <w:jc w:val="center"/>
              <w:rPr>
                <w:rFonts w:ascii="ＭＳ 明朝" w:eastAsia="ＭＳ 明朝" w:hAnsi="ＭＳ 明朝"/>
              </w:rPr>
            </w:pPr>
          </w:p>
        </w:tc>
        <w:tc>
          <w:tcPr>
            <w:tcW w:w="1134" w:type="dxa"/>
            <w:vAlign w:val="center"/>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1862402967"/>
                <w14:checkbox>
                  <w14:checked w14:val="0"/>
                  <w14:checkedState w14:val="2611" w14:font="Segoe UI Symbol"/>
                  <w14:uncheckedState w14:val="2610" w14:font="ＭＳ ゴシック"/>
                </w14:checkbox>
              </w:sdtPr>
              <w:sdtEndPr/>
              <w:sdtContent>
                <w:r w:rsidR="005E2CFD">
                  <w:rPr>
                    <w:rFonts w:ascii="ＭＳ ゴシック" w:eastAsia="ＭＳ ゴシック" w:hAnsi="ＭＳ ゴシック" w:hint="eastAsia"/>
                  </w:rPr>
                  <w:t>☐</w:t>
                </w:r>
              </w:sdtContent>
            </w:sdt>
          </w:p>
        </w:tc>
      </w:tr>
      <w:tr w:rsidR="005E2CFD" w:rsidRPr="00E71A92" w:rsidTr="00A254B7">
        <w:trPr>
          <w:trHeight w:val="560"/>
        </w:trPr>
        <w:tc>
          <w:tcPr>
            <w:tcW w:w="426" w:type="dxa"/>
            <w:vAlign w:val="center"/>
          </w:tcPr>
          <w:p w:rsidR="005E2CFD" w:rsidRPr="00E71A92" w:rsidRDefault="005E2CFD" w:rsidP="005E2CFD">
            <w:pPr>
              <w:spacing w:line="-280" w:lineRule="auto"/>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5</w:t>
            </w:r>
          </w:p>
        </w:tc>
        <w:tc>
          <w:tcPr>
            <w:tcW w:w="7088" w:type="dxa"/>
            <w:vAlign w:val="center"/>
          </w:tcPr>
          <w:p w:rsidR="005E2CFD" w:rsidRPr="009438EF" w:rsidRDefault="005E2CFD" w:rsidP="005E2CFD">
            <w:pPr>
              <w:spacing w:line="-280" w:lineRule="auto"/>
              <w:rPr>
                <w:rFonts w:ascii="ＭＳ 明朝" w:eastAsia="ＭＳ 明朝" w:hAnsi="ＭＳ 明朝"/>
              </w:rPr>
            </w:pPr>
            <w:r w:rsidRPr="009438EF">
              <w:rPr>
                <w:rFonts w:ascii="ＭＳ 明朝" w:eastAsia="ＭＳ 明朝" w:hAnsi="ＭＳ 明朝" w:hint="eastAsia"/>
              </w:rPr>
              <w:t>事業所内部や外部に性的マイノリティに関する啓発冊子の配架や、啓発ポスターの掲示を行うなど、啓発活動を行っている</w:t>
            </w:r>
            <w:r>
              <w:rPr>
                <w:rFonts w:ascii="ＭＳ 明朝" w:eastAsia="ＭＳ 明朝" w:hAnsi="ＭＳ 明朝" w:hint="eastAsia"/>
              </w:rPr>
              <w:t>。</w:t>
            </w:r>
          </w:p>
        </w:tc>
        <w:tc>
          <w:tcPr>
            <w:tcW w:w="1275" w:type="dxa"/>
            <w:vMerge/>
          </w:tcPr>
          <w:p w:rsidR="005E2CFD" w:rsidRDefault="005E2CFD" w:rsidP="005E2CFD">
            <w:pPr>
              <w:spacing w:line="-280" w:lineRule="auto"/>
              <w:jc w:val="center"/>
              <w:rPr>
                <w:rFonts w:ascii="ＭＳ 明朝" w:eastAsia="ＭＳ 明朝" w:hAnsi="ＭＳ 明朝"/>
              </w:rPr>
            </w:pPr>
          </w:p>
        </w:tc>
        <w:tc>
          <w:tcPr>
            <w:tcW w:w="1134" w:type="dxa"/>
            <w:vAlign w:val="center"/>
          </w:tcPr>
          <w:p w:rsidR="005E2CFD" w:rsidRPr="00E71A92" w:rsidRDefault="002366DC" w:rsidP="005E2CFD">
            <w:pPr>
              <w:spacing w:line="-280" w:lineRule="auto"/>
              <w:jc w:val="center"/>
              <w:rPr>
                <w:rFonts w:ascii="ＭＳ 明朝" w:eastAsia="ＭＳ 明朝" w:hAnsi="ＭＳ 明朝"/>
              </w:rPr>
            </w:pPr>
            <w:sdt>
              <w:sdtPr>
                <w:rPr>
                  <w:rFonts w:ascii="ＭＳ 明朝" w:eastAsia="ＭＳ 明朝" w:hAnsi="ＭＳ 明朝" w:hint="eastAsia"/>
                </w:rPr>
                <w:id w:val="-190456698"/>
                <w14:checkbox>
                  <w14:checked w14:val="0"/>
                  <w14:checkedState w14:val="2611" w14:font="Segoe UI Symbol"/>
                  <w14:uncheckedState w14:val="2610" w14:font="ＭＳ ゴシック"/>
                </w14:checkbox>
              </w:sdtPr>
              <w:sdtEndPr/>
              <w:sdtContent>
                <w:r w:rsidR="003E144D">
                  <w:rPr>
                    <w:rFonts w:ascii="ＭＳ ゴシック" w:eastAsia="ＭＳ ゴシック" w:hAnsi="ＭＳ ゴシック" w:hint="eastAsia"/>
                  </w:rPr>
                  <w:t>☐</w:t>
                </w:r>
              </w:sdtContent>
            </w:sdt>
          </w:p>
        </w:tc>
      </w:tr>
    </w:tbl>
    <w:p w:rsidR="00C67EA5" w:rsidRDefault="00C67EA5" w:rsidP="002366DC">
      <w:pPr>
        <w:spacing w:line="-160" w:lineRule="auto"/>
        <w:rPr>
          <w:rFonts w:ascii="ＭＳ 明朝" w:eastAsia="ＭＳ 明朝" w:hAnsi="ＭＳ 明朝"/>
        </w:rPr>
      </w:pPr>
    </w:p>
    <w:tbl>
      <w:tblPr>
        <w:tblStyle w:val="a8"/>
        <w:tblW w:w="9923" w:type="dxa"/>
        <w:tblInd w:w="-289" w:type="dxa"/>
        <w:tblLook w:val="04A0" w:firstRow="1" w:lastRow="0" w:firstColumn="1" w:lastColumn="0" w:noHBand="0" w:noVBand="1"/>
      </w:tblPr>
      <w:tblGrid>
        <w:gridCol w:w="426"/>
        <w:gridCol w:w="8363"/>
        <w:gridCol w:w="1134"/>
      </w:tblGrid>
      <w:tr w:rsidR="00C94321" w:rsidRPr="00E71A92" w:rsidTr="00CE3ED6">
        <w:trPr>
          <w:trHeight w:val="390"/>
        </w:trPr>
        <w:tc>
          <w:tcPr>
            <w:tcW w:w="426" w:type="dxa"/>
            <w:tcBorders>
              <w:right w:val="nil"/>
            </w:tcBorders>
            <w:vAlign w:val="center"/>
          </w:tcPr>
          <w:p w:rsidR="00C94321" w:rsidRPr="00E71A92" w:rsidRDefault="00C94321" w:rsidP="00F938E9">
            <w:pPr>
              <w:spacing w:line="-280" w:lineRule="auto"/>
              <w:jc w:val="center"/>
              <w:rPr>
                <w:rFonts w:ascii="ＭＳ 明朝" w:eastAsia="ＭＳ 明朝" w:hAnsi="ＭＳ 明朝"/>
              </w:rPr>
            </w:pPr>
          </w:p>
        </w:tc>
        <w:tc>
          <w:tcPr>
            <w:tcW w:w="8363" w:type="dxa"/>
            <w:tcBorders>
              <w:left w:val="nil"/>
            </w:tcBorders>
            <w:vAlign w:val="center"/>
          </w:tcPr>
          <w:p w:rsidR="00C94321" w:rsidRPr="00F9039B" w:rsidRDefault="00C94321" w:rsidP="00F938E9">
            <w:pPr>
              <w:spacing w:line="-280" w:lineRule="auto"/>
              <w:jc w:val="center"/>
              <w:rPr>
                <w:rFonts w:ascii="ＭＳ 明朝" w:eastAsia="ＭＳ 明朝" w:hAnsi="ＭＳ 明朝"/>
                <w:b/>
                <w:bCs/>
              </w:rPr>
            </w:pPr>
            <w:r w:rsidRPr="00F9039B">
              <w:rPr>
                <w:rFonts w:ascii="ＭＳ 明朝" w:eastAsia="ＭＳ 明朝" w:hAnsi="ＭＳ 明朝" w:hint="eastAsia"/>
                <w:b/>
              </w:rPr>
              <w:t>以上、チェックした項目について事実と相違ありません。</w:t>
            </w:r>
          </w:p>
        </w:tc>
        <w:tc>
          <w:tcPr>
            <w:tcW w:w="1134" w:type="dxa"/>
            <w:vAlign w:val="center"/>
          </w:tcPr>
          <w:p w:rsidR="00C94321" w:rsidRPr="00E71A92" w:rsidRDefault="002366DC" w:rsidP="005832A4">
            <w:pPr>
              <w:spacing w:line="-280" w:lineRule="auto"/>
              <w:jc w:val="center"/>
              <w:rPr>
                <w:rFonts w:ascii="ＭＳ 明朝" w:eastAsia="ＭＳ 明朝" w:hAnsi="ＭＳ 明朝"/>
              </w:rPr>
            </w:pPr>
            <w:sdt>
              <w:sdtPr>
                <w:rPr>
                  <w:rFonts w:ascii="ＭＳ 明朝" w:eastAsia="ＭＳ 明朝" w:hAnsi="ＭＳ 明朝" w:hint="eastAsia"/>
                </w:rPr>
                <w:id w:val="-1496340009"/>
                <w14:checkbox>
                  <w14:checked w14:val="0"/>
                  <w14:checkedState w14:val="2611" w14:font="Segoe UI Symbol"/>
                  <w14:uncheckedState w14:val="2610" w14:font="ＭＳ ゴシック"/>
                </w14:checkbox>
              </w:sdtPr>
              <w:sdtEndPr/>
              <w:sdtContent>
                <w:r w:rsidR="003E144D">
                  <w:rPr>
                    <w:rFonts w:ascii="ＭＳ ゴシック" w:eastAsia="ＭＳ ゴシック" w:hAnsi="ＭＳ ゴシック" w:hint="eastAsia"/>
                  </w:rPr>
                  <w:t>☐</w:t>
                </w:r>
              </w:sdtContent>
            </w:sdt>
          </w:p>
        </w:tc>
      </w:tr>
    </w:tbl>
    <w:p w:rsidR="002366DC" w:rsidRDefault="002366DC" w:rsidP="002366DC">
      <w:pPr>
        <w:spacing w:line="160" w:lineRule="exact"/>
        <w:ind w:right="839"/>
        <w:rPr>
          <w:rFonts w:ascii="ＭＳ 明朝" w:eastAsia="ＭＳ 明朝" w:hAnsi="ＭＳ 明朝"/>
        </w:rPr>
      </w:pPr>
    </w:p>
    <w:p w:rsidR="002366DC" w:rsidRDefault="002366DC" w:rsidP="002366DC">
      <w:pPr>
        <w:spacing w:line="160" w:lineRule="exact"/>
        <w:ind w:right="839"/>
        <w:rPr>
          <w:rFonts w:ascii="ＭＳ 明朝" w:eastAsia="ＭＳ 明朝" w:hAnsi="ＭＳ 明朝" w:hint="eastAsia"/>
        </w:rPr>
      </w:pPr>
    </w:p>
    <w:p w:rsidR="002366DC" w:rsidRPr="002366DC" w:rsidRDefault="002366DC" w:rsidP="002366DC">
      <w:pPr>
        <w:spacing w:line="360" w:lineRule="exact"/>
        <w:ind w:right="-1135" w:firstLineChars="1800" w:firstLine="3780"/>
        <w:rPr>
          <w:rFonts w:ascii="ＭＳ 明朝" w:eastAsia="ＭＳ 明朝" w:hAnsi="ＭＳ 明朝" w:hint="eastAsia"/>
          <w:u w:val="single"/>
        </w:rPr>
      </w:pPr>
      <w:r w:rsidRPr="002366DC">
        <w:rPr>
          <w:rFonts w:ascii="ＭＳ 明朝" w:eastAsia="ＭＳ 明朝" w:hAnsi="ＭＳ 明朝" w:hint="eastAsia"/>
          <w:u w:val="single"/>
        </w:rPr>
        <w:t xml:space="preserve">企業等・事業所名　</w:t>
      </w:r>
      <w:r>
        <w:rPr>
          <w:rFonts w:ascii="ＭＳ 明朝" w:eastAsia="ＭＳ 明朝" w:hAnsi="ＭＳ 明朝" w:hint="eastAsia"/>
          <w:u w:val="single"/>
        </w:rPr>
        <w:t xml:space="preserve">　　　　　　　</w:t>
      </w:r>
      <w:r w:rsidRPr="002366DC">
        <w:rPr>
          <w:rFonts w:ascii="ＭＳ 明朝" w:eastAsia="ＭＳ 明朝" w:hAnsi="ＭＳ 明朝" w:hint="eastAsia"/>
          <w:u w:val="single"/>
        </w:rPr>
        <w:t xml:space="preserve">　　　　　　　　　　</w:t>
      </w:r>
      <w:r>
        <w:rPr>
          <w:rFonts w:ascii="ＭＳ 明朝" w:eastAsia="ＭＳ 明朝" w:hAnsi="ＭＳ 明朝" w:hint="eastAsia"/>
          <w:u w:val="single"/>
        </w:rPr>
        <w:t xml:space="preserve">　　</w:t>
      </w:r>
      <w:bookmarkStart w:id="0" w:name="_GoBack"/>
      <w:bookmarkEnd w:id="0"/>
    </w:p>
    <w:p w:rsidR="002366DC" w:rsidRDefault="002366DC" w:rsidP="00103BC7">
      <w:pPr>
        <w:spacing w:line="360" w:lineRule="exact"/>
        <w:rPr>
          <w:rFonts w:ascii="ＭＳ 明朝" w:eastAsia="ＭＳ 明朝" w:hAnsi="ＭＳ 明朝" w:hint="eastAsia"/>
        </w:rPr>
      </w:pPr>
    </w:p>
    <w:p w:rsidR="00C67EA5" w:rsidRPr="00C67EA5" w:rsidRDefault="00103BC7" w:rsidP="005E2CFD">
      <w:pPr>
        <w:spacing w:line="200" w:lineRule="exact"/>
        <w:ind w:leftChars="-135" w:left="-283" w:rightChars="-270" w:right="-567"/>
        <w:rPr>
          <w:rFonts w:ascii="ＭＳ 明朝" w:eastAsia="ＭＳ 明朝" w:hAnsi="ＭＳ 明朝"/>
        </w:rPr>
      </w:pPr>
      <w:r w:rsidRPr="00C67EA5">
        <w:rPr>
          <w:rFonts w:ascii="ＭＳ 明朝" w:eastAsia="ＭＳ 明朝" w:hAnsi="ＭＳ 明朝" w:hint="eastAsia"/>
          <w:sz w:val="18"/>
        </w:rPr>
        <w:t>＊１ 性自認：自認する性　　＊２ 性的指向：好きになる性　　＊３ アウティング：本人の同意を得ずに、性自認や性的指向などのセクシュアリティを暴露すること　　＊４ アライ：性的マイノリティのことを理解し、自分にできることは何かを考えて行動する支援者のこと</w:t>
      </w:r>
    </w:p>
    <w:sectPr w:rsidR="00C67EA5" w:rsidRPr="00C67EA5" w:rsidSect="00A535EE">
      <w:headerReference w:type="default" r:id="rId7"/>
      <w:pgSz w:w="11906" w:h="16838" w:code="9"/>
      <w:pgMar w:top="1134" w:right="1701" w:bottom="284" w:left="1701"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5F" w:rsidRDefault="00FA375F" w:rsidP="00FA375F">
      <w:r>
        <w:separator/>
      </w:r>
    </w:p>
  </w:endnote>
  <w:endnote w:type="continuationSeparator" w:id="0">
    <w:p w:rsidR="00FA375F" w:rsidRDefault="00FA375F" w:rsidP="00FA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5F" w:rsidRDefault="00FA375F" w:rsidP="00FA375F">
      <w:r>
        <w:separator/>
      </w:r>
    </w:p>
  </w:footnote>
  <w:footnote w:type="continuationSeparator" w:id="0">
    <w:p w:rsidR="00FA375F" w:rsidRDefault="00FA375F" w:rsidP="00FA3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AF8" w:rsidRPr="00386AF8" w:rsidRDefault="00386AF8" w:rsidP="00386AF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6F8F"/>
    <w:multiLevelType w:val="hybridMultilevel"/>
    <w:tmpl w:val="220C872E"/>
    <w:lvl w:ilvl="0" w:tplc="04090001">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1" w15:restartNumberingAfterBreak="0">
    <w:nsid w:val="2D99111D"/>
    <w:multiLevelType w:val="hybridMultilevel"/>
    <w:tmpl w:val="597ED3DE"/>
    <w:lvl w:ilvl="0" w:tplc="62C48E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4237284"/>
    <w:multiLevelType w:val="hybridMultilevel"/>
    <w:tmpl w:val="03B802EC"/>
    <w:lvl w:ilvl="0" w:tplc="0240B79A">
      <w:numFmt w:val="bullet"/>
      <w:lvlText w:val="※"/>
      <w:lvlJc w:val="left"/>
      <w:pPr>
        <w:ind w:left="257" w:hanging="360"/>
      </w:pPr>
      <w:rPr>
        <w:rFonts w:ascii="ＭＳ 明朝" w:eastAsia="ＭＳ 明朝" w:hAnsi="ＭＳ 明朝" w:cstheme="minorBidi" w:hint="eastAsia"/>
        <w:sz w:val="18"/>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3" w15:restartNumberingAfterBreak="0">
    <w:nsid w:val="3A127BC4"/>
    <w:multiLevelType w:val="hybridMultilevel"/>
    <w:tmpl w:val="7A9883AE"/>
    <w:lvl w:ilvl="0" w:tplc="62C48EEC">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20680A"/>
    <w:multiLevelType w:val="hybridMultilevel"/>
    <w:tmpl w:val="206E7A8C"/>
    <w:lvl w:ilvl="0" w:tplc="62C48E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EF57B8"/>
    <w:multiLevelType w:val="hybridMultilevel"/>
    <w:tmpl w:val="562AE744"/>
    <w:lvl w:ilvl="0" w:tplc="7292E3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BA1AE8"/>
    <w:multiLevelType w:val="hybridMultilevel"/>
    <w:tmpl w:val="CFE04092"/>
    <w:lvl w:ilvl="0" w:tplc="62C48E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3497DB8"/>
    <w:multiLevelType w:val="hybridMultilevel"/>
    <w:tmpl w:val="406014C8"/>
    <w:lvl w:ilvl="0" w:tplc="A0F67E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0D3240"/>
    <w:multiLevelType w:val="hybridMultilevel"/>
    <w:tmpl w:val="C47E8B1E"/>
    <w:lvl w:ilvl="0" w:tplc="62C48EE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5"/>
  </w:num>
  <w:num w:numId="3">
    <w:abstractNumId w:val="6"/>
  </w:num>
  <w:num w:numId="4">
    <w:abstractNumId w:val="8"/>
  </w:num>
  <w:num w:numId="5">
    <w:abstractNumId w:val="1"/>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5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4C"/>
    <w:rsid w:val="00006409"/>
    <w:rsid w:val="0002139F"/>
    <w:rsid w:val="00023A5D"/>
    <w:rsid w:val="00032EDA"/>
    <w:rsid w:val="000A1CC3"/>
    <w:rsid w:val="000C706D"/>
    <w:rsid w:val="000E6B29"/>
    <w:rsid w:val="00103BC7"/>
    <w:rsid w:val="00113917"/>
    <w:rsid w:val="00135420"/>
    <w:rsid w:val="00144A3A"/>
    <w:rsid w:val="00146E43"/>
    <w:rsid w:val="001553AB"/>
    <w:rsid w:val="001744A6"/>
    <w:rsid w:val="001E7F05"/>
    <w:rsid w:val="002366DC"/>
    <w:rsid w:val="00253952"/>
    <w:rsid w:val="002C2C12"/>
    <w:rsid w:val="002C65D3"/>
    <w:rsid w:val="002E39CB"/>
    <w:rsid w:val="002F6D0C"/>
    <w:rsid w:val="00303E10"/>
    <w:rsid w:val="00355CAD"/>
    <w:rsid w:val="00360E48"/>
    <w:rsid w:val="00377C33"/>
    <w:rsid w:val="0038150C"/>
    <w:rsid w:val="0038488B"/>
    <w:rsid w:val="00386AF8"/>
    <w:rsid w:val="00387563"/>
    <w:rsid w:val="003A1241"/>
    <w:rsid w:val="003A79E5"/>
    <w:rsid w:val="003B0E4C"/>
    <w:rsid w:val="003C7EAE"/>
    <w:rsid w:val="003D57C3"/>
    <w:rsid w:val="003E144D"/>
    <w:rsid w:val="003F150A"/>
    <w:rsid w:val="00410C71"/>
    <w:rsid w:val="00446336"/>
    <w:rsid w:val="00450814"/>
    <w:rsid w:val="004A2752"/>
    <w:rsid w:val="004C2493"/>
    <w:rsid w:val="004C2885"/>
    <w:rsid w:val="0052309D"/>
    <w:rsid w:val="00562434"/>
    <w:rsid w:val="00594269"/>
    <w:rsid w:val="005A5BD9"/>
    <w:rsid w:val="005C2806"/>
    <w:rsid w:val="005D27DC"/>
    <w:rsid w:val="005E2CFD"/>
    <w:rsid w:val="005E34BE"/>
    <w:rsid w:val="00605B45"/>
    <w:rsid w:val="0062043D"/>
    <w:rsid w:val="0062569C"/>
    <w:rsid w:val="00683544"/>
    <w:rsid w:val="006E6F0D"/>
    <w:rsid w:val="0070535F"/>
    <w:rsid w:val="00707C03"/>
    <w:rsid w:val="007727DC"/>
    <w:rsid w:val="00773DB8"/>
    <w:rsid w:val="00776760"/>
    <w:rsid w:val="00777757"/>
    <w:rsid w:val="007828DC"/>
    <w:rsid w:val="007919D9"/>
    <w:rsid w:val="007D7CC2"/>
    <w:rsid w:val="007F1530"/>
    <w:rsid w:val="007F5C66"/>
    <w:rsid w:val="00890C1A"/>
    <w:rsid w:val="009521D0"/>
    <w:rsid w:val="00965B44"/>
    <w:rsid w:val="009E094A"/>
    <w:rsid w:val="00A254B7"/>
    <w:rsid w:val="00A31D7A"/>
    <w:rsid w:val="00A328C5"/>
    <w:rsid w:val="00A535EE"/>
    <w:rsid w:val="00A82447"/>
    <w:rsid w:val="00A826D1"/>
    <w:rsid w:val="00AE58D8"/>
    <w:rsid w:val="00B213DC"/>
    <w:rsid w:val="00B943AE"/>
    <w:rsid w:val="00BA154C"/>
    <w:rsid w:val="00BA2942"/>
    <w:rsid w:val="00BA6B97"/>
    <w:rsid w:val="00BD6323"/>
    <w:rsid w:val="00C05BD0"/>
    <w:rsid w:val="00C67EA5"/>
    <w:rsid w:val="00C733D9"/>
    <w:rsid w:val="00C94321"/>
    <w:rsid w:val="00C96309"/>
    <w:rsid w:val="00CE3ED6"/>
    <w:rsid w:val="00CE43E8"/>
    <w:rsid w:val="00CE56A8"/>
    <w:rsid w:val="00D13AD5"/>
    <w:rsid w:val="00D4358C"/>
    <w:rsid w:val="00D5292D"/>
    <w:rsid w:val="00D57078"/>
    <w:rsid w:val="00D643FF"/>
    <w:rsid w:val="00D7590C"/>
    <w:rsid w:val="00D77566"/>
    <w:rsid w:val="00D9126A"/>
    <w:rsid w:val="00DA2059"/>
    <w:rsid w:val="00DB5AA5"/>
    <w:rsid w:val="00DC2139"/>
    <w:rsid w:val="00E4748E"/>
    <w:rsid w:val="00E71A92"/>
    <w:rsid w:val="00EB351B"/>
    <w:rsid w:val="00EC6664"/>
    <w:rsid w:val="00ED143B"/>
    <w:rsid w:val="00EE6BAC"/>
    <w:rsid w:val="00F42603"/>
    <w:rsid w:val="00F54372"/>
    <w:rsid w:val="00F9039B"/>
    <w:rsid w:val="00F938E9"/>
    <w:rsid w:val="00FA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D9F3B2E"/>
  <w15:chartTrackingRefBased/>
  <w15:docId w15:val="{16D2DBA2-6E28-4500-B3B2-430F3489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メイリオ" w:eastAsia="メイリオ" w:hAnsi="Arial"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7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75F"/>
    <w:pPr>
      <w:tabs>
        <w:tab w:val="center" w:pos="4252"/>
        <w:tab w:val="right" w:pos="8504"/>
      </w:tabs>
      <w:snapToGrid w:val="0"/>
    </w:pPr>
  </w:style>
  <w:style w:type="character" w:customStyle="1" w:styleId="a4">
    <w:name w:val="ヘッダー (文字)"/>
    <w:basedOn w:val="a0"/>
    <w:link w:val="a3"/>
    <w:uiPriority w:val="99"/>
    <w:rsid w:val="00FA375F"/>
  </w:style>
  <w:style w:type="paragraph" w:styleId="a5">
    <w:name w:val="footer"/>
    <w:basedOn w:val="a"/>
    <w:link w:val="a6"/>
    <w:uiPriority w:val="99"/>
    <w:unhideWhenUsed/>
    <w:rsid w:val="00FA375F"/>
    <w:pPr>
      <w:tabs>
        <w:tab w:val="center" w:pos="4252"/>
        <w:tab w:val="right" w:pos="8504"/>
      </w:tabs>
      <w:snapToGrid w:val="0"/>
    </w:pPr>
  </w:style>
  <w:style w:type="character" w:customStyle="1" w:styleId="a6">
    <w:name w:val="フッター (文字)"/>
    <w:basedOn w:val="a0"/>
    <w:link w:val="a5"/>
    <w:uiPriority w:val="99"/>
    <w:rsid w:val="00FA375F"/>
  </w:style>
  <w:style w:type="paragraph" w:styleId="a7">
    <w:name w:val="List Paragraph"/>
    <w:basedOn w:val="a"/>
    <w:uiPriority w:val="34"/>
    <w:qFormat/>
    <w:rsid w:val="00562434"/>
    <w:pPr>
      <w:ind w:leftChars="400" w:left="840"/>
    </w:pPr>
  </w:style>
  <w:style w:type="table" w:styleId="a8">
    <w:name w:val="Table Grid"/>
    <w:basedOn w:val="a1"/>
    <w:uiPriority w:val="39"/>
    <w:rsid w:val="00ED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86AF8"/>
    <w:rPr>
      <w:color w:val="808080"/>
    </w:rPr>
  </w:style>
  <w:style w:type="paragraph" w:styleId="aa">
    <w:name w:val="Balloon Text"/>
    <w:basedOn w:val="a"/>
    <w:link w:val="ab"/>
    <w:uiPriority w:val="99"/>
    <w:semiHidden/>
    <w:unhideWhenUsed/>
    <w:rsid w:val="00C67E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7E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9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福岡市人権推進課企画管理係長</dc:creator>
  <cp:keywords/>
  <dc:description/>
  <cp:lastModifiedBy>福岡市人権推進課企画管理係長</cp:lastModifiedBy>
  <cp:revision>20</cp:revision>
  <cp:lastPrinted>2022-09-28T03:59:00Z</cp:lastPrinted>
  <dcterms:created xsi:type="dcterms:W3CDTF">2022-09-08T01:16:00Z</dcterms:created>
  <dcterms:modified xsi:type="dcterms:W3CDTF">2022-10-03T03:10:00Z</dcterms:modified>
</cp:coreProperties>
</file>