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29"/>
        <w:gridCol w:w="4098"/>
        <w:gridCol w:w="1073"/>
        <w:gridCol w:w="3899"/>
      </w:tblGrid>
      <w:tr w:rsidR="00B877BC" w14:paraId="47F75833" w14:textId="77777777" w:rsidTr="009277EE">
        <w:trPr>
          <w:trHeight w:val="706"/>
        </w:trPr>
        <w:tc>
          <w:tcPr>
            <w:tcW w:w="10199" w:type="dxa"/>
            <w:gridSpan w:val="4"/>
          </w:tcPr>
          <w:p w14:paraId="26ACA309" w14:textId="77777777" w:rsidR="00B877BC" w:rsidRPr="000F4040" w:rsidRDefault="00B877BC">
            <w:pPr>
              <w:rPr>
                <w:color w:val="FF0000"/>
              </w:rPr>
            </w:pPr>
            <w:r w:rsidRPr="000F4040">
              <w:rPr>
                <w:rFonts w:asciiTheme="majorEastAsia" w:eastAsiaTheme="majorEastAsia" w:hAnsiTheme="majorEastAsia" w:hint="eastAsia"/>
                <w:color w:val="FF0000"/>
                <w:sz w:val="28"/>
              </w:rPr>
              <w:t>〇〇町内会夏まつり　模擬店運営メモ</w:t>
            </w:r>
            <w:r w:rsidRPr="000F4040">
              <w:rPr>
                <w:rFonts w:hint="eastAsia"/>
                <w:color w:val="FF0000"/>
              </w:rPr>
              <w:t xml:space="preserve">　</w:t>
            </w:r>
            <w:r w:rsidRPr="000F4040">
              <w:rPr>
                <w:rFonts w:asciiTheme="majorEastAsia" w:eastAsiaTheme="majorEastAsia" w:hAnsiTheme="majorEastAsia" w:hint="eastAsia"/>
                <w:color w:val="FF0000"/>
                <w:sz w:val="28"/>
              </w:rPr>
              <w:t>【品名：</w:t>
            </w:r>
            <w:r w:rsidRPr="000F4040">
              <w:rPr>
                <w:rFonts w:ascii="UD デジタル 教科書体 NK-R" w:eastAsia="UD デジタル 教科書体 NK-R" w:hAnsi="游ゴシック" w:hint="eastAsia"/>
                <w:color w:val="FF0000"/>
                <w:sz w:val="28"/>
              </w:rPr>
              <w:t>カレーライス</w:t>
            </w:r>
            <w:r w:rsidRPr="000F4040">
              <w:rPr>
                <w:rFonts w:asciiTheme="majorEastAsia" w:eastAsiaTheme="majorEastAsia" w:hAnsiTheme="majorEastAsia" w:hint="eastAsia"/>
                <w:color w:val="FF0000"/>
                <w:sz w:val="28"/>
              </w:rPr>
              <w:t>】</w:t>
            </w:r>
          </w:p>
        </w:tc>
      </w:tr>
      <w:tr w:rsidR="00B877BC" w14:paraId="2F721E12" w14:textId="77777777" w:rsidTr="009277EE">
        <w:tc>
          <w:tcPr>
            <w:tcW w:w="1129" w:type="dxa"/>
          </w:tcPr>
          <w:p w14:paraId="76FF84C0" w14:textId="77777777" w:rsidR="00B877BC" w:rsidRPr="000F4040" w:rsidRDefault="00B877BC" w:rsidP="00EF4778">
            <w:pPr>
              <w:jc w:val="center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0F4040">
              <w:rPr>
                <w:rFonts w:asciiTheme="majorEastAsia" w:eastAsiaTheme="majorEastAsia" w:hAnsiTheme="majorEastAsia" w:hint="eastAsia"/>
                <w:b/>
                <w:color w:val="FF0000"/>
              </w:rPr>
              <w:t>担当者</w:t>
            </w:r>
          </w:p>
        </w:tc>
        <w:tc>
          <w:tcPr>
            <w:tcW w:w="4098" w:type="dxa"/>
          </w:tcPr>
          <w:p w14:paraId="4394ACFD" w14:textId="77777777" w:rsidR="00B877BC" w:rsidRPr="000F4040" w:rsidRDefault="00B877BC">
            <w:pPr>
              <w:rPr>
                <w:rFonts w:ascii="UD デジタル 教科書体 NK-R" w:eastAsia="UD デジタル 教科書体 NK-R" w:hAnsi="游ゴシック"/>
                <w:color w:val="FF0000"/>
              </w:rPr>
            </w:pPr>
            <w:r w:rsidRPr="000F4040">
              <w:rPr>
                <w:rFonts w:ascii="UD デジタル 教科書体 NK-R" w:eastAsia="UD デジタル 教科書体 NK-R" w:hAnsi="游ゴシック" w:hint="eastAsia"/>
                <w:color w:val="FF0000"/>
              </w:rPr>
              <w:t>〇〇〇〇</w:t>
            </w:r>
          </w:p>
        </w:tc>
        <w:tc>
          <w:tcPr>
            <w:tcW w:w="1073" w:type="dxa"/>
          </w:tcPr>
          <w:p w14:paraId="39BD4DD6" w14:textId="77777777" w:rsidR="00B877BC" w:rsidRPr="000F4040" w:rsidRDefault="00B877BC" w:rsidP="00EF4778">
            <w:pPr>
              <w:jc w:val="center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0F4040">
              <w:rPr>
                <w:rFonts w:asciiTheme="majorEastAsia" w:eastAsiaTheme="majorEastAsia" w:hAnsiTheme="majorEastAsia" w:hint="eastAsia"/>
                <w:b/>
                <w:color w:val="FF0000"/>
              </w:rPr>
              <w:t>協力者</w:t>
            </w:r>
          </w:p>
        </w:tc>
        <w:tc>
          <w:tcPr>
            <w:tcW w:w="3899" w:type="dxa"/>
          </w:tcPr>
          <w:p w14:paraId="2E5FE21C" w14:textId="77777777" w:rsidR="00B877BC" w:rsidRPr="000F4040" w:rsidRDefault="00B877BC">
            <w:pPr>
              <w:rPr>
                <w:rFonts w:ascii="UD デジタル 教科書体 NK-R" w:eastAsia="UD デジタル 教科書体 NK-R" w:hAnsi="游ゴシック"/>
                <w:color w:val="FF0000"/>
              </w:rPr>
            </w:pPr>
            <w:r w:rsidRPr="000F4040">
              <w:rPr>
                <w:rFonts w:ascii="UD デジタル 教科書体 NK-R" w:eastAsia="UD デジタル 教科書体 NK-R" w:hAnsi="游ゴシック" w:hint="eastAsia"/>
                <w:color w:val="FF0000"/>
              </w:rPr>
              <w:t>大人12人（6人×2班）子ども0人</w:t>
            </w:r>
          </w:p>
        </w:tc>
      </w:tr>
      <w:tr w:rsidR="00B877BC" w14:paraId="3CA5A5B3" w14:textId="77777777" w:rsidTr="009277EE">
        <w:tc>
          <w:tcPr>
            <w:tcW w:w="1129" w:type="dxa"/>
          </w:tcPr>
          <w:p w14:paraId="47F86078" w14:textId="77777777" w:rsidR="00B877BC" w:rsidRPr="000F4040" w:rsidRDefault="00B877BC" w:rsidP="00EF4778">
            <w:pPr>
              <w:jc w:val="center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0F4040">
              <w:rPr>
                <w:rFonts w:asciiTheme="majorEastAsia" w:eastAsiaTheme="majorEastAsia" w:hAnsiTheme="majorEastAsia" w:hint="eastAsia"/>
                <w:b/>
                <w:color w:val="FF0000"/>
              </w:rPr>
              <w:t>売</w:t>
            </w:r>
            <w:r w:rsidR="00EF4778" w:rsidRPr="000F4040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</w:t>
            </w:r>
            <w:r w:rsidRPr="000F4040">
              <w:rPr>
                <w:rFonts w:asciiTheme="majorEastAsia" w:eastAsiaTheme="majorEastAsia" w:hAnsiTheme="majorEastAsia" w:hint="eastAsia"/>
                <w:b/>
                <w:color w:val="FF0000"/>
              </w:rPr>
              <w:t>値</w:t>
            </w:r>
          </w:p>
        </w:tc>
        <w:tc>
          <w:tcPr>
            <w:tcW w:w="4098" w:type="dxa"/>
          </w:tcPr>
          <w:p w14:paraId="1E99C3D2" w14:textId="77777777" w:rsidR="00B877BC" w:rsidRPr="000F4040" w:rsidRDefault="00B877BC">
            <w:pPr>
              <w:rPr>
                <w:rFonts w:ascii="UD デジタル 教科書体 NK-R" w:eastAsia="UD デジタル 教科書体 NK-R" w:hAnsi="游ゴシック"/>
                <w:color w:val="FF0000"/>
              </w:rPr>
            </w:pPr>
            <w:r w:rsidRPr="000F4040">
              <w:rPr>
                <w:rFonts w:ascii="UD デジタル 教科書体 NK-R" w:eastAsia="UD デジタル 教科書体 NK-R" w:hAnsi="游ゴシック" w:hint="eastAsia"/>
                <w:color w:val="FF0000"/>
              </w:rPr>
              <w:t>300円（大盛350円）</w:t>
            </w:r>
          </w:p>
        </w:tc>
        <w:tc>
          <w:tcPr>
            <w:tcW w:w="1073" w:type="dxa"/>
          </w:tcPr>
          <w:p w14:paraId="0BFA1C2B" w14:textId="77777777" w:rsidR="00B877BC" w:rsidRPr="000F4040" w:rsidRDefault="00B877BC" w:rsidP="00EF4778">
            <w:pPr>
              <w:jc w:val="center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0F4040">
              <w:rPr>
                <w:rFonts w:asciiTheme="majorEastAsia" w:eastAsiaTheme="majorEastAsia" w:hAnsiTheme="majorEastAsia" w:hint="eastAsia"/>
                <w:b/>
                <w:color w:val="FF0000"/>
              </w:rPr>
              <w:t>販売数</w:t>
            </w:r>
          </w:p>
        </w:tc>
        <w:tc>
          <w:tcPr>
            <w:tcW w:w="3899" w:type="dxa"/>
          </w:tcPr>
          <w:p w14:paraId="15175F09" w14:textId="77777777" w:rsidR="00B877BC" w:rsidRPr="000F4040" w:rsidRDefault="00B877BC">
            <w:pPr>
              <w:rPr>
                <w:rFonts w:ascii="UD デジタル 教科書体 NK-R" w:eastAsia="UD デジタル 教科書体 NK-R" w:hAnsi="游ゴシック"/>
                <w:color w:val="FF0000"/>
              </w:rPr>
            </w:pPr>
            <w:r w:rsidRPr="000F4040">
              <w:rPr>
                <w:rFonts w:ascii="UD デジタル 教科書体 NK-R" w:eastAsia="UD デジタル 教科書体 NK-R" w:hAnsi="游ゴシック" w:hint="eastAsia"/>
                <w:color w:val="FF0000"/>
              </w:rPr>
              <w:t>90</w:t>
            </w:r>
            <w:r w:rsidR="009277EE" w:rsidRPr="000F4040">
              <w:rPr>
                <w:rFonts w:ascii="UD デジタル 教科書体 NK-R" w:eastAsia="UD デジタル 教科書体 NK-R" w:hAnsi="游ゴシック" w:hint="eastAsia"/>
                <w:color w:val="FF0000"/>
              </w:rPr>
              <w:t>食</w:t>
            </w:r>
            <w:r w:rsidRPr="000F4040">
              <w:rPr>
                <w:rFonts w:ascii="UD デジタル 教科書体 NK-R" w:eastAsia="UD デジタル 教科書体 NK-R" w:hAnsi="游ゴシック" w:hint="eastAsia"/>
                <w:color w:val="FF0000"/>
              </w:rPr>
              <w:t>（うち、大盛り20食）</w:t>
            </w:r>
          </w:p>
        </w:tc>
      </w:tr>
      <w:tr w:rsidR="00B877BC" w14:paraId="600A9ECD" w14:textId="77777777" w:rsidTr="009277EE">
        <w:tc>
          <w:tcPr>
            <w:tcW w:w="10199" w:type="dxa"/>
            <w:gridSpan w:val="4"/>
          </w:tcPr>
          <w:p w14:paraId="39D29E2B" w14:textId="77777777" w:rsidR="00B877BC" w:rsidRPr="000F4040" w:rsidRDefault="00B877BC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0F4040">
              <w:rPr>
                <w:rFonts w:asciiTheme="majorEastAsia" w:eastAsiaTheme="majorEastAsia" w:hAnsiTheme="majorEastAsia" w:hint="eastAsia"/>
                <w:b/>
                <w:color w:val="FF0000"/>
              </w:rPr>
              <w:t>前日までに準備が必要なこと</w:t>
            </w:r>
          </w:p>
        </w:tc>
      </w:tr>
      <w:tr w:rsidR="00B877BC" w14:paraId="402D564F" w14:textId="77777777" w:rsidTr="009277EE">
        <w:tc>
          <w:tcPr>
            <w:tcW w:w="10199" w:type="dxa"/>
            <w:gridSpan w:val="4"/>
          </w:tcPr>
          <w:p w14:paraId="127B0DBF" w14:textId="77777777" w:rsidR="00B877BC" w:rsidRPr="000F4040" w:rsidRDefault="00B877BC">
            <w:pPr>
              <w:rPr>
                <w:rFonts w:ascii="UD デジタル 教科書体 NK-R" w:eastAsia="UD デジタル 教科書体 NK-R" w:hAnsi="游ゴシック"/>
                <w:color w:val="FF0000"/>
              </w:rPr>
            </w:pPr>
            <w:r w:rsidRPr="000F4040">
              <w:rPr>
                <w:rFonts w:ascii="UD デジタル 教科書体 NK-R" w:eastAsia="UD デジタル 教科書体 NK-R" w:hAnsi="游ゴシック" w:hint="eastAsia"/>
                <w:color w:val="FF0000"/>
              </w:rPr>
              <w:t>・調理用具の確認</w:t>
            </w:r>
          </w:p>
          <w:p w14:paraId="15CB01C0" w14:textId="77777777" w:rsidR="00B877BC" w:rsidRPr="000F4040" w:rsidRDefault="00B877BC">
            <w:pPr>
              <w:rPr>
                <w:rFonts w:ascii="UD デジタル 教科書体 NK-R" w:eastAsia="UD デジタル 教科書体 NK-R" w:hAnsi="游ゴシック"/>
                <w:color w:val="FF0000"/>
              </w:rPr>
            </w:pPr>
            <w:r w:rsidRPr="000F4040">
              <w:rPr>
                <w:rFonts w:ascii="UD デジタル 教科書体 NK-R" w:eastAsia="UD デジタル 教科書体 NK-R" w:hAnsi="游ゴシック" w:hint="eastAsia"/>
                <w:color w:val="FF0000"/>
              </w:rPr>
              <w:t>・材料の買い出し（材料は、班長宅で保管）</w:t>
            </w:r>
          </w:p>
          <w:p w14:paraId="280EE06B" w14:textId="77777777" w:rsidR="00B877BC" w:rsidRPr="000F4040" w:rsidRDefault="00B877BC">
            <w:pPr>
              <w:rPr>
                <w:rFonts w:ascii="UD デジタル 教科書体 NK-R" w:eastAsia="UD デジタル 教科書体 NK-R" w:hAnsi="游ゴシック"/>
                <w:color w:val="FF0000"/>
              </w:rPr>
            </w:pPr>
            <w:r w:rsidRPr="000F4040">
              <w:rPr>
                <w:rFonts w:ascii="UD デジタル 教科書体 NK-R" w:eastAsia="UD デジタル 教科書体 NK-R" w:hAnsi="游ゴシック" w:hint="eastAsia"/>
                <w:color w:val="FF0000"/>
              </w:rPr>
              <w:t xml:space="preserve">　【材料】米：〇㎏、牛肉：〇㎏、じゃがいも：〇㎏、たまねぎ：〇㎏</w:t>
            </w:r>
          </w:p>
          <w:p w14:paraId="5DC42F27" w14:textId="77777777" w:rsidR="00B877BC" w:rsidRPr="000F4040" w:rsidRDefault="00B877BC">
            <w:pPr>
              <w:rPr>
                <w:rFonts w:ascii="UD デジタル 教科書体 NK-R" w:eastAsia="UD デジタル 教科書体 NK-R" w:hAnsi="游ゴシック"/>
                <w:color w:val="FF0000"/>
              </w:rPr>
            </w:pPr>
            <w:r w:rsidRPr="000F4040">
              <w:rPr>
                <w:rFonts w:ascii="UD デジタル 教科書体 NK-R" w:eastAsia="UD デジタル 教科書体 NK-R" w:hAnsi="游ゴシック" w:hint="eastAsia"/>
                <w:color w:val="FF0000"/>
              </w:rPr>
              <w:t xml:space="preserve">　　　　　にんじん：〇㎏、カレールー：中辛〇箱、甘口〇箱、バター：〇箱、</w:t>
            </w:r>
          </w:p>
          <w:p w14:paraId="382571FD" w14:textId="77777777" w:rsidR="00B877BC" w:rsidRDefault="00B877BC">
            <w:pPr>
              <w:rPr>
                <w:rFonts w:ascii="UD デジタル 教科書体 NK-R" w:eastAsia="UD デジタル 教科書体 NK-R" w:hAnsi="游ゴシック"/>
                <w:color w:val="FF0000"/>
              </w:rPr>
            </w:pPr>
            <w:r w:rsidRPr="000F4040">
              <w:rPr>
                <w:rFonts w:ascii="UD デジタル 教科書体 NK-R" w:eastAsia="UD デジタル 教科書体 NK-R" w:hAnsi="游ゴシック" w:hint="eastAsia"/>
                <w:color w:val="FF0000"/>
              </w:rPr>
              <w:t xml:space="preserve">　　　　　油：適量、福神漬け：〇袋（〇g）、紙皿（耐熱用）：〇枚、スプーン：〇本</w:t>
            </w:r>
          </w:p>
          <w:p w14:paraId="4A51D38B" w14:textId="3CC04BB7" w:rsidR="00CE64F5" w:rsidRPr="000F4040" w:rsidRDefault="00CE64F5">
            <w:pPr>
              <w:rPr>
                <w:rFonts w:hint="eastAsia"/>
                <w:color w:val="FF0000"/>
              </w:rPr>
            </w:pPr>
            <w:bookmarkStart w:id="0" w:name="_GoBack"/>
            <w:bookmarkEnd w:id="0"/>
          </w:p>
        </w:tc>
      </w:tr>
      <w:tr w:rsidR="00B877BC" w14:paraId="242A6BFA" w14:textId="77777777" w:rsidTr="009277EE">
        <w:tc>
          <w:tcPr>
            <w:tcW w:w="10199" w:type="dxa"/>
            <w:gridSpan w:val="4"/>
          </w:tcPr>
          <w:p w14:paraId="2654F43C" w14:textId="77777777" w:rsidR="00B877BC" w:rsidRPr="000F4040" w:rsidRDefault="00B877BC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0F4040">
              <w:rPr>
                <w:rFonts w:asciiTheme="majorEastAsia" w:eastAsiaTheme="majorEastAsia" w:hAnsiTheme="majorEastAsia" w:hint="eastAsia"/>
                <w:b/>
                <w:color w:val="FF0000"/>
              </w:rPr>
              <w:t>当日の作業手順</w:t>
            </w:r>
          </w:p>
        </w:tc>
      </w:tr>
      <w:tr w:rsidR="00B877BC" w14:paraId="7846EFD0" w14:textId="77777777" w:rsidTr="009277EE">
        <w:tc>
          <w:tcPr>
            <w:tcW w:w="1129" w:type="dxa"/>
          </w:tcPr>
          <w:p w14:paraId="0A7D28EB" w14:textId="77777777" w:rsidR="00B877BC" w:rsidRPr="000F4040" w:rsidRDefault="00B877BC">
            <w:pPr>
              <w:rPr>
                <w:rFonts w:ascii="UD デジタル 教科書体 NK-R" w:eastAsia="UD デジタル 教科書体 NK-R" w:hAnsi="游ゴシック"/>
                <w:color w:val="FF0000"/>
              </w:rPr>
            </w:pPr>
            <w:r w:rsidRPr="000F4040">
              <w:rPr>
                <w:rFonts w:ascii="UD デジタル 教科書体 NK-R" w:eastAsia="UD デジタル 教科書体 NK-R" w:hAnsi="游ゴシック" w:hint="eastAsia"/>
                <w:color w:val="FF0000"/>
              </w:rPr>
              <w:t>10：00</w:t>
            </w:r>
          </w:p>
          <w:p w14:paraId="7E9783B4" w14:textId="77777777" w:rsidR="00B877BC" w:rsidRPr="000F4040" w:rsidRDefault="00B877BC">
            <w:pPr>
              <w:rPr>
                <w:rFonts w:ascii="UD デジタル 教科書体 NK-R" w:eastAsia="UD デジタル 教科書体 NK-R" w:hAnsi="游ゴシック"/>
                <w:color w:val="FF0000"/>
              </w:rPr>
            </w:pPr>
          </w:p>
          <w:p w14:paraId="15A48369" w14:textId="77777777" w:rsidR="00B877BC" w:rsidRPr="000F4040" w:rsidRDefault="00B877BC">
            <w:pPr>
              <w:rPr>
                <w:rFonts w:ascii="UD デジタル 教科書体 NK-R" w:eastAsia="UD デジタル 教科書体 NK-R" w:hAnsi="游ゴシック"/>
                <w:color w:val="FF0000"/>
              </w:rPr>
            </w:pPr>
          </w:p>
          <w:p w14:paraId="6351FFBA" w14:textId="77777777" w:rsidR="00B877BC" w:rsidRPr="000F4040" w:rsidRDefault="00B877BC">
            <w:pPr>
              <w:rPr>
                <w:rFonts w:ascii="UD デジタル 教科書体 NK-R" w:eastAsia="UD デジタル 教科書体 NK-R" w:hAnsi="游ゴシック"/>
                <w:color w:val="FF0000"/>
              </w:rPr>
            </w:pPr>
          </w:p>
          <w:p w14:paraId="5BCC5F55" w14:textId="77777777" w:rsidR="00B877BC" w:rsidRPr="000F4040" w:rsidRDefault="00B877BC">
            <w:pPr>
              <w:rPr>
                <w:rFonts w:ascii="UD デジタル 教科書体 NK-R" w:eastAsia="UD デジタル 教科書体 NK-R" w:hAnsi="游ゴシック"/>
                <w:color w:val="FF0000"/>
              </w:rPr>
            </w:pPr>
            <w:r w:rsidRPr="000F4040">
              <w:rPr>
                <w:rFonts w:ascii="UD デジタル 教科書体 NK-R" w:eastAsia="UD デジタル 教科書体 NK-R" w:hAnsi="游ゴシック" w:hint="eastAsia"/>
                <w:color w:val="FF0000"/>
              </w:rPr>
              <w:t>12：30</w:t>
            </w:r>
          </w:p>
          <w:p w14:paraId="4A7214C6" w14:textId="77777777" w:rsidR="00B877BC" w:rsidRPr="000F4040" w:rsidRDefault="00B877BC">
            <w:pPr>
              <w:rPr>
                <w:rFonts w:ascii="UD デジタル 教科書体 NK-R" w:eastAsia="UD デジタル 教科書体 NK-R" w:hAnsi="游ゴシック"/>
                <w:color w:val="FF0000"/>
              </w:rPr>
            </w:pPr>
            <w:r w:rsidRPr="000F4040">
              <w:rPr>
                <w:rFonts w:ascii="UD デジタル 教科書体 NK-R" w:eastAsia="UD デジタル 教科書体 NK-R" w:hAnsi="游ゴシック" w:hint="eastAsia"/>
                <w:color w:val="FF0000"/>
              </w:rPr>
              <w:t>16：30</w:t>
            </w:r>
          </w:p>
          <w:p w14:paraId="1593C20E" w14:textId="77777777" w:rsidR="00B877BC" w:rsidRPr="000F4040" w:rsidRDefault="00B877BC">
            <w:pPr>
              <w:rPr>
                <w:rFonts w:ascii="UD デジタル 教科書体 NK-R" w:eastAsia="UD デジタル 教科書体 NK-R" w:hAnsi="游ゴシック"/>
                <w:color w:val="FF0000"/>
              </w:rPr>
            </w:pPr>
            <w:r w:rsidRPr="000F4040">
              <w:rPr>
                <w:rFonts w:ascii="UD デジタル 教科書体 NK-R" w:eastAsia="UD デジタル 教科書体 NK-R" w:hAnsi="游ゴシック" w:hint="eastAsia"/>
                <w:color w:val="FF0000"/>
              </w:rPr>
              <w:t>17：30～</w:t>
            </w:r>
          </w:p>
          <w:p w14:paraId="6088498F" w14:textId="77777777" w:rsidR="00B877BC" w:rsidRPr="000F4040" w:rsidRDefault="00B877BC">
            <w:pPr>
              <w:rPr>
                <w:rFonts w:ascii="UD デジタル 教科書体 NK-R" w:eastAsia="UD デジタル 教科書体 NK-R" w:hAnsi="游ゴシック"/>
                <w:color w:val="FF0000"/>
              </w:rPr>
            </w:pPr>
            <w:r w:rsidRPr="000F4040">
              <w:rPr>
                <w:rFonts w:ascii="UD デジタル 教科書体 NK-R" w:eastAsia="UD デジタル 教科書体 NK-R" w:hAnsi="游ゴシック" w:hint="eastAsia"/>
                <w:color w:val="FF0000"/>
              </w:rPr>
              <w:t>18：00～</w:t>
            </w:r>
          </w:p>
          <w:p w14:paraId="677ACECF" w14:textId="77777777" w:rsidR="00B877BC" w:rsidRPr="00EF4778" w:rsidRDefault="00B877BC">
            <w:pPr>
              <w:rPr>
                <w:rFonts w:ascii="UD デジタル 教科書体 NK-R" w:eastAsia="UD デジタル 教科書体 NK-R" w:hAnsi="游ゴシック"/>
              </w:rPr>
            </w:pPr>
            <w:r w:rsidRPr="000F4040">
              <w:rPr>
                <w:rFonts w:ascii="UD デジタル 教科書体 NK-R" w:eastAsia="UD デジタル 教科書体 NK-R" w:hAnsi="游ゴシック" w:hint="eastAsia"/>
                <w:color w:val="FF0000"/>
              </w:rPr>
              <w:t>～20：30</w:t>
            </w:r>
          </w:p>
        </w:tc>
        <w:tc>
          <w:tcPr>
            <w:tcW w:w="5171" w:type="dxa"/>
            <w:gridSpan w:val="2"/>
          </w:tcPr>
          <w:p w14:paraId="6D5CCF8F" w14:textId="77777777" w:rsidR="00B877BC" w:rsidRPr="000F4040" w:rsidRDefault="00B877BC">
            <w:pPr>
              <w:rPr>
                <w:rFonts w:ascii="UD デジタル 教科書体 NK-R" w:eastAsia="UD デジタル 教科書体 NK-R" w:hAnsi="游ゴシック"/>
                <w:color w:val="FF0000"/>
              </w:rPr>
            </w:pPr>
            <w:r w:rsidRPr="000F4040">
              <w:rPr>
                <w:rFonts w:ascii="UD デジタル 教科書体 NK-R" w:eastAsia="UD デジタル 教科書体 NK-R" w:hAnsi="游ゴシック" w:hint="eastAsia"/>
                <w:color w:val="FF0000"/>
              </w:rPr>
              <w:t>集合、調理開始</w:t>
            </w:r>
          </w:p>
          <w:p w14:paraId="1C93A487" w14:textId="77777777" w:rsidR="00B877BC" w:rsidRPr="000F4040" w:rsidRDefault="00B877BC">
            <w:pPr>
              <w:rPr>
                <w:rFonts w:ascii="UD デジタル 教科書体 NK-R" w:eastAsia="UD デジタル 教科書体 NK-R" w:hAnsi="游ゴシック"/>
                <w:color w:val="FF0000"/>
              </w:rPr>
            </w:pPr>
            <w:r w:rsidRPr="000F4040">
              <w:rPr>
                <w:rFonts w:ascii="UD デジタル 教科書体 NK-R" w:eastAsia="UD デジタル 教科書体 NK-R" w:hAnsi="游ゴシック" w:hint="eastAsia"/>
                <w:color w:val="FF0000"/>
              </w:rPr>
              <w:t xml:space="preserve">　　・肉・野菜を炒め、鍋（寸胴）に水（〇㍑）</w:t>
            </w:r>
          </w:p>
          <w:p w14:paraId="671B8105" w14:textId="77777777" w:rsidR="00B877BC" w:rsidRPr="000F4040" w:rsidRDefault="00B877BC">
            <w:pPr>
              <w:rPr>
                <w:rFonts w:ascii="UD デジタル 教科書体 NK-R" w:eastAsia="UD デジタル 教科書体 NK-R" w:hAnsi="游ゴシック"/>
                <w:color w:val="FF0000"/>
              </w:rPr>
            </w:pPr>
            <w:r w:rsidRPr="000F4040">
              <w:rPr>
                <w:rFonts w:ascii="UD デジタル 教科書体 NK-R" w:eastAsia="UD デジタル 教科書体 NK-R" w:hAnsi="游ゴシック" w:hint="eastAsia"/>
                <w:color w:val="FF0000"/>
              </w:rPr>
              <w:t xml:space="preserve">　　　を加え、煮込む（鍋には最低２人が付き添う）</w:t>
            </w:r>
          </w:p>
          <w:p w14:paraId="25317C94" w14:textId="77777777" w:rsidR="00B877BC" w:rsidRPr="000F4040" w:rsidRDefault="00B877BC">
            <w:pPr>
              <w:rPr>
                <w:rFonts w:ascii="UD デジタル 教科書体 NK-R" w:eastAsia="UD デジタル 教科書体 NK-R" w:hAnsi="游ゴシック"/>
                <w:color w:val="FF0000"/>
              </w:rPr>
            </w:pPr>
            <w:r w:rsidRPr="000F4040">
              <w:rPr>
                <w:rFonts w:ascii="UD デジタル 教科書体 NK-R" w:eastAsia="UD デジタル 教科書体 NK-R" w:hAnsi="游ゴシック" w:hint="eastAsia"/>
                <w:color w:val="FF0000"/>
              </w:rPr>
              <w:t xml:space="preserve">　　・お米（〇升）を洗う</w:t>
            </w:r>
          </w:p>
          <w:p w14:paraId="7684F27C" w14:textId="77777777" w:rsidR="00B877BC" w:rsidRPr="000F4040" w:rsidRDefault="00B877BC">
            <w:pPr>
              <w:rPr>
                <w:rFonts w:ascii="UD デジタル 教科書体 NK-R" w:eastAsia="UD デジタル 教科書体 NK-R" w:hAnsi="游ゴシック"/>
                <w:color w:val="FF0000"/>
              </w:rPr>
            </w:pPr>
            <w:r w:rsidRPr="000F4040">
              <w:rPr>
                <w:rFonts w:ascii="UD デジタル 教科書体 NK-R" w:eastAsia="UD デジタル 教科書体 NK-R" w:hAnsi="游ゴシック" w:hint="eastAsia"/>
                <w:color w:val="FF0000"/>
              </w:rPr>
              <w:t>ルーを加える</w:t>
            </w:r>
          </w:p>
          <w:p w14:paraId="65576C24" w14:textId="77777777" w:rsidR="00B877BC" w:rsidRPr="000F4040" w:rsidRDefault="00B877BC">
            <w:pPr>
              <w:rPr>
                <w:rFonts w:ascii="UD デジタル 教科書体 NK-R" w:eastAsia="UD デジタル 教科書体 NK-R" w:hAnsi="游ゴシック"/>
                <w:color w:val="FF0000"/>
              </w:rPr>
            </w:pPr>
            <w:r w:rsidRPr="000F4040">
              <w:rPr>
                <w:rFonts w:ascii="UD デジタル 教科書体 NK-R" w:eastAsia="UD デジタル 教科書体 NK-R" w:hAnsi="游ゴシック" w:hint="eastAsia"/>
                <w:color w:val="FF0000"/>
              </w:rPr>
              <w:t>炊飯器のスイッチを入れる</w:t>
            </w:r>
          </w:p>
          <w:p w14:paraId="65DC8CE6" w14:textId="77777777" w:rsidR="00B877BC" w:rsidRPr="000F4040" w:rsidRDefault="00B877BC">
            <w:pPr>
              <w:rPr>
                <w:rFonts w:ascii="UD デジタル 教科書体 NK-R" w:eastAsia="UD デジタル 教科書体 NK-R" w:hAnsi="游ゴシック"/>
                <w:color w:val="FF0000"/>
              </w:rPr>
            </w:pPr>
            <w:r w:rsidRPr="000F4040">
              <w:rPr>
                <w:rFonts w:ascii="UD デジタル 教科書体 NK-R" w:eastAsia="UD デジタル 教科書体 NK-R" w:hAnsi="游ゴシック" w:hint="eastAsia"/>
                <w:color w:val="FF0000"/>
              </w:rPr>
              <w:t>調理完了。ご飯とカレーを販売会場に運ぶ</w:t>
            </w:r>
          </w:p>
          <w:p w14:paraId="59163C01" w14:textId="77777777" w:rsidR="00B877BC" w:rsidRPr="000F4040" w:rsidRDefault="00B877BC">
            <w:pPr>
              <w:rPr>
                <w:rFonts w:ascii="UD デジタル 教科書体 NK-R" w:eastAsia="UD デジタル 教科書体 NK-R" w:hAnsi="游ゴシック"/>
                <w:color w:val="FF0000"/>
              </w:rPr>
            </w:pPr>
            <w:r w:rsidRPr="000F4040">
              <w:rPr>
                <w:rFonts w:ascii="UD デジタル 教科書体 NK-R" w:eastAsia="UD デジタル 教科書体 NK-R" w:hAnsi="游ゴシック" w:hint="eastAsia"/>
                <w:color w:val="FF0000"/>
              </w:rPr>
              <w:t>販売開始　　→　　19：20完売</w:t>
            </w:r>
          </w:p>
          <w:p w14:paraId="505A1D51" w14:textId="77777777" w:rsidR="00B877BC" w:rsidRDefault="00B877BC">
            <w:pPr>
              <w:rPr>
                <w:rFonts w:ascii="UD デジタル 教科書体 NK-R" w:eastAsia="UD デジタル 教科書体 NK-R" w:hAnsi="游ゴシック"/>
                <w:color w:val="FF0000"/>
              </w:rPr>
            </w:pPr>
            <w:r w:rsidRPr="000F4040">
              <w:rPr>
                <w:rFonts w:ascii="UD デジタル 教科書体 NK-R" w:eastAsia="UD デジタル 教科書体 NK-R" w:hAnsi="游ゴシック" w:hint="eastAsia"/>
                <w:color w:val="FF0000"/>
              </w:rPr>
              <w:t>販売会場の片付け完了</w:t>
            </w:r>
          </w:p>
          <w:p w14:paraId="4508D425" w14:textId="2620B8B1" w:rsidR="00CE64F5" w:rsidRPr="000F4040" w:rsidRDefault="00CE64F5">
            <w:pPr>
              <w:rPr>
                <w:rFonts w:ascii="UD デジタル 教科書体 NK-R" w:eastAsia="UD デジタル 教科書体 NK-R" w:hAnsi="游ゴシック" w:hint="eastAsia"/>
                <w:color w:val="FF0000"/>
              </w:rPr>
            </w:pPr>
          </w:p>
        </w:tc>
        <w:tc>
          <w:tcPr>
            <w:tcW w:w="3899" w:type="dxa"/>
          </w:tcPr>
          <w:p w14:paraId="7EBF6ADA" w14:textId="77777777" w:rsidR="00B877BC" w:rsidRPr="000F4040" w:rsidRDefault="00B877BC">
            <w:pPr>
              <w:rPr>
                <w:rFonts w:ascii="UD デジタル 教科書体 NK-R" w:eastAsia="UD デジタル 教科書体 NK-R" w:hAnsi="游ゴシック"/>
                <w:color w:val="FF0000"/>
              </w:rPr>
            </w:pPr>
            <w:r w:rsidRPr="000F4040">
              <w:rPr>
                <w:rFonts w:ascii="UD デジタル 教科書体 NK-R" w:eastAsia="UD デジタル 教科書体 NK-R" w:hAnsi="游ゴシック" w:hint="eastAsia"/>
                <w:color w:val="FF0000"/>
              </w:rPr>
              <w:t>●10：00～12：00：全員</w:t>
            </w:r>
          </w:p>
          <w:p w14:paraId="10731E1E" w14:textId="77777777" w:rsidR="00B877BC" w:rsidRPr="000F4040" w:rsidRDefault="00B877BC">
            <w:pPr>
              <w:rPr>
                <w:rFonts w:ascii="UD デジタル 教科書体 NK-R" w:eastAsia="UD デジタル 教科書体 NK-R" w:hAnsi="游ゴシック"/>
                <w:color w:val="FF0000"/>
              </w:rPr>
            </w:pPr>
          </w:p>
          <w:p w14:paraId="2B570E2F" w14:textId="77777777" w:rsidR="00B877BC" w:rsidRPr="000F4040" w:rsidRDefault="00B877BC">
            <w:pPr>
              <w:rPr>
                <w:rFonts w:ascii="UD デジタル 教科書体 NK-R" w:eastAsia="UD デジタル 教科書体 NK-R" w:hAnsi="游ゴシック"/>
                <w:color w:val="FF0000"/>
              </w:rPr>
            </w:pPr>
            <w:r w:rsidRPr="000F4040">
              <w:rPr>
                <w:rFonts w:ascii="UD デジタル 教科書体 NK-R" w:eastAsia="UD デジタル 教科書体 NK-R" w:hAnsi="游ゴシック" w:hint="eastAsia"/>
                <w:color w:val="FF0000"/>
              </w:rPr>
              <w:t>●12：00～15：00：Ａ班</w:t>
            </w:r>
          </w:p>
          <w:p w14:paraId="45C7FE23" w14:textId="77777777" w:rsidR="00B877BC" w:rsidRPr="000F4040" w:rsidRDefault="00B877BC">
            <w:pPr>
              <w:rPr>
                <w:rFonts w:ascii="UD デジタル 教科書体 NK-R" w:eastAsia="UD デジタル 教科書体 NK-R" w:hAnsi="游ゴシック"/>
                <w:color w:val="FF0000"/>
              </w:rPr>
            </w:pPr>
            <w:r w:rsidRPr="000F4040">
              <w:rPr>
                <w:rFonts w:ascii="UD デジタル 教科書体 NK-R" w:eastAsia="UD デジタル 教科書体 NK-R" w:hAnsi="游ゴシック" w:hint="eastAsia"/>
                <w:color w:val="FF0000"/>
              </w:rPr>
              <w:t>●15：00～18：00：Ｂ班</w:t>
            </w:r>
          </w:p>
          <w:p w14:paraId="43CB6AE4" w14:textId="760B2F41" w:rsidR="00B877BC" w:rsidRPr="00CE64F5" w:rsidRDefault="00B877BC" w:rsidP="00CE64F5">
            <w:pPr>
              <w:rPr>
                <w:rFonts w:ascii="UD デジタル 教科書体 NK-R" w:eastAsia="UD デジタル 教科書体 NK-R" w:hAnsi="游ゴシック" w:hint="eastAsia"/>
                <w:color w:val="FF0000"/>
              </w:rPr>
            </w:pPr>
            <w:r w:rsidRPr="000F4040">
              <w:rPr>
                <w:rFonts w:ascii="UD デジタル 教科書体 NK-R" w:eastAsia="UD デジタル 教科書体 NK-R" w:hAnsi="游ゴシック" w:hint="eastAsia"/>
                <w:color w:val="FF0000"/>
              </w:rPr>
              <w:t xml:space="preserve">　※12：00～18：00までは２～３人ずつ交替で従事した</w:t>
            </w:r>
          </w:p>
          <w:p w14:paraId="6DD07A9A" w14:textId="77777777" w:rsidR="00B877BC" w:rsidRPr="000F4040" w:rsidRDefault="00B877BC" w:rsidP="00B877BC">
            <w:pPr>
              <w:rPr>
                <w:rFonts w:ascii="UD デジタル 教科書体 NK-R" w:eastAsia="UD デジタル 教科書体 NK-R" w:hAnsi="游ゴシック"/>
                <w:color w:val="FF0000"/>
              </w:rPr>
            </w:pPr>
            <w:r w:rsidRPr="000F4040">
              <w:rPr>
                <w:rFonts w:ascii="UD デジタル 教科書体 NK-R" w:eastAsia="UD デジタル 教科書体 NK-R" w:hAnsi="游ゴシック" w:hint="eastAsia"/>
                <w:color w:val="FF0000"/>
              </w:rPr>
              <w:t>●18：00～19：00：Ａ班</w:t>
            </w:r>
          </w:p>
          <w:p w14:paraId="71FC549D" w14:textId="77777777" w:rsidR="00B877BC" w:rsidRPr="000F4040" w:rsidRDefault="00B877BC" w:rsidP="00B877BC">
            <w:pPr>
              <w:rPr>
                <w:rFonts w:ascii="UD デジタル 教科書体 NK-R" w:eastAsia="UD デジタル 教科書体 NK-R" w:hAnsi="游ゴシック"/>
                <w:color w:val="FF0000"/>
              </w:rPr>
            </w:pPr>
            <w:r w:rsidRPr="000F4040">
              <w:rPr>
                <w:rFonts w:ascii="UD デジタル 教科書体 NK-R" w:eastAsia="UD デジタル 教科書体 NK-R" w:hAnsi="游ゴシック" w:hint="eastAsia"/>
                <w:color w:val="FF0000"/>
              </w:rPr>
              <w:t>●19：00～20：30：Ｂ班</w:t>
            </w:r>
          </w:p>
        </w:tc>
      </w:tr>
      <w:tr w:rsidR="00EF4778" w14:paraId="23C2E4BC" w14:textId="77777777" w:rsidTr="009277EE">
        <w:tc>
          <w:tcPr>
            <w:tcW w:w="10199" w:type="dxa"/>
            <w:gridSpan w:val="4"/>
          </w:tcPr>
          <w:p w14:paraId="546AE43D" w14:textId="77777777" w:rsidR="00EF4778" w:rsidRPr="000F4040" w:rsidRDefault="00EF4778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0F4040">
              <w:rPr>
                <w:rFonts w:asciiTheme="majorEastAsia" w:eastAsiaTheme="majorEastAsia" w:hAnsiTheme="majorEastAsia" w:hint="eastAsia"/>
                <w:b/>
                <w:color w:val="FF0000"/>
              </w:rPr>
              <w:t>備考（次の担当者の参考になるように、気付いた点などを自由に記入してください）</w:t>
            </w:r>
          </w:p>
        </w:tc>
      </w:tr>
      <w:tr w:rsidR="00EF4778" w14:paraId="625BB0AD" w14:textId="77777777" w:rsidTr="009277EE">
        <w:tc>
          <w:tcPr>
            <w:tcW w:w="10199" w:type="dxa"/>
            <w:gridSpan w:val="4"/>
          </w:tcPr>
          <w:p w14:paraId="06CDBB58" w14:textId="77777777" w:rsidR="00EF4778" w:rsidRPr="000F4040" w:rsidRDefault="00EF4778">
            <w:pPr>
              <w:rPr>
                <w:rFonts w:asciiTheme="majorEastAsia" w:eastAsiaTheme="majorEastAsia" w:hAnsiTheme="majorEastAsia"/>
                <w:color w:val="FF0000"/>
              </w:rPr>
            </w:pPr>
            <w:r w:rsidRPr="000F4040">
              <w:rPr>
                <w:rFonts w:asciiTheme="majorEastAsia" w:eastAsiaTheme="majorEastAsia" w:hAnsiTheme="majorEastAsia" w:hint="eastAsia"/>
                <w:color w:val="FF0000"/>
              </w:rPr>
              <w:t>（1）うまくいった点や工夫した点</w:t>
            </w:r>
          </w:p>
          <w:p w14:paraId="1D98D78B" w14:textId="77777777" w:rsidR="00EF4778" w:rsidRPr="000F4040" w:rsidRDefault="00EF4778" w:rsidP="00EF4778">
            <w:pPr>
              <w:rPr>
                <w:rFonts w:ascii="UD デジタル 教科書体 NK-R" w:eastAsia="UD デジタル 教科書体 NK-R" w:hAnsi="游ゴシック"/>
                <w:color w:val="FF0000"/>
              </w:rPr>
            </w:pPr>
            <w:r w:rsidRPr="000F4040">
              <w:rPr>
                <w:rFonts w:hint="eastAsia"/>
                <w:color w:val="FF0000"/>
              </w:rPr>
              <w:t xml:space="preserve">　</w:t>
            </w:r>
            <w:r w:rsidRPr="000F4040">
              <w:rPr>
                <w:rFonts w:ascii="UD デジタル 教科書体 NK-R" w:eastAsia="UD デジタル 教科書体 NK-R" w:hAnsi="游ゴシック" w:hint="eastAsia"/>
                <w:color w:val="FF0000"/>
              </w:rPr>
              <w:t>・12：00～18：00は人手があまりいらないため、人数を極力減らして対応した</w:t>
            </w:r>
          </w:p>
          <w:p w14:paraId="0B91A84C" w14:textId="77777777" w:rsidR="00EF4778" w:rsidRPr="000F4040" w:rsidRDefault="00EF4778" w:rsidP="00EF4778">
            <w:pPr>
              <w:ind w:firstLineChars="100" w:firstLine="210"/>
              <w:rPr>
                <w:rFonts w:ascii="UD デジタル 教科書体 NK-R" w:eastAsia="UD デジタル 教科書体 NK-R" w:hAnsi="游ゴシック"/>
                <w:color w:val="FF0000"/>
              </w:rPr>
            </w:pPr>
            <w:r w:rsidRPr="000F4040">
              <w:rPr>
                <w:rFonts w:ascii="UD デジタル 教科書体 NK-R" w:eastAsia="UD デジタル 教科書体 NK-R" w:hAnsi="游ゴシック" w:hint="eastAsia"/>
                <w:color w:val="FF0000"/>
              </w:rPr>
              <w:t>・昨年のメモを見て大盛りを販売したところ、特に中高生に好評だった</w:t>
            </w:r>
          </w:p>
          <w:p w14:paraId="6DF212F2" w14:textId="77777777" w:rsidR="00EF4778" w:rsidRPr="000F4040" w:rsidRDefault="00EF4778">
            <w:pPr>
              <w:rPr>
                <w:color w:val="FF0000"/>
              </w:rPr>
            </w:pPr>
          </w:p>
          <w:p w14:paraId="7ACDB59D" w14:textId="77777777" w:rsidR="00EF4778" w:rsidRPr="000F4040" w:rsidRDefault="00EF4778">
            <w:pPr>
              <w:rPr>
                <w:rFonts w:asciiTheme="majorEastAsia" w:eastAsiaTheme="majorEastAsia" w:hAnsiTheme="majorEastAsia"/>
                <w:color w:val="FF0000"/>
              </w:rPr>
            </w:pPr>
            <w:r w:rsidRPr="000F4040">
              <w:rPr>
                <w:rFonts w:asciiTheme="majorEastAsia" w:eastAsiaTheme="majorEastAsia" w:hAnsiTheme="majorEastAsia" w:hint="eastAsia"/>
                <w:color w:val="FF0000"/>
              </w:rPr>
              <w:t>（2）反省点や改善を要する点</w:t>
            </w:r>
          </w:p>
          <w:p w14:paraId="40BD30DC" w14:textId="77777777" w:rsidR="00EF4778" w:rsidRPr="000F4040" w:rsidRDefault="00EF4778">
            <w:pPr>
              <w:rPr>
                <w:rFonts w:ascii="UD デジタル 教科書体 NK-R" w:eastAsia="UD デジタル 教科書体 NK-R" w:hAnsi="游ゴシック"/>
                <w:color w:val="FF0000"/>
              </w:rPr>
            </w:pPr>
            <w:r w:rsidRPr="000F4040">
              <w:rPr>
                <w:rFonts w:ascii="UD デジタル 教科書体 NK-R" w:eastAsia="UD デジタル 教科書体 NK-R" w:hint="eastAsia"/>
                <w:color w:val="FF0000"/>
              </w:rPr>
              <w:t xml:space="preserve">　</w:t>
            </w:r>
            <w:r w:rsidRPr="000F4040">
              <w:rPr>
                <w:rFonts w:ascii="UD デジタル 教科書体 NK-R" w:eastAsia="UD デジタル 教科書体 NK-R" w:hAnsi="游ゴシック" w:hint="eastAsia"/>
                <w:color w:val="FF0000"/>
              </w:rPr>
              <w:t>・野菜を切るなどの具材の準備は、調理スペースや調理器具に限りがあるため、</w:t>
            </w:r>
          </w:p>
          <w:p w14:paraId="35084642" w14:textId="77777777" w:rsidR="00EF4778" w:rsidRPr="000F4040" w:rsidRDefault="00EF4778">
            <w:pPr>
              <w:rPr>
                <w:rFonts w:ascii="UD デジタル 教科書体 NK-R" w:eastAsia="UD デジタル 教科書体 NK-R" w:hAnsi="游ゴシック"/>
                <w:color w:val="FF0000"/>
              </w:rPr>
            </w:pPr>
            <w:r w:rsidRPr="000F4040">
              <w:rPr>
                <w:rFonts w:ascii="UD デジタル 教科書体 NK-R" w:eastAsia="UD デジタル 教科書体 NK-R" w:hAnsi="游ゴシック" w:hint="eastAsia"/>
                <w:color w:val="FF0000"/>
              </w:rPr>
              <w:t xml:space="preserve">　　各自宅で分担してやってきた方が効率的だと思った。</w:t>
            </w:r>
          </w:p>
          <w:p w14:paraId="197C1FC1" w14:textId="77777777" w:rsidR="00EF4778" w:rsidRPr="000F4040" w:rsidRDefault="00EF4778">
            <w:pPr>
              <w:rPr>
                <w:rFonts w:ascii="UD デジタル 教科書体 NK-R" w:eastAsia="UD デジタル 教科書体 NK-R" w:hAnsi="游ゴシック"/>
                <w:color w:val="FF0000"/>
              </w:rPr>
            </w:pPr>
            <w:r w:rsidRPr="000F4040">
              <w:rPr>
                <w:rFonts w:ascii="UD デジタル 教科書体 NK-R" w:eastAsia="UD デジタル 教科書体 NK-R" w:hAnsi="游ゴシック" w:hint="eastAsia"/>
                <w:color w:val="FF0000"/>
              </w:rPr>
              <w:t xml:space="preserve">　・自宅用にカレールーだけ買えないかという申し出が３人からあった。今回は対応</w:t>
            </w:r>
          </w:p>
          <w:p w14:paraId="49DAF76B" w14:textId="77777777" w:rsidR="00EF4778" w:rsidRPr="000F4040" w:rsidRDefault="00EF4778">
            <w:pPr>
              <w:rPr>
                <w:rFonts w:ascii="UD デジタル 教科書体 NK-R" w:eastAsia="UD デジタル 教科書体 NK-R" w:hAnsi="游ゴシック"/>
                <w:color w:val="FF0000"/>
              </w:rPr>
            </w:pPr>
            <w:r w:rsidRPr="000F4040">
              <w:rPr>
                <w:rFonts w:ascii="UD デジタル 教科書体 NK-R" w:eastAsia="UD デジタル 教科書体 NK-R" w:hAnsi="游ゴシック" w:hint="eastAsia"/>
                <w:color w:val="FF0000"/>
              </w:rPr>
              <w:t xml:space="preserve">　　できなかったが、来年は、販売するか検討してもいいかもしれない。</w:t>
            </w:r>
          </w:p>
          <w:p w14:paraId="7052A892" w14:textId="77777777" w:rsidR="00EF4778" w:rsidRPr="000F4040" w:rsidRDefault="00EF4778">
            <w:pPr>
              <w:rPr>
                <w:color w:val="FF0000"/>
              </w:rPr>
            </w:pPr>
          </w:p>
          <w:p w14:paraId="2E19EE0A" w14:textId="77777777" w:rsidR="00EF4778" w:rsidRPr="000F4040" w:rsidRDefault="00EF4778">
            <w:pPr>
              <w:rPr>
                <w:rFonts w:asciiTheme="majorEastAsia" w:eastAsiaTheme="majorEastAsia" w:hAnsiTheme="majorEastAsia"/>
                <w:color w:val="FF0000"/>
              </w:rPr>
            </w:pPr>
            <w:r w:rsidRPr="000F4040">
              <w:rPr>
                <w:rFonts w:asciiTheme="majorEastAsia" w:eastAsiaTheme="majorEastAsia" w:hAnsiTheme="majorEastAsia" w:hint="eastAsia"/>
                <w:color w:val="FF0000"/>
              </w:rPr>
              <w:t>（3）その他（感想など）</w:t>
            </w:r>
          </w:p>
          <w:p w14:paraId="33CDB8FF" w14:textId="77777777" w:rsidR="00EF4778" w:rsidRPr="000F4040" w:rsidRDefault="00EF4778">
            <w:pPr>
              <w:rPr>
                <w:rFonts w:ascii="UD デジタル 教科書体 NK-R" w:eastAsia="UD デジタル 教科書体 NK-R" w:hAnsi="游ゴシック"/>
                <w:color w:val="FF0000"/>
              </w:rPr>
            </w:pPr>
            <w:r w:rsidRPr="000F4040">
              <w:rPr>
                <w:rFonts w:hint="eastAsia"/>
                <w:color w:val="FF0000"/>
              </w:rPr>
              <w:t xml:space="preserve">　</w:t>
            </w:r>
            <w:r w:rsidRPr="000F4040">
              <w:rPr>
                <w:rFonts w:ascii="UD デジタル 教科書体 NK-R" w:eastAsia="UD デジタル 教科書体 NK-R" w:hAnsi="游ゴシック" w:hint="eastAsia"/>
                <w:color w:val="FF0000"/>
              </w:rPr>
              <w:t>・煮込みの時間を長くとったからか、おいしかったと評判がよかった。</w:t>
            </w:r>
          </w:p>
          <w:p w14:paraId="68812048" w14:textId="77777777" w:rsidR="00EF4778" w:rsidRDefault="00EF4778">
            <w:pPr>
              <w:rPr>
                <w:rFonts w:ascii="UD デジタル 教科書体 NK-R" w:eastAsia="UD デジタル 教科書体 NK-R" w:hAnsi="游ゴシック"/>
                <w:color w:val="FF0000"/>
              </w:rPr>
            </w:pPr>
            <w:r w:rsidRPr="000F4040">
              <w:rPr>
                <w:rFonts w:ascii="UD デジタル 教科書体 NK-R" w:eastAsia="UD デジタル 教科書体 NK-R" w:hAnsi="游ゴシック" w:hint="eastAsia"/>
                <w:color w:val="FF0000"/>
              </w:rPr>
              <w:t xml:space="preserve">　・予想以上に売り切れるのが早かったので、少し販売数を増やしてもいいかもしれない。</w:t>
            </w:r>
          </w:p>
          <w:p w14:paraId="763ECD6C" w14:textId="2C237D0D" w:rsidR="00CE64F5" w:rsidRPr="000F4040" w:rsidRDefault="00CE64F5">
            <w:pPr>
              <w:rPr>
                <w:rFonts w:hint="eastAsia"/>
                <w:color w:val="FF0000"/>
              </w:rPr>
            </w:pPr>
          </w:p>
        </w:tc>
      </w:tr>
    </w:tbl>
    <w:p w14:paraId="7295D435" w14:textId="77777777" w:rsidR="005E4285" w:rsidRDefault="005E4285"/>
    <w:sectPr w:rsidR="005E4285" w:rsidSect="00112126">
      <w:pgSz w:w="11906" w:h="16838"/>
      <w:pgMar w:top="964" w:right="851" w:bottom="96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ＭＳ 明朝"/>
    <w:panose1 w:val="020B0604020202020204"/>
    <w:charset w:val="80"/>
    <w:family w:val="roman"/>
    <w:pitch w:val="variable"/>
    <w:sig w:usb0="00000000" w:usb1="2AC7ECFA" w:usb2="00000010" w:usb3="00000000" w:csb0="00020000" w:csb1="00000000"/>
  </w:font>
  <w:font w:name="游ゴシック">
    <w:altName w:val="Yu Gothic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7BC"/>
    <w:rsid w:val="00014A42"/>
    <w:rsid w:val="00015524"/>
    <w:rsid w:val="000169F2"/>
    <w:rsid w:val="00021DE8"/>
    <w:rsid w:val="00024877"/>
    <w:rsid w:val="00026163"/>
    <w:rsid w:val="000307F6"/>
    <w:rsid w:val="0003197A"/>
    <w:rsid w:val="00040EA4"/>
    <w:rsid w:val="00041E7E"/>
    <w:rsid w:val="00043014"/>
    <w:rsid w:val="000460E4"/>
    <w:rsid w:val="000630C7"/>
    <w:rsid w:val="00064D7A"/>
    <w:rsid w:val="00070AEC"/>
    <w:rsid w:val="00074FBA"/>
    <w:rsid w:val="00082E8D"/>
    <w:rsid w:val="00093D60"/>
    <w:rsid w:val="000A0857"/>
    <w:rsid w:val="000A706B"/>
    <w:rsid w:val="000A772A"/>
    <w:rsid w:val="000B45B0"/>
    <w:rsid w:val="000B5780"/>
    <w:rsid w:val="000B6000"/>
    <w:rsid w:val="000D04BA"/>
    <w:rsid w:val="000D45CE"/>
    <w:rsid w:val="000D49E3"/>
    <w:rsid w:val="000E207A"/>
    <w:rsid w:val="000E51E0"/>
    <w:rsid w:val="000E7436"/>
    <w:rsid w:val="000F191F"/>
    <w:rsid w:val="000F4040"/>
    <w:rsid w:val="00111112"/>
    <w:rsid w:val="00112126"/>
    <w:rsid w:val="00116BF7"/>
    <w:rsid w:val="00121EB8"/>
    <w:rsid w:val="00125853"/>
    <w:rsid w:val="001260A5"/>
    <w:rsid w:val="0012704E"/>
    <w:rsid w:val="00127C96"/>
    <w:rsid w:val="0014011F"/>
    <w:rsid w:val="0014054E"/>
    <w:rsid w:val="001417D0"/>
    <w:rsid w:val="00144FFB"/>
    <w:rsid w:val="00147425"/>
    <w:rsid w:val="00147CAE"/>
    <w:rsid w:val="00153300"/>
    <w:rsid w:val="00155B70"/>
    <w:rsid w:val="00156493"/>
    <w:rsid w:val="00161780"/>
    <w:rsid w:val="0016725B"/>
    <w:rsid w:val="0016754A"/>
    <w:rsid w:val="00167651"/>
    <w:rsid w:val="001A1141"/>
    <w:rsid w:val="001A7553"/>
    <w:rsid w:val="001A771C"/>
    <w:rsid w:val="001B5C5F"/>
    <w:rsid w:val="001B6772"/>
    <w:rsid w:val="001C7F58"/>
    <w:rsid w:val="001D54CC"/>
    <w:rsid w:val="001E485B"/>
    <w:rsid w:val="001E503A"/>
    <w:rsid w:val="001F7358"/>
    <w:rsid w:val="001F7E87"/>
    <w:rsid w:val="00201254"/>
    <w:rsid w:val="00202A51"/>
    <w:rsid w:val="002140AD"/>
    <w:rsid w:val="00214F8B"/>
    <w:rsid w:val="00222FD8"/>
    <w:rsid w:val="00237224"/>
    <w:rsid w:val="0024155A"/>
    <w:rsid w:val="002469DD"/>
    <w:rsid w:val="00251EF6"/>
    <w:rsid w:val="00257244"/>
    <w:rsid w:val="00257920"/>
    <w:rsid w:val="00266ED0"/>
    <w:rsid w:val="002709E4"/>
    <w:rsid w:val="002733E0"/>
    <w:rsid w:val="00273A42"/>
    <w:rsid w:val="00273EAF"/>
    <w:rsid w:val="002805B3"/>
    <w:rsid w:val="00281E11"/>
    <w:rsid w:val="00285001"/>
    <w:rsid w:val="00296FAB"/>
    <w:rsid w:val="002A0780"/>
    <w:rsid w:val="002A0EFE"/>
    <w:rsid w:val="002A14EE"/>
    <w:rsid w:val="002A193B"/>
    <w:rsid w:val="002B1CE7"/>
    <w:rsid w:val="002B244A"/>
    <w:rsid w:val="002B337F"/>
    <w:rsid w:val="002B69DF"/>
    <w:rsid w:val="002B7879"/>
    <w:rsid w:val="002C11E9"/>
    <w:rsid w:val="002C5518"/>
    <w:rsid w:val="002C625A"/>
    <w:rsid w:val="002D14F7"/>
    <w:rsid w:val="002D444F"/>
    <w:rsid w:val="002E0C65"/>
    <w:rsid w:val="002E3B43"/>
    <w:rsid w:val="002E406D"/>
    <w:rsid w:val="0030149A"/>
    <w:rsid w:val="00301AA3"/>
    <w:rsid w:val="00307EE8"/>
    <w:rsid w:val="00311919"/>
    <w:rsid w:val="00312E9A"/>
    <w:rsid w:val="003361B7"/>
    <w:rsid w:val="003375CB"/>
    <w:rsid w:val="00337A0D"/>
    <w:rsid w:val="003604EB"/>
    <w:rsid w:val="00361121"/>
    <w:rsid w:val="003836C0"/>
    <w:rsid w:val="00391B4D"/>
    <w:rsid w:val="00394099"/>
    <w:rsid w:val="00394C6B"/>
    <w:rsid w:val="003A30BB"/>
    <w:rsid w:val="003B4700"/>
    <w:rsid w:val="003C4E78"/>
    <w:rsid w:val="003C5F80"/>
    <w:rsid w:val="003D0B1B"/>
    <w:rsid w:val="003D150A"/>
    <w:rsid w:val="003D15F0"/>
    <w:rsid w:val="003D6E38"/>
    <w:rsid w:val="003E2EE2"/>
    <w:rsid w:val="003E2F7B"/>
    <w:rsid w:val="003F5AE7"/>
    <w:rsid w:val="004052A9"/>
    <w:rsid w:val="00421684"/>
    <w:rsid w:val="004276CB"/>
    <w:rsid w:val="004316A1"/>
    <w:rsid w:val="004323FD"/>
    <w:rsid w:val="00443561"/>
    <w:rsid w:val="004453C8"/>
    <w:rsid w:val="00445727"/>
    <w:rsid w:val="00456105"/>
    <w:rsid w:val="004568CF"/>
    <w:rsid w:val="0046508D"/>
    <w:rsid w:val="0046536D"/>
    <w:rsid w:val="004705DD"/>
    <w:rsid w:val="00474E87"/>
    <w:rsid w:val="00474F4F"/>
    <w:rsid w:val="00482D10"/>
    <w:rsid w:val="00483703"/>
    <w:rsid w:val="00485DEE"/>
    <w:rsid w:val="00490224"/>
    <w:rsid w:val="00495D60"/>
    <w:rsid w:val="004A18EF"/>
    <w:rsid w:val="004A4336"/>
    <w:rsid w:val="004B14F0"/>
    <w:rsid w:val="004B1949"/>
    <w:rsid w:val="004B3FCF"/>
    <w:rsid w:val="004B4EFD"/>
    <w:rsid w:val="004C059C"/>
    <w:rsid w:val="004C4325"/>
    <w:rsid w:val="004C675E"/>
    <w:rsid w:val="004D0020"/>
    <w:rsid w:val="004D3547"/>
    <w:rsid w:val="0050452E"/>
    <w:rsid w:val="0050738E"/>
    <w:rsid w:val="00515E21"/>
    <w:rsid w:val="0051715B"/>
    <w:rsid w:val="00517AA8"/>
    <w:rsid w:val="00524E22"/>
    <w:rsid w:val="0052603E"/>
    <w:rsid w:val="005277F3"/>
    <w:rsid w:val="00533B80"/>
    <w:rsid w:val="00541044"/>
    <w:rsid w:val="0055345B"/>
    <w:rsid w:val="00560061"/>
    <w:rsid w:val="00560D14"/>
    <w:rsid w:val="0057040E"/>
    <w:rsid w:val="00586768"/>
    <w:rsid w:val="00597555"/>
    <w:rsid w:val="005A42F9"/>
    <w:rsid w:val="005A65D7"/>
    <w:rsid w:val="005B2B4F"/>
    <w:rsid w:val="005B52A9"/>
    <w:rsid w:val="005C2F87"/>
    <w:rsid w:val="005C587C"/>
    <w:rsid w:val="005D5E13"/>
    <w:rsid w:val="005D70E7"/>
    <w:rsid w:val="005E4285"/>
    <w:rsid w:val="005F0B17"/>
    <w:rsid w:val="005F361E"/>
    <w:rsid w:val="005F3D14"/>
    <w:rsid w:val="0060332B"/>
    <w:rsid w:val="006041BD"/>
    <w:rsid w:val="00605FC8"/>
    <w:rsid w:val="00606B3A"/>
    <w:rsid w:val="00606C84"/>
    <w:rsid w:val="006076EF"/>
    <w:rsid w:val="00625E22"/>
    <w:rsid w:val="006264E0"/>
    <w:rsid w:val="00630F8E"/>
    <w:rsid w:val="006330C8"/>
    <w:rsid w:val="00637310"/>
    <w:rsid w:val="00646837"/>
    <w:rsid w:val="006635AF"/>
    <w:rsid w:val="00680A11"/>
    <w:rsid w:val="006820A0"/>
    <w:rsid w:val="006967BB"/>
    <w:rsid w:val="00696B8B"/>
    <w:rsid w:val="006A4803"/>
    <w:rsid w:val="006A58A6"/>
    <w:rsid w:val="006A6EF3"/>
    <w:rsid w:val="006C2FC9"/>
    <w:rsid w:val="006C4DD8"/>
    <w:rsid w:val="006E7FF2"/>
    <w:rsid w:val="006F3415"/>
    <w:rsid w:val="007067C0"/>
    <w:rsid w:val="007077C7"/>
    <w:rsid w:val="00712163"/>
    <w:rsid w:val="007215F3"/>
    <w:rsid w:val="00722E04"/>
    <w:rsid w:val="00724CB4"/>
    <w:rsid w:val="00725F3B"/>
    <w:rsid w:val="00726344"/>
    <w:rsid w:val="0073501B"/>
    <w:rsid w:val="0074143F"/>
    <w:rsid w:val="0074429B"/>
    <w:rsid w:val="00744465"/>
    <w:rsid w:val="00746596"/>
    <w:rsid w:val="007540DF"/>
    <w:rsid w:val="0076247E"/>
    <w:rsid w:val="007631D8"/>
    <w:rsid w:val="00775981"/>
    <w:rsid w:val="00791A74"/>
    <w:rsid w:val="00795CCD"/>
    <w:rsid w:val="007B65BC"/>
    <w:rsid w:val="007B7CA6"/>
    <w:rsid w:val="007C39CC"/>
    <w:rsid w:val="007C7993"/>
    <w:rsid w:val="007D008B"/>
    <w:rsid w:val="007D0A08"/>
    <w:rsid w:val="007D0D0D"/>
    <w:rsid w:val="007D2A2D"/>
    <w:rsid w:val="007F19A3"/>
    <w:rsid w:val="007F2C6E"/>
    <w:rsid w:val="007F4326"/>
    <w:rsid w:val="007F5A04"/>
    <w:rsid w:val="00803427"/>
    <w:rsid w:val="00817A76"/>
    <w:rsid w:val="008261DD"/>
    <w:rsid w:val="00831E3C"/>
    <w:rsid w:val="00832595"/>
    <w:rsid w:val="008371EF"/>
    <w:rsid w:val="00845748"/>
    <w:rsid w:val="00845E96"/>
    <w:rsid w:val="00857413"/>
    <w:rsid w:val="00865F7D"/>
    <w:rsid w:val="008709B7"/>
    <w:rsid w:val="008765E3"/>
    <w:rsid w:val="008864D0"/>
    <w:rsid w:val="00897FF1"/>
    <w:rsid w:val="008B3107"/>
    <w:rsid w:val="008B3944"/>
    <w:rsid w:val="008B4247"/>
    <w:rsid w:val="008B65AA"/>
    <w:rsid w:val="008C3839"/>
    <w:rsid w:val="008D5652"/>
    <w:rsid w:val="008E0E27"/>
    <w:rsid w:val="008F3FF6"/>
    <w:rsid w:val="00922599"/>
    <w:rsid w:val="00922E55"/>
    <w:rsid w:val="00923038"/>
    <w:rsid w:val="00926F23"/>
    <w:rsid w:val="009277EE"/>
    <w:rsid w:val="009466C8"/>
    <w:rsid w:val="00961C0B"/>
    <w:rsid w:val="0096614A"/>
    <w:rsid w:val="009728A4"/>
    <w:rsid w:val="00974B5A"/>
    <w:rsid w:val="00987FDD"/>
    <w:rsid w:val="00992088"/>
    <w:rsid w:val="00993C40"/>
    <w:rsid w:val="009A1C45"/>
    <w:rsid w:val="009A78C5"/>
    <w:rsid w:val="009B204A"/>
    <w:rsid w:val="009C4771"/>
    <w:rsid w:val="009E19A3"/>
    <w:rsid w:val="009F08A3"/>
    <w:rsid w:val="00A011AD"/>
    <w:rsid w:val="00A0505A"/>
    <w:rsid w:val="00A1177D"/>
    <w:rsid w:val="00A204E6"/>
    <w:rsid w:val="00A206E9"/>
    <w:rsid w:val="00A23AB9"/>
    <w:rsid w:val="00A302EA"/>
    <w:rsid w:val="00A35B7F"/>
    <w:rsid w:val="00A36DCF"/>
    <w:rsid w:val="00A375E2"/>
    <w:rsid w:val="00A41491"/>
    <w:rsid w:val="00A563DE"/>
    <w:rsid w:val="00A63F99"/>
    <w:rsid w:val="00A66B70"/>
    <w:rsid w:val="00A72AC7"/>
    <w:rsid w:val="00A740F7"/>
    <w:rsid w:val="00A80CF2"/>
    <w:rsid w:val="00A81CC4"/>
    <w:rsid w:val="00A82E6A"/>
    <w:rsid w:val="00A87C1B"/>
    <w:rsid w:val="00A90738"/>
    <w:rsid w:val="00A929B6"/>
    <w:rsid w:val="00AA68E8"/>
    <w:rsid w:val="00AB44C6"/>
    <w:rsid w:val="00AB5B07"/>
    <w:rsid w:val="00AB7A6D"/>
    <w:rsid w:val="00AC1D87"/>
    <w:rsid w:val="00AD6CAB"/>
    <w:rsid w:val="00AD7FF5"/>
    <w:rsid w:val="00AE38C2"/>
    <w:rsid w:val="00AE3A93"/>
    <w:rsid w:val="00AF2666"/>
    <w:rsid w:val="00AF3C2F"/>
    <w:rsid w:val="00AF432E"/>
    <w:rsid w:val="00AF46BA"/>
    <w:rsid w:val="00AF6EE0"/>
    <w:rsid w:val="00AF73E9"/>
    <w:rsid w:val="00B07815"/>
    <w:rsid w:val="00B216F9"/>
    <w:rsid w:val="00B24946"/>
    <w:rsid w:val="00B338CA"/>
    <w:rsid w:val="00B47967"/>
    <w:rsid w:val="00B47EF7"/>
    <w:rsid w:val="00B51BE3"/>
    <w:rsid w:val="00B62DE7"/>
    <w:rsid w:val="00B6322B"/>
    <w:rsid w:val="00B67633"/>
    <w:rsid w:val="00B76739"/>
    <w:rsid w:val="00B76E14"/>
    <w:rsid w:val="00B806A3"/>
    <w:rsid w:val="00B8298D"/>
    <w:rsid w:val="00B85CE6"/>
    <w:rsid w:val="00B877BC"/>
    <w:rsid w:val="00B92ABB"/>
    <w:rsid w:val="00B94045"/>
    <w:rsid w:val="00BB190E"/>
    <w:rsid w:val="00BC63AB"/>
    <w:rsid w:val="00BE2496"/>
    <w:rsid w:val="00BE43E2"/>
    <w:rsid w:val="00BF5078"/>
    <w:rsid w:val="00C05273"/>
    <w:rsid w:val="00C065E3"/>
    <w:rsid w:val="00C22F7B"/>
    <w:rsid w:val="00C271DC"/>
    <w:rsid w:val="00C30E11"/>
    <w:rsid w:val="00C62F67"/>
    <w:rsid w:val="00C67563"/>
    <w:rsid w:val="00C84449"/>
    <w:rsid w:val="00C94B26"/>
    <w:rsid w:val="00C96B6B"/>
    <w:rsid w:val="00CA6E9F"/>
    <w:rsid w:val="00CA7342"/>
    <w:rsid w:val="00CB4678"/>
    <w:rsid w:val="00CB5F73"/>
    <w:rsid w:val="00CB7BA7"/>
    <w:rsid w:val="00CC1ABF"/>
    <w:rsid w:val="00CC71F2"/>
    <w:rsid w:val="00CD2BDF"/>
    <w:rsid w:val="00CE64F5"/>
    <w:rsid w:val="00CF04F3"/>
    <w:rsid w:val="00D01008"/>
    <w:rsid w:val="00D06F76"/>
    <w:rsid w:val="00D1284B"/>
    <w:rsid w:val="00D161EC"/>
    <w:rsid w:val="00D1715D"/>
    <w:rsid w:val="00D27649"/>
    <w:rsid w:val="00D325B2"/>
    <w:rsid w:val="00D33B3E"/>
    <w:rsid w:val="00D4554E"/>
    <w:rsid w:val="00D5090B"/>
    <w:rsid w:val="00D50F07"/>
    <w:rsid w:val="00D53C73"/>
    <w:rsid w:val="00D61F1E"/>
    <w:rsid w:val="00D7107A"/>
    <w:rsid w:val="00D71B1E"/>
    <w:rsid w:val="00D74D7E"/>
    <w:rsid w:val="00D81CC2"/>
    <w:rsid w:val="00D83990"/>
    <w:rsid w:val="00D94341"/>
    <w:rsid w:val="00D955CF"/>
    <w:rsid w:val="00DA061D"/>
    <w:rsid w:val="00DA1A0C"/>
    <w:rsid w:val="00DB1511"/>
    <w:rsid w:val="00DB5CA4"/>
    <w:rsid w:val="00DC1AE0"/>
    <w:rsid w:val="00DC5DDF"/>
    <w:rsid w:val="00DD07E0"/>
    <w:rsid w:val="00DD4C92"/>
    <w:rsid w:val="00DE0F04"/>
    <w:rsid w:val="00DE4F04"/>
    <w:rsid w:val="00DF548D"/>
    <w:rsid w:val="00E04034"/>
    <w:rsid w:val="00E04A1E"/>
    <w:rsid w:val="00E11445"/>
    <w:rsid w:val="00E1314B"/>
    <w:rsid w:val="00E14AAB"/>
    <w:rsid w:val="00E16215"/>
    <w:rsid w:val="00E33DE6"/>
    <w:rsid w:val="00E34ED2"/>
    <w:rsid w:val="00E4514E"/>
    <w:rsid w:val="00E47B3D"/>
    <w:rsid w:val="00E50D23"/>
    <w:rsid w:val="00E6377A"/>
    <w:rsid w:val="00E6640A"/>
    <w:rsid w:val="00E8337F"/>
    <w:rsid w:val="00E90D30"/>
    <w:rsid w:val="00EA2663"/>
    <w:rsid w:val="00EA39C9"/>
    <w:rsid w:val="00EA4FD5"/>
    <w:rsid w:val="00EA653A"/>
    <w:rsid w:val="00EC1D69"/>
    <w:rsid w:val="00EC600F"/>
    <w:rsid w:val="00ED48F6"/>
    <w:rsid w:val="00EE3980"/>
    <w:rsid w:val="00EE4948"/>
    <w:rsid w:val="00EE67F6"/>
    <w:rsid w:val="00EF2990"/>
    <w:rsid w:val="00EF4778"/>
    <w:rsid w:val="00F060C3"/>
    <w:rsid w:val="00F1126F"/>
    <w:rsid w:val="00F12150"/>
    <w:rsid w:val="00F256A6"/>
    <w:rsid w:val="00F267BF"/>
    <w:rsid w:val="00F337F6"/>
    <w:rsid w:val="00F4037B"/>
    <w:rsid w:val="00F4335E"/>
    <w:rsid w:val="00F44DF4"/>
    <w:rsid w:val="00F451EA"/>
    <w:rsid w:val="00F45F33"/>
    <w:rsid w:val="00F50B43"/>
    <w:rsid w:val="00F56CE8"/>
    <w:rsid w:val="00F57A81"/>
    <w:rsid w:val="00F61BBC"/>
    <w:rsid w:val="00F62B4D"/>
    <w:rsid w:val="00F66DE0"/>
    <w:rsid w:val="00F6757F"/>
    <w:rsid w:val="00F70605"/>
    <w:rsid w:val="00F74624"/>
    <w:rsid w:val="00F840B9"/>
    <w:rsid w:val="00F84624"/>
    <w:rsid w:val="00F871BC"/>
    <w:rsid w:val="00F90EC4"/>
    <w:rsid w:val="00F94133"/>
    <w:rsid w:val="00FA0BF5"/>
    <w:rsid w:val="00FA3023"/>
    <w:rsid w:val="00FA5845"/>
    <w:rsid w:val="00FB0C93"/>
    <w:rsid w:val="00FB6000"/>
    <w:rsid w:val="00FB6B46"/>
    <w:rsid w:val="00FD5345"/>
    <w:rsid w:val="00FD6B1D"/>
    <w:rsid w:val="00FE1B82"/>
    <w:rsid w:val="00FE4EAC"/>
    <w:rsid w:val="00FF34D5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D786B8"/>
  <w15:chartTrackingRefBased/>
  <w15:docId w15:val="{3CC15754-E96C-4710-B0E1-03C16D98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7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ishitsuka</dc:creator>
  <cp:keywords/>
  <dc:description/>
  <cp:lastModifiedBy>中村 善輝</cp:lastModifiedBy>
  <cp:revision>7</cp:revision>
  <dcterms:created xsi:type="dcterms:W3CDTF">2018-10-16T07:21:00Z</dcterms:created>
  <dcterms:modified xsi:type="dcterms:W3CDTF">2019-03-30T12:59:00Z</dcterms:modified>
</cp:coreProperties>
</file>