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7551EA" w:rsidRDefault="00AD68DB">
      <w:pPr>
        <w:adjustRightInd/>
        <w:spacing w:line="340" w:lineRule="exac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</w:t>
      </w:r>
      <w:r w:rsidR="007551EA">
        <w:rPr>
          <w:rFonts w:hint="eastAsia"/>
        </w:rPr>
        <w:t xml:space="preserve">　</w:t>
      </w:r>
      <w:r w:rsidRPr="007551EA">
        <w:rPr>
          <w:rFonts w:hint="eastAsia"/>
          <w:sz w:val="22"/>
          <w:szCs w:val="22"/>
        </w:rPr>
        <w:t>様式第１号</w:t>
      </w:r>
    </w:p>
    <w:p w:rsidR="007551EA" w:rsidRDefault="00755738" w:rsidP="00755738">
      <w:pPr>
        <w:adjustRightInd/>
        <w:spacing w:line="340" w:lineRule="exact"/>
        <w:jc w:val="center"/>
        <w:rPr>
          <w:rFonts w:ascii="ＭＳ 明朝" w:cs="Times New Roman"/>
          <w:sz w:val="22"/>
          <w:szCs w:val="22"/>
        </w:rPr>
      </w:pPr>
      <w:r w:rsidRPr="003B76B8">
        <w:rPr>
          <w:rFonts w:ascii="ＭＳ 明朝" w:cs="Times New Roman" w:hint="eastAsia"/>
          <w:sz w:val="24"/>
          <w:szCs w:val="22"/>
        </w:rPr>
        <w:t>遊びの達人派遣申請書</w:t>
      </w:r>
    </w:p>
    <w:p w:rsidR="00755738" w:rsidRPr="007551EA" w:rsidRDefault="00755738">
      <w:pPr>
        <w:adjustRightInd/>
        <w:spacing w:line="340" w:lineRule="exact"/>
        <w:rPr>
          <w:rFonts w:ascii="ＭＳ 明朝" w:cs="Times New Roman"/>
          <w:sz w:val="22"/>
          <w:szCs w:val="22"/>
        </w:rPr>
      </w:pPr>
    </w:p>
    <w:p w:rsidR="007551EA" w:rsidRP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  <w:r w:rsidRPr="007551EA">
        <w:rPr>
          <w:rFonts w:hint="eastAsia"/>
          <w:sz w:val="22"/>
          <w:szCs w:val="22"/>
        </w:rPr>
        <w:t>（あて先）</w:t>
      </w:r>
      <w:r w:rsidR="00AD68DB" w:rsidRPr="007551EA">
        <w:rPr>
          <w:rFonts w:hint="eastAsia"/>
          <w:sz w:val="22"/>
          <w:szCs w:val="22"/>
        </w:rPr>
        <w:t>福岡市長</w:t>
      </w:r>
      <w:r w:rsidR="00AD68DB" w:rsidRPr="007551EA">
        <w:rPr>
          <w:rFonts w:cs="Times New Roman"/>
          <w:sz w:val="22"/>
          <w:szCs w:val="22"/>
        </w:rPr>
        <w:t xml:space="preserve">       </w:t>
      </w:r>
    </w:p>
    <w:p w:rsidR="00AD68DB" w:rsidRPr="007551EA" w:rsidRDefault="00E825CA" w:rsidP="007551EA">
      <w:pPr>
        <w:adjustRightInd/>
        <w:spacing w:line="340" w:lineRule="exact"/>
        <w:jc w:val="righ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8DB" w:rsidRPr="007551EA">
        <w:rPr>
          <w:rFonts w:hint="eastAsia"/>
          <w:sz w:val="22"/>
          <w:szCs w:val="22"/>
        </w:rPr>
        <w:t xml:space="preserve">　　年　　月　　日</w:t>
      </w:r>
    </w:p>
    <w:p w:rsidR="00FD17C0" w:rsidRDefault="00FD17C0">
      <w:pPr>
        <w:adjustRightInd/>
        <w:spacing w:line="340" w:lineRule="exact"/>
        <w:rPr>
          <w:sz w:val="22"/>
          <w:szCs w:val="22"/>
        </w:rPr>
      </w:pPr>
    </w:p>
    <w:p w:rsidR="00983834" w:rsidRPr="00815C3A" w:rsidRDefault="00983834" w:rsidP="00983834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755738" w:rsidRPr="00815C3A" w:rsidRDefault="00755738" w:rsidP="0075573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755738" w:rsidRPr="007551EA" w:rsidRDefault="00755738" w:rsidP="00755738">
      <w:pPr>
        <w:wordWrap w:val="0"/>
        <w:adjustRightInd/>
        <w:spacing w:line="340" w:lineRule="exact"/>
        <w:jc w:val="right"/>
        <w:rPr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</w:t>
      </w:r>
    </w:p>
    <w:p w:rsid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</w:p>
    <w:p w:rsidR="00AD68DB" w:rsidRDefault="00AD68DB">
      <w:pPr>
        <w:adjustRightInd/>
        <w:spacing w:line="340" w:lineRule="exact"/>
        <w:rPr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 </w:t>
      </w:r>
      <w:r w:rsidRPr="007551EA">
        <w:rPr>
          <w:rFonts w:hint="eastAsia"/>
          <w:sz w:val="22"/>
          <w:szCs w:val="22"/>
        </w:rPr>
        <w:t>下記のとおり遊びの活動を実施しますので</w:t>
      </w:r>
      <w:r w:rsidR="007D78E5">
        <w:rPr>
          <w:rFonts w:hint="eastAsia"/>
          <w:sz w:val="22"/>
          <w:szCs w:val="22"/>
        </w:rPr>
        <w:t>，遊びの達人</w:t>
      </w:r>
      <w:r w:rsidRPr="007551EA">
        <w:rPr>
          <w:rFonts w:hint="eastAsia"/>
          <w:sz w:val="22"/>
          <w:szCs w:val="22"/>
        </w:rPr>
        <w:t>の派遣をお願いします。</w:t>
      </w:r>
    </w:p>
    <w:p w:rsidR="007551EA" w:rsidRDefault="007551EA">
      <w:pPr>
        <w:adjustRightInd/>
        <w:spacing w:line="340" w:lineRule="exact"/>
        <w:rPr>
          <w:sz w:val="22"/>
          <w:szCs w:val="22"/>
        </w:rPr>
      </w:pPr>
    </w:p>
    <w:p w:rsidR="007551EA" w:rsidRDefault="007551EA" w:rsidP="007551EA">
      <w:pPr>
        <w:adjustRightInd/>
        <w:spacing w:line="34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7551EA" w:rsidRPr="007551EA" w:rsidRDefault="007551EA">
      <w:pPr>
        <w:adjustRightInd/>
        <w:spacing w:line="340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36"/>
        <w:gridCol w:w="1020"/>
        <w:gridCol w:w="2524"/>
        <w:gridCol w:w="1276"/>
        <w:gridCol w:w="2513"/>
        <w:gridCol w:w="20"/>
      </w:tblGrid>
      <w:tr w:rsidR="00C44E52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4E52" w:rsidRPr="001C49A7" w:rsidRDefault="00983834" w:rsidP="00E825C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早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良</w:t>
            </w:r>
            <w:bookmarkStart w:id="0" w:name="_GoBack"/>
            <w:bookmarkEnd w:id="0"/>
            <w:r w:rsidR="00C44E52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44E52" w:rsidRPr="00F5689C" w:rsidRDefault="00C44E52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755738" w:rsidRPr="007551EA" w:rsidTr="003C0C8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Pr="007551E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389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担当者氏名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983834" w:rsidP="0098383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住所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2"/>
              </w:rPr>
              <w:t>81　-　　　　早良区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Pr="007551EA" w:rsidRDefault="00755738" w:rsidP="003B76B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TEL：　　　　　　　　　　　　　FAX：</w:t>
            </w:r>
          </w:p>
        </w:tc>
      </w:tr>
      <w:tr w:rsidR="00755738" w:rsidRPr="007551EA" w:rsidTr="00ED5672">
        <w:trPr>
          <w:cantSplit/>
          <w:trHeight w:val="4785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【活動の名称】</w:t>
            </w:r>
          </w:p>
          <w:p w:rsidR="007D78E5" w:rsidRPr="007551EA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【活動の目的及び希望</w:t>
            </w:r>
            <w:r w:rsidR="007D78E5">
              <w:rPr>
                <w:rFonts w:hint="eastAsia"/>
                <w:sz w:val="22"/>
                <w:szCs w:val="22"/>
              </w:rPr>
              <w:t>す</w:t>
            </w:r>
            <w:r w:rsidRPr="007551EA">
              <w:rPr>
                <w:rFonts w:hint="eastAsia"/>
                <w:sz w:val="22"/>
                <w:szCs w:val="22"/>
              </w:rPr>
              <w:t>る指導内容】</w:t>
            </w:r>
          </w:p>
          <w:p w:rsid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</w:p>
          <w:p w:rsid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983834" w:rsidRPr="007D78E5" w:rsidRDefault="0098383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 w:hint="eastAsia"/>
                <w:sz w:val="22"/>
                <w:szCs w:val="22"/>
              </w:rPr>
            </w:pP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【開催日時】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【開催日時】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  <w:r w:rsidR="00E825CA">
              <w:rPr>
                <w:rFonts w:hint="eastAsia"/>
                <w:sz w:val="22"/>
                <w:szCs w:val="22"/>
              </w:rPr>
              <w:t>令和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月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日　　曜日</w:t>
            </w:r>
            <w:r w:rsidRPr="007551EA">
              <w:rPr>
                <w:rFonts w:cs="Times New Roman"/>
                <w:sz w:val="22"/>
                <w:szCs w:val="22"/>
              </w:rPr>
              <w:t xml:space="preserve">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　～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【実施場所】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【実施場所】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【指導の時間】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～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755738" w:rsidP="00983834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983834">
              <w:rPr>
                <w:rFonts w:hint="eastAsia"/>
                <w:w w:val="87"/>
                <w:sz w:val="22"/>
                <w:szCs w:val="22"/>
                <w:fitText w:val="1540" w:id="1008353792"/>
              </w:rPr>
              <w:t>【参加予定者数</w:t>
            </w:r>
            <w:r w:rsidRPr="00983834">
              <w:rPr>
                <w:rFonts w:hint="eastAsia"/>
                <w:spacing w:val="6"/>
                <w:w w:val="87"/>
                <w:sz w:val="22"/>
                <w:szCs w:val="22"/>
                <w:fitText w:val="1540" w:id="1008353792"/>
              </w:rPr>
              <w:t>】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      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</w:p>
          <w:p w:rsidR="00755738" w:rsidRPr="007551EA" w:rsidRDefault="00755738" w:rsidP="00983834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>《内　訳》</w:t>
            </w:r>
          </w:p>
          <w:p w:rsidR="00755738" w:rsidRPr="007551EA" w:rsidRDefault="00755738" w:rsidP="00983834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人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・小学生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</w:t>
            </w:r>
            <w:r w:rsidRPr="007551EA">
              <w:rPr>
                <w:rFonts w:hint="eastAsia"/>
                <w:sz w:val="22"/>
                <w:szCs w:val="22"/>
              </w:rPr>
              <w:t xml:space="preserve">　人（低学年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7551EA">
              <w:rPr>
                <w:rFonts w:hint="eastAsia"/>
                <w:sz w:val="22"/>
                <w:szCs w:val="22"/>
              </w:rPr>
              <w:t>高学年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</w:p>
          <w:p w:rsidR="00755738" w:rsidRDefault="00755738" w:rsidP="00983834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・中学生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・保護者　　　　　人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55738" w:rsidRPr="007551EA" w:rsidRDefault="00755738" w:rsidP="00983834">
            <w:pPr>
              <w:suppressAutoHyphens/>
              <w:kinsoku w:val="0"/>
              <w:autoSpaceDE w:val="0"/>
              <w:autoSpaceDN w:val="0"/>
              <w:spacing w:afterLines="50" w:after="121"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・その他（　　　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755738" w:rsidRPr="007551EA" w:rsidTr="007D78E5">
        <w:trPr>
          <w:trHeight w:val="576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D78E5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希望する遊びの達人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①</w:t>
            </w:r>
          </w:p>
        </w:tc>
        <w:tc>
          <w:tcPr>
            <w:tcW w:w="38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②</w:t>
            </w:r>
          </w:p>
        </w:tc>
      </w:tr>
      <w:tr w:rsidR="007D78E5" w:rsidRPr="007551EA" w:rsidTr="007D78E5">
        <w:trPr>
          <w:trHeight w:val="930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78E5" w:rsidRPr="007D78E5" w:rsidRDefault="00A6123D" w:rsidP="00ED5672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 w:hint="eastAsia"/>
                <w:szCs w:val="22"/>
              </w:rPr>
              <w:t>その他</w:t>
            </w:r>
          </w:p>
        </w:tc>
        <w:tc>
          <w:tcPr>
            <w:tcW w:w="73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78E5" w:rsidRDefault="00D501FE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>
              <w:rPr>
                <w:rFonts w:ascii="ＭＳ 明朝" w:cs="Times New Roman" w:hint="eastAsia"/>
                <w:sz w:val="16"/>
                <w:szCs w:val="22"/>
              </w:rPr>
              <w:t>申請する団体の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主な活動の範囲が小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学校区または中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学校校区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であ</w:t>
            </w:r>
            <w:r>
              <w:rPr>
                <w:rFonts w:ascii="ＭＳ 明朝" w:cs="Times New Roman" w:hint="eastAsia"/>
                <w:sz w:val="16"/>
                <w:szCs w:val="22"/>
              </w:rPr>
              <w:t>ること。団体が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自治協議会，青少年育成連合会，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校区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子ども会育成連合会，小中学校ＰＴＡ，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小</w:t>
            </w:r>
            <w:r w:rsidR="00A6123D" w:rsidRPr="00ED5672">
              <w:rPr>
                <w:rFonts w:ascii="ＭＳ 明朝" w:cs="Times New Roman" w:hint="eastAsia"/>
                <w:sz w:val="16"/>
                <w:szCs w:val="22"/>
              </w:rPr>
              <w:t>中学校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おやじの会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，</w:t>
            </w:r>
            <w:r w:rsidR="00ED5672" w:rsidRPr="00ED5672">
              <w:rPr>
                <w:rFonts w:ascii="ＭＳ 明朝" w:cs="Times New Roman" w:hint="eastAsia"/>
                <w:sz w:val="16"/>
                <w:szCs w:val="22"/>
              </w:rPr>
              <w:t>中学校区青少年育成連絡協議会</w:t>
            </w:r>
            <w:r w:rsidR="00ED5672">
              <w:rPr>
                <w:rFonts w:ascii="ＭＳ 明朝" w:cs="Times New Roman" w:hint="eastAsia"/>
                <w:sz w:val="16"/>
                <w:szCs w:val="22"/>
              </w:rPr>
              <w:t>以外の団体の場合は，会員以外にも幅広く参加を呼びかける方法を記入してください。</w:t>
            </w:r>
          </w:p>
          <w:p w:rsidR="00ED5672" w:rsidRPr="00ED5672" w:rsidRDefault="00ED5672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>
              <w:rPr>
                <w:rFonts w:ascii="ＭＳ 明朝" w:cs="Times New Roman" w:hint="eastAsia"/>
                <w:sz w:val="16"/>
                <w:szCs w:val="22"/>
              </w:rPr>
              <w:t>その他，特に希望されることがあれば記入してください。</w:t>
            </w:r>
          </w:p>
          <w:p w:rsidR="007D78E5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A6123D" w:rsidRDefault="00A6123D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7D78E5" w:rsidRPr="00ED5672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Cs w:val="22"/>
              </w:rPr>
            </w:pPr>
          </w:p>
        </w:tc>
      </w:tr>
    </w:tbl>
    <w:p w:rsidR="00AD68DB" w:rsidRPr="007551EA" w:rsidRDefault="00AD68DB" w:rsidP="00983834">
      <w:pPr>
        <w:adjustRightInd/>
        <w:spacing w:line="340" w:lineRule="exact"/>
        <w:rPr>
          <w:rFonts w:ascii="ＭＳ 明朝" w:cs="Times New Roman"/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="007D78E5">
        <w:rPr>
          <w:rFonts w:hint="eastAsia"/>
          <w:sz w:val="22"/>
          <w:szCs w:val="22"/>
        </w:rPr>
        <w:t>申請書</w:t>
      </w:r>
      <w:r w:rsidRPr="007551EA">
        <w:rPr>
          <w:rFonts w:hint="eastAsia"/>
          <w:sz w:val="22"/>
          <w:szCs w:val="22"/>
        </w:rPr>
        <w:t>は</w:t>
      </w:r>
      <w:r w:rsidR="007551EA">
        <w:rPr>
          <w:rFonts w:hint="eastAsia"/>
          <w:sz w:val="22"/>
          <w:szCs w:val="22"/>
        </w:rPr>
        <w:t>，</w:t>
      </w:r>
      <w:r w:rsidRPr="007551EA">
        <w:rPr>
          <w:rFonts w:hint="eastAsia"/>
          <w:sz w:val="22"/>
          <w:szCs w:val="22"/>
        </w:rPr>
        <w:t>活動の６月前から１月前までの間に</w:t>
      </w:r>
      <w:r w:rsidR="00180D87" w:rsidRPr="007551EA">
        <w:rPr>
          <w:rFonts w:ascii="ＭＳ 明朝" w:hAnsi="ＭＳ 明朝" w:hint="eastAsia"/>
          <w:sz w:val="22"/>
          <w:szCs w:val="22"/>
        </w:rPr>
        <w:t>区青少年担当課</w:t>
      </w:r>
      <w:r w:rsidRPr="007551EA">
        <w:rPr>
          <w:rFonts w:ascii="ＭＳ 明朝" w:hAnsi="ＭＳ 明朝" w:hint="eastAsia"/>
          <w:sz w:val="22"/>
          <w:szCs w:val="22"/>
        </w:rPr>
        <w:t>へ</w:t>
      </w:r>
      <w:r w:rsidR="007551EA">
        <w:rPr>
          <w:rFonts w:ascii="ＭＳ 明朝" w:hAnsi="ＭＳ 明朝"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提出ください。</w:t>
      </w:r>
    </w:p>
    <w:p w:rsidR="00AD68DB" w:rsidRDefault="00AD68DB" w:rsidP="00983834">
      <w:pPr>
        <w:adjustRightInd/>
        <w:spacing w:line="340" w:lineRule="exact"/>
        <w:rPr>
          <w:rFonts w:ascii="ＭＳ 明朝" w:cs="Times New Roman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Pr="007551EA">
        <w:rPr>
          <w:rFonts w:hint="eastAsia"/>
          <w:sz w:val="22"/>
          <w:szCs w:val="22"/>
        </w:rPr>
        <w:t>活動の具体的な内容が未定の場合は</w:t>
      </w:r>
      <w:r w:rsidR="007551EA">
        <w:rPr>
          <w:rFonts w:hint="eastAsia"/>
          <w:sz w:val="22"/>
          <w:szCs w:val="22"/>
        </w:rPr>
        <w:t>，</w:t>
      </w:r>
      <w:r w:rsidRPr="007551EA">
        <w:rPr>
          <w:rFonts w:hint="eastAsia"/>
          <w:sz w:val="22"/>
          <w:szCs w:val="22"/>
        </w:rPr>
        <w:t>予定</w:t>
      </w:r>
      <w:r w:rsidR="007551EA">
        <w:rPr>
          <w:rFonts w:hint="eastAsia"/>
          <w:sz w:val="22"/>
          <w:szCs w:val="22"/>
        </w:rPr>
        <w:t>の</w:t>
      </w:r>
      <w:r w:rsidRPr="007551EA">
        <w:rPr>
          <w:rFonts w:hint="eastAsia"/>
          <w:sz w:val="22"/>
          <w:szCs w:val="22"/>
        </w:rPr>
        <w:t>内容を</w:t>
      </w:r>
      <w:r w:rsidR="007551EA">
        <w:rPr>
          <w:rFonts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記入ください。</w:t>
      </w:r>
      <w:r>
        <w:rPr>
          <w:rFonts w:cs="Times New Roman"/>
        </w:rPr>
        <w:t xml:space="preserve">                                                                           </w:t>
      </w:r>
    </w:p>
    <w:sectPr w:rsidR="00AD68DB" w:rsidSect="009F0C01">
      <w:headerReference w:type="default" r:id="rId6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35" w:rsidRDefault="00EB0935">
      <w:r>
        <w:separator/>
      </w:r>
    </w:p>
  </w:endnote>
  <w:endnote w:type="continuationSeparator" w:id="0">
    <w:p w:rsidR="00EB0935" w:rsidRDefault="00E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35" w:rsidRDefault="00EB09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0935" w:rsidRDefault="00EB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0C6C94"/>
    <w:rsid w:val="00180D87"/>
    <w:rsid w:val="003B76B8"/>
    <w:rsid w:val="003C0C85"/>
    <w:rsid w:val="0049437A"/>
    <w:rsid w:val="006C71F4"/>
    <w:rsid w:val="007551EA"/>
    <w:rsid w:val="00755738"/>
    <w:rsid w:val="007C32C7"/>
    <w:rsid w:val="007C4F51"/>
    <w:rsid w:val="007D78E5"/>
    <w:rsid w:val="00817855"/>
    <w:rsid w:val="00827E5E"/>
    <w:rsid w:val="008F71ED"/>
    <w:rsid w:val="00983834"/>
    <w:rsid w:val="009C22F2"/>
    <w:rsid w:val="009D4BF8"/>
    <w:rsid w:val="009E1070"/>
    <w:rsid w:val="009F0C01"/>
    <w:rsid w:val="00A1631B"/>
    <w:rsid w:val="00A6123D"/>
    <w:rsid w:val="00AB3D2F"/>
    <w:rsid w:val="00AD68DB"/>
    <w:rsid w:val="00BF64CC"/>
    <w:rsid w:val="00C1536B"/>
    <w:rsid w:val="00C44E52"/>
    <w:rsid w:val="00D21905"/>
    <w:rsid w:val="00D501FE"/>
    <w:rsid w:val="00DC229B"/>
    <w:rsid w:val="00E825CA"/>
    <w:rsid w:val="00EB0935"/>
    <w:rsid w:val="00ED5672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826544"/>
  <w15:docId w15:val="{98190BCD-86EF-46F6-8163-6E1A61B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ED56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                                                                                 （様式第１号）</vt:lpstr>
    </vt:vector>
  </TitlesOfParts>
  <Company>福岡市役所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福岡市市民局青少年対策課</dc:creator>
  <cp:lastModifiedBy>福岡市役所</cp:lastModifiedBy>
  <cp:revision>9</cp:revision>
  <cp:lastPrinted>2010-03-30T09:55:00Z</cp:lastPrinted>
  <dcterms:created xsi:type="dcterms:W3CDTF">2017-03-27T02:39:00Z</dcterms:created>
  <dcterms:modified xsi:type="dcterms:W3CDTF">2022-12-20T06:39:00Z</dcterms:modified>
</cp:coreProperties>
</file>