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84" w:rsidRDefault="001F1784" w:rsidP="00C216EC">
      <w:pPr>
        <w:ind w:rightChars="100" w:right="259"/>
        <w:jc w:val="right"/>
        <w:rPr>
          <w:b/>
        </w:rPr>
      </w:pPr>
    </w:p>
    <w:p w:rsidR="002072AE" w:rsidRDefault="002072AE" w:rsidP="00C216EC">
      <w:pPr>
        <w:ind w:rightChars="100" w:right="259"/>
        <w:jc w:val="right"/>
        <w:rPr>
          <w:b/>
        </w:rPr>
      </w:pPr>
    </w:p>
    <w:p w:rsidR="00F92DF1" w:rsidRDefault="001F1784" w:rsidP="00C216EC">
      <w:pPr>
        <w:ind w:rightChars="100" w:right="259"/>
        <w:jc w:val="right"/>
      </w:pPr>
      <w:r>
        <w:rPr>
          <w:rFonts w:hint="eastAsia"/>
          <w:b/>
        </w:rPr>
        <w:t xml:space="preserve">　　　　　　　　　　　　　　　　　　</w:t>
      </w:r>
    </w:p>
    <w:p w:rsidR="008F2B14" w:rsidRDefault="001F1784" w:rsidP="00C216EC">
      <w:pPr>
        <w:ind w:leftChars="-100" w:left="-259"/>
        <w:outlineLvl w:val="0"/>
        <w:rPr>
          <w:b/>
        </w:rPr>
      </w:pPr>
      <w:r>
        <w:rPr>
          <w:rFonts w:hint="eastAsia"/>
          <w:b/>
        </w:rPr>
        <w:t xml:space="preserve">　</w:t>
      </w:r>
    </w:p>
    <w:p w:rsidR="005C5E27" w:rsidRPr="005C5E27" w:rsidRDefault="005C5E27" w:rsidP="00C216EC">
      <w:pPr>
        <w:ind w:leftChars="-100" w:left="-259"/>
        <w:outlineLvl w:val="0"/>
        <w:rPr>
          <w:b/>
        </w:rPr>
      </w:pPr>
    </w:p>
    <w:p w:rsidR="00F51FC3" w:rsidRPr="003A7340" w:rsidRDefault="001F1784" w:rsidP="00783D8B">
      <w:pPr>
        <w:jc w:val="center"/>
        <w:rPr>
          <w:rFonts w:asciiTheme="majorEastAsia" w:eastAsiaTheme="majorEastAsia" w:hAnsiTheme="majorEastAsia"/>
          <w:sz w:val="24"/>
        </w:rPr>
      </w:pPr>
      <w:r w:rsidRPr="003A7340">
        <w:rPr>
          <w:rFonts w:asciiTheme="majorEastAsia" w:eastAsiaTheme="majorEastAsia" w:hAnsiTheme="majorEastAsia" w:hint="eastAsia"/>
          <w:sz w:val="24"/>
        </w:rPr>
        <w:t>提案競技参加辞退届</w:t>
      </w:r>
    </w:p>
    <w:p w:rsidR="003C3DE8" w:rsidRDefault="00B45E19" w:rsidP="003C3DE8"/>
    <w:p w:rsidR="005C5E27" w:rsidRDefault="005C5E27" w:rsidP="003C3DE8"/>
    <w:p w:rsidR="005C5E27" w:rsidRDefault="005C5E27" w:rsidP="005C5E2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:rsidR="003C3DE8" w:rsidRPr="005C5E27" w:rsidRDefault="00B45E19" w:rsidP="003C3DE8"/>
    <w:p w:rsidR="00D4625D" w:rsidRDefault="001F1784" w:rsidP="00953CEE">
      <w:r>
        <w:rPr>
          <w:rFonts w:hint="eastAsia"/>
        </w:rPr>
        <w:t>（あて先）</w:t>
      </w:r>
    </w:p>
    <w:p w:rsidR="00953CEE" w:rsidRDefault="005C5E27" w:rsidP="00953CEE">
      <w:r>
        <w:rPr>
          <w:rFonts w:hint="eastAsia"/>
        </w:rPr>
        <w:t>福岡市博物館長</w:t>
      </w:r>
    </w:p>
    <w:p w:rsidR="00F51FC3" w:rsidRDefault="00B45E19" w:rsidP="00953CEE"/>
    <w:p w:rsidR="00FB1765" w:rsidRDefault="00B45E19" w:rsidP="00FB1765"/>
    <w:p w:rsidR="00564A7B" w:rsidRDefault="00564A7B" w:rsidP="00FB1765"/>
    <w:p w:rsidR="00FA578C" w:rsidRPr="00A230E1" w:rsidRDefault="001F1784" w:rsidP="00C216EC">
      <w:pPr>
        <w:tabs>
          <w:tab w:val="left" w:pos="5529"/>
        </w:tabs>
        <w:ind w:leftChars="1500" w:left="5436" w:hangingChars="262" w:hanging="1549"/>
        <w:rPr>
          <w:rFonts w:ascii="ＭＳ 明朝" w:hAnsi="ＭＳ 明朝"/>
          <w:kern w:val="0"/>
        </w:rPr>
      </w:pPr>
      <w:r w:rsidRPr="00FA578C">
        <w:rPr>
          <w:rFonts w:ascii="ＭＳ 明朝" w:hAnsi="ＭＳ 明朝" w:hint="eastAsia"/>
          <w:spacing w:val="166"/>
          <w:kern w:val="0"/>
          <w:fitText w:val="1295" w:id="69961472"/>
        </w:rPr>
        <w:t>所在</w:t>
      </w:r>
      <w:r w:rsidRPr="00FA578C">
        <w:rPr>
          <w:rFonts w:ascii="ＭＳ 明朝" w:hAnsi="ＭＳ 明朝" w:hint="eastAsia"/>
          <w:kern w:val="0"/>
          <w:fitText w:val="1295" w:id="69961472"/>
        </w:rPr>
        <w:t>地</w:t>
      </w:r>
      <w:r w:rsidRPr="00A230E1">
        <w:rPr>
          <w:rFonts w:ascii="ＭＳ 明朝" w:hAnsi="ＭＳ 明朝" w:hint="eastAsia"/>
          <w:kern w:val="0"/>
        </w:rPr>
        <w:tab/>
      </w:r>
    </w:p>
    <w:p w:rsidR="00FA578C" w:rsidRPr="00A230E1" w:rsidRDefault="00B45E19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:rsidR="00FA578C" w:rsidRDefault="001F1784" w:rsidP="00C216EC">
      <w:pPr>
        <w:tabs>
          <w:tab w:val="left" w:pos="5529"/>
        </w:tabs>
        <w:ind w:leftChars="1500" w:left="5332" w:hangingChars="533" w:hanging="1445"/>
        <w:rPr>
          <w:kern w:val="0"/>
        </w:rPr>
      </w:pPr>
      <w:r w:rsidRPr="00F92DF1">
        <w:rPr>
          <w:rFonts w:hint="eastAsia"/>
          <w:spacing w:val="6"/>
          <w:kern w:val="0"/>
          <w:fitText w:val="1295" w:id="69961473"/>
        </w:rPr>
        <w:t>商号又は名</w:t>
      </w:r>
      <w:r w:rsidRPr="00F92DF1">
        <w:rPr>
          <w:rFonts w:hint="eastAsia"/>
          <w:spacing w:val="-12"/>
          <w:kern w:val="0"/>
          <w:fitText w:val="1295" w:id="69961473"/>
        </w:rPr>
        <w:t>称</w:t>
      </w:r>
    </w:p>
    <w:p w:rsidR="00FA578C" w:rsidRPr="00A230E1" w:rsidRDefault="00B45E19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:rsidR="00FA578C" w:rsidRPr="00A230E1" w:rsidRDefault="001F1784" w:rsidP="00C216EC">
      <w:pPr>
        <w:tabs>
          <w:tab w:val="left" w:pos="5529"/>
        </w:tabs>
        <w:ind w:leftChars="1500" w:left="5483" w:hangingChars="500" w:hanging="1596"/>
        <w:rPr>
          <w:rFonts w:ascii="ＭＳ 明朝" w:hAnsi="ＭＳ 明朝"/>
        </w:rPr>
      </w:pPr>
      <w:r w:rsidRPr="00FA578C">
        <w:rPr>
          <w:rFonts w:ascii="ＭＳ 明朝" w:hAnsi="ＭＳ 明朝" w:hint="eastAsia"/>
          <w:spacing w:val="30"/>
          <w:kern w:val="0"/>
          <w:fitText w:val="1295" w:id="69961474"/>
        </w:rPr>
        <w:t>代表者氏</w:t>
      </w:r>
      <w:r w:rsidRPr="00FA578C">
        <w:rPr>
          <w:rFonts w:ascii="ＭＳ 明朝" w:hAnsi="ＭＳ 明朝" w:hint="eastAsia"/>
          <w:spacing w:val="2"/>
          <w:kern w:val="0"/>
          <w:fitText w:val="1295" w:id="69961474"/>
        </w:rPr>
        <w:t>名</w:t>
      </w:r>
      <w:r w:rsidRPr="00A230E1">
        <w:rPr>
          <w:rFonts w:ascii="ＭＳ 明朝" w:hAnsi="ＭＳ 明朝" w:hint="eastAsia"/>
        </w:rPr>
        <w:tab/>
        <w:t xml:space="preserve">　　　　　　　　　　　</w:t>
      </w:r>
      <w:r w:rsidR="00B45E19">
        <w:rPr>
          <w:rFonts w:ascii="ＭＳ 明朝" w:hAnsi="ＭＳ 明朝" w:hint="eastAsia"/>
        </w:rPr>
        <w:t>印</w:t>
      </w:r>
      <w:bookmarkStart w:id="0" w:name="_GoBack"/>
      <w:bookmarkEnd w:id="0"/>
    </w:p>
    <w:p w:rsidR="00FB1765" w:rsidRDefault="00B45E19" w:rsidP="00FB1765"/>
    <w:p w:rsidR="00ED1D15" w:rsidRDefault="00B45E19" w:rsidP="00FB1765"/>
    <w:p w:rsidR="00ED1D15" w:rsidRDefault="00B45E19" w:rsidP="00FB1765"/>
    <w:p w:rsidR="00ED1D15" w:rsidRPr="005C5E27" w:rsidRDefault="005C5E27" w:rsidP="005C5E27">
      <w:pPr>
        <w:ind w:firstLineChars="100" w:firstLine="259"/>
      </w:pPr>
      <w:r w:rsidRPr="005C5E27">
        <w:rPr>
          <w:rFonts w:hint="eastAsia"/>
        </w:rPr>
        <w:t>福岡市博物館広報物デザイン業務委託</w:t>
      </w:r>
      <w:r w:rsidR="001F1784" w:rsidRPr="005C5E27">
        <w:rPr>
          <w:rFonts w:hint="eastAsia"/>
        </w:rPr>
        <w:t>に</w:t>
      </w:r>
      <w:r w:rsidR="003A3D41" w:rsidRPr="005C5E27">
        <w:rPr>
          <w:rFonts w:hint="eastAsia"/>
        </w:rPr>
        <w:t>かかる</w:t>
      </w:r>
      <w:r w:rsidR="001F1784" w:rsidRPr="005C5E27">
        <w:rPr>
          <w:rFonts w:hint="eastAsia"/>
        </w:rPr>
        <w:t>提案競技への参加を辞退します。</w:t>
      </w:r>
    </w:p>
    <w:p w:rsidR="00ED1D15" w:rsidRDefault="00B45E19" w:rsidP="00FB1765"/>
    <w:p w:rsidR="00564A7B" w:rsidRPr="00564A7B" w:rsidRDefault="00564A7B" w:rsidP="00FB1765"/>
    <w:p w:rsidR="002072AE" w:rsidRDefault="002072AE" w:rsidP="00FB1765">
      <w:r w:rsidRPr="002072AE">
        <w:rPr>
          <w:rFonts w:hint="eastAsia"/>
        </w:rPr>
        <w:t>（辞退の理由）</w:t>
      </w:r>
    </w:p>
    <w:p w:rsidR="002072AE" w:rsidRDefault="002072AE" w:rsidP="00FB1765"/>
    <w:p w:rsidR="002072AE" w:rsidRDefault="002072AE" w:rsidP="00FB1765"/>
    <w:p w:rsidR="002072AE" w:rsidRDefault="002072AE" w:rsidP="00FB1765"/>
    <w:p w:rsidR="002072AE" w:rsidRDefault="002072AE" w:rsidP="00FB1765"/>
    <w:p w:rsidR="002072AE" w:rsidRPr="005F3681" w:rsidRDefault="002072AE" w:rsidP="00FB1765"/>
    <w:sectPr w:rsidR="002072AE" w:rsidRPr="005F3681" w:rsidSect="003C3DE8">
      <w:headerReference w:type="default" r:id="rId7"/>
      <w:footerReference w:type="even" r:id="rId8"/>
      <w:pgSz w:w="11906" w:h="16838" w:code="9"/>
      <w:pgMar w:top="1134" w:right="1418" w:bottom="1418" w:left="1418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309" w:rsidRDefault="001F1784">
      <w:r>
        <w:separator/>
      </w:r>
    </w:p>
  </w:endnote>
  <w:endnote w:type="continuationSeparator" w:id="0">
    <w:p w:rsidR="00A65309" w:rsidRDefault="001F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86" w:rsidRDefault="001F1784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3186" w:rsidRDefault="00B45E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309" w:rsidRDefault="001F1784">
      <w:r>
        <w:separator/>
      </w:r>
    </w:p>
  </w:footnote>
  <w:footnote w:type="continuationSeparator" w:id="0">
    <w:p w:rsidR="00A65309" w:rsidRDefault="001F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784" w:rsidRDefault="001F1784" w:rsidP="001F1784">
    <w:pPr>
      <w:pStyle w:val="aa"/>
      <w:jc w:val="right"/>
    </w:pPr>
    <w:r>
      <w:rPr>
        <w:rFonts w:hint="eastAsia"/>
      </w:rPr>
      <w:t>様式第</w:t>
    </w:r>
    <w:r w:rsidR="00564A7B">
      <w:rPr>
        <w:rFonts w:hint="eastAsia"/>
      </w:rPr>
      <w:t>３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8F726B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827E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126C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CAA9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DD0D7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8CAA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34B6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C26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51672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A7EA69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4FD060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F803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5260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28F4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CCF1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7CA9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5022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D008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71CAE5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6A07F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C23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6EDC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D23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AE6B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80BA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745C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7C68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7C2C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92B2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4A57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B26D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8C52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BA08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7839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725A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CA41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ACCC79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32E72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838AD5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D494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BC46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805F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EA4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68D8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ECAD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37BCAB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9C7D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EEE6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C0C1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9C4E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2A8C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CA7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FC84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4473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5D0CF5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A428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EDF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C7A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C879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9861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8C2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3C46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7B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77E05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74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B07F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8E1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7C51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EFB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3433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1A4F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ECFB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7D6E78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6C7E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F0DD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386C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1A68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6A50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A48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EE5B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029C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FC5E55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AC7F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91AA7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A675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6A48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7EFC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91690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E6BE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6CA21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38BC1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AEC2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684D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6A49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A7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628B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C48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24B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CAAC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BA8413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81ED2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947B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ACC1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C22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080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0AC0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A442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C28A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4F1A0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1C0A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1058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EE78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7AD5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968D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72A5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9AAF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E6B1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9A4AB8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B4FC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2415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01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304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14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D6CE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64B6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20F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DC0E8C5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80549E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C2C1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7E43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C069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EFC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5458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B882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009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8FDEC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5809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8CC3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B625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A0B5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701E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50E0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928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8EF5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EA6CDEFA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95C413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BE44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BCED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A91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346E3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A2CB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B4D9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48F5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391415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3BE6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D87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EC9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D4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04B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224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BC7D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B246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24448C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E502BA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F8287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025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B426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52C8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9206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0EFC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60B3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A574C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4E18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6EC4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3492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226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FE9B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1A9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123D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5CFA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7FC06A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4A1B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A2A0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A630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02C7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2C00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D261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546F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E4CA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6F8CA7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CB08B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EAD5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A205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145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94F4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6872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0421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68E2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F4FE40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345DC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50C5C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567E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B9A14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B65B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E696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F080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88E6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4"/>
  </w:num>
  <w:num w:numId="5">
    <w:abstractNumId w:val="16"/>
  </w:num>
  <w:num w:numId="6">
    <w:abstractNumId w:val="20"/>
  </w:num>
  <w:num w:numId="7">
    <w:abstractNumId w:val="23"/>
  </w:num>
  <w:num w:numId="8">
    <w:abstractNumId w:val="12"/>
  </w:num>
  <w:num w:numId="9">
    <w:abstractNumId w:val="22"/>
  </w:num>
  <w:num w:numId="10">
    <w:abstractNumId w:val="9"/>
  </w:num>
  <w:num w:numId="11">
    <w:abstractNumId w:val="17"/>
  </w:num>
  <w:num w:numId="12">
    <w:abstractNumId w:val="1"/>
  </w:num>
  <w:num w:numId="13">
    <w:abstractNumId w:val="21"/>
  </w:num>
  <w:num w:numId="14">
    <w:abstractNumId w:val="8"/>
  </w:num>
  <w:num w:numId="15">
    <w:abstractNumId w:val="19"/>
  </w:num>
  <w:num w:numId="16">
    <w:abstractNumId w:val="6"/>
  </w:num>
  <w:num w:numId="17">
    <w:abstractNumId w:val="13"/>
  </w:num>
  <w:num w:numId="18">
    <w:abstractNumId w:val="11"/>
  </w:num>
  <w:num w:numId="19">
    <w:abstractNumId w:val="5"/>
  </w:num>
  <w:num w:numId="20">
    <w:abstractNumId w:val="7"/>
  </w:num>
  <w:num w:numId="21">
    <w:abstractNumId w:val="4"/>
  </w:num>
  <w:num w:numId="22">
    <w:abstractNumId w:val="2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EC"/>
    <w:rsid w:val="001A0880"/>
    <w:rsid w:val="001B7460"/>
    <w:rsid w:val="001F1784"/>
    <w:rsid w:val="002072AE"/>
    <w:rsid w:val="002F222C"/>
    <w:rsid w:val="003A3D41"/>
    <w:rsid w:val="003A7340"/>
    <w:rsid w:val="00564A7B"/>
    <w:rsid w:val="005C5E27"/>
    <w:rsid w:val="005F3681"/>
    <w:rsid w:val="00953CEE"/>
    <w:rsid w:val="009E046A"/>
    <w:rsid w:val="00A65309"/>
    <w:rsid w:val="00B45E19"/>
    <w:rsid w:val="00C216EC"/>
    <w:rsid w:val="00CF557C"/>
    <w:rsid w:val="00D12A02"/>
    <w:rsid w:val="00D4625D"/>
    <w:rsid w:val="00E4602A"/>
    <w:rsid w:val="00F0715F"/>
    <w:rsid w:val="00F161FC"/>
    <w:rsid w:val="00F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B6CD4A3-CA28-41CF-A45F-A230EA52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E3325"/>
    <w:rPr>
      <w:rFonts w:ascii="Arial" w:eastAsia="ＭＳ ゴシック" w:hAnsi="Arial"/>
      <w:sz w:val="18"/>
      <w:szCs w:val="18"/>
    </w:rPr>
  </w:style>
  <w:style w:type="character" w:styleId="ac">
    <w:name w:val="Hyperlink"/>
    <w:rsid w:val="00350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22</cp:revision>
  <cp:lastPrinted>2022-11-30T00:35:00Z</cp:lastPrinted>
  <dcterms:created xsi:type="dcterms:W3CDTF">2018-04-20T01:02:00Z</dcterms:created>
  <dcterms:modified xsi:type="dcterms:W3CDTF">2022-12-24T01:53:00Z</dcterms:modified>
</cp:coreProperties>
</file>