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66F1" w14:textId="39BF237C" w:rsidR="0020773D" w:rsidRPr="00EA3936" w:rsidRDefault="000D1502" w:rsidP="00F92A75">
      <w:pPr>
        <w:jc w:val="right"/>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令和</w:t>
      </w:r>
      <w:r w:rsidR="00E27889">
        <w:rPr>
          <w:rFonts w:ascii="ＭＳ Ｐゴシック" w:eastAsia="ＭＳ Ｐゴシック" w:hAnsi="ＭＳ Ｐゴシック" w:hint="eastAsia"/>
          <w:sz w:val="24"/>
          <w:szCs w:val="24"/>
        </w:rPr>
        <w:t>７</w:t>
      </w:r>
      <w:r w:rsidR="0020773D" w:rsidRPr="0020773D">
        <w:rPr>
          <w:rFonts w:ascii="ＭＳ Ｐゴシック" w:eastAsia="ＭＳ Ｐゴシック" w:hAnsi="ＭＳ Ｐゴシック" w:hint="eastAsia"/>
          <w:sz w:val="24"/>
          <w:szCs w:val="24"/>
        </w:rPr>
        <w:t>年</w:t>
      </w:r>
      <w:r w:rsidR="004C08DE">
        <w:rPr>
          <w:rFonts w:ascii="ＭＳ Ｐゴシック" w:eastAsia="ＭＳ Ｐゴシック" w:hAnsi="ＭＳ Ｐゴシック" w:hint="eastAsia"/>
          <w:sz w:val="24"/>
          <w:szCs w:val="24"/>
        </w:rPr>
        <w:t>５</w:t>
      </w:r>
      <w:r w:rsidR="0020773D" w:rsidRPr="00DE100F">
        <w:rPr>
          <w:rFonts w:ascii="ＭＳ Ｐゴシック" w:eastAsia="ＭＳ Ｐゴシック" w:hAnsi="ＭＳ Ｐゴシック" w:hint="eastAsia"/>
          <w:sz w:val="24"/>
          <w:szCs w:val="24"/>
        </w:rPr>
        <w:t>月</w:t>
      </w:r>
      <w:r w:rsidR="00B71557">
        <w:rPr>
          <w:rFonts w:ascii="ＭＳ Ｐゴシック" w:eastAsia="ＭＳ Ｐゴシック" w:hAnsi="ＭＳ Ｐゴシック" w:hint="eastAsia"/>
          <w:sz w:val="24"/>
          <w:szCs w:val="24"/>
        </w:rPr>
        <w:t>１５</w:t>
      </w:r>
      <w:r w:rsidR="0020773D" w:rsidRPr="004C08DE">
        <w:rPr>
          <w:rFonts w:ascii="ＭＳ Ｐゴシック" w:eastAsia="ＭＳ Ｐゴシック" w:hAnsi="ＭＳ Ｐゴシック" w:hint="eastAsia"/>
          <w:sz w:val="24"/>
          <w:szCs w:val="24"/>
        </w:rPr>
        <w:t>日</w:t>
      </w:r>
    </w:p>
    <w:p w14:paraId="36021307" w14:textId="77777777" w:rsidR="00397E93" w:rsidRDefault="00397E93" w:rsidP="00F92A75">
      <w:pPr>
        <w:jc w:val="right"/>
        <w:rPr>
          <w:rFonts w:ascii="ＭＳ Ｐゴシック" w:eastAsia="ＭＳ Ｐゴシック" w:hAnsi="ＭＳ Ｐゴシック"/>
          <w:b/>
          <w:sz w:val="24"/>
          <w:szCs w:val="24"/>
          <w:u w:val="single"/>
        </w:rPr>
      </w:pPr>
    </w:p>
    <w:p w14:paraId="08A0C78B" w14:textId="1163720B" w:rsidR="003A37F3" w:rsidRDefault="00FA4453" w:rsidP="003A37F3">
      <w:pPr>
        <w:jc w:val="center"/>
        <w:rPr>
          <w:rFonts w:ascii="ＭＳ Ｐゴシック" w:eastAsia="ＭＳ Ｐゴシック" w:hAnsi="ＭＳ Ｐゴシック"/>
          <w:b/>
          <w:sz w:val="24"/>
          <w:szCs w:val="24"/>
          <w:u w:val="single"/>
        </w:rPr>
      </w:pPr>
      <w:r>
        <w:rPr>
          <w:rFonts w:ascii="ＭＳ Ｐゴシック" w:eastAsia="ＭＳ Ｐゴシック" w:hAnsi="ＭＳ Ｐゴシック" w:hint="eastAsia"/>
          <w:b/>
          <w:sz w:val="24"/>
          <w:szCs w:val="24"/>
          <w:u w:val="single"/>
        </w:rPr>
        <w:t>ベトナムにおける水</w:t>
      </w:r>
      <w:r w:rsidR="00BC37F1">
        <w:rPr>
          <w:rFonts w:ascii="ＭＳ Ｐゴシック" w:eastAsia="ＭＳ Ｐゴシック" w:hAnsi="ＭＳ Ｐゴシック" w:hint="eastAsia"/>
          <w:b/>
          <w:sz w:val="24"/>
          <w:szCs w:val="24"/>
          <w:u w:val="single"/>
        </w:rPr>
        <w:t>・</w:t>
      </w:r>
      <w:r>
        <w:rPr>
          <w:rFonts w:ascii="ＭＳ Ｐゴシック" w:eastAsia="ＭＳ Ｐゴシック" w:hAnsi="ＭＳ Ｐゴシック" w:hint="eastAsia"/>
          <w:b/>
          <w:sz w:val="24"/>
          <w:szCs w:val="24"/>
          <w:u w:val="single"/>
        </w:rPr>
        <w:t>環境分野国際展示会</w:t>
      </w:r>
      <w:r w:rsidR="00C3285B">
        <w:rPr>
          <w:rFonts w:ascii="ＭＳ Ｐゴシック" w:eastAsia="ＭＳ Ｐゴシック" w:hAnsi="ＭＳ Ｐゴシック" w:hint="eastAsia"/>
          <w:b/>
          <w:sz w:val="24"/>
          <w:szCs w:val="24"/>
          <w:u w:val="single"/>
        </w:rPr>
        <w:t>への共同出展</w:t>
      </w:r>
      <w:r w:rsidR="00A649B7">
        <w:rPr>
          <w:rFonts w:ascii="ＭＳ Ｐゴシック" w:eastAsia="ＭＳ Ｐゴシック" w:hAnsi="ＭＳ Ｐゴシック" w:hint="eastAsia"/>
          <w:b/>
          <w:sz w:val="24"/>
          <w:szCs w:val="24"/>
          <w:u w:val="single"/>
        </w:rPr>
        <w:t>参加者を募集します！</w:t>
      </w:r>
    </w:p>
    <w:p w14:paraId="1B13C45D" w14:textId="66C05554" w:rsidR="00397E93" w:rsidRPr="007643C6" w:rsidRDefault="00397E93" w:rsidP="003A37F3">
      <w:pPr>
        <w:jc w:val="center"/>
        <w:rPr>
          <w:rFonts w:ascii="ＭＳ Ｐゴシック" w:eastAsia="ＭＳ Ｐゴシック" w:hAnsi="ＭＳ Ｐゴシック"/>
          <w:b/>
          <w:sz w:val="24"/>
          <w:szCs w:val="24"/>
          <w:u w:val="single"/>
        </w:rPr>
      </w:pPr>
    </w:p>
    <w:p w14:paraId="6060E559" w14:textId="4EFF76F4" w:rsidR="00EC2069" w:rsidRPr="00495517" w:rsidRDefault="00D22021" w:rsidP="00EC2069">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福岡市</w:t>
      </w:r>
      <w:r w:rsidR="00FA4453">
        <w:rPr>
          <w:rFonts w:ascii="ＭＳ Ｐゴシック" w:eastAsia="ＭＳ Ｐゴシック" w:hAnsi="ＭＳ Ｐゴシック" w:hint="eastAsia"/>
          <w:sz w:val="22"/>
        </w:rPr>
        <w:t>では、</w:t>
      </w:r>
      <w:r w:rsidR="00CC15CB" w:rsidRPr="00495517">
        <w:rPr>
          <w:rFonts w:ascii="ＭＳ Ｐゴシック" w:eastAsia="ＭＳ Ｐゴシック" w:hAnsi="ＭＳ Ｐゴシック" w:hint="eastAsia"/>
          <w:sz w:val="22"/>
        </w:rPr>
        <w:t>成長著しい東南アジア諸国で</w:t>
      </w:r>
      <w:r w:rsidR="00C3285B">
        <w:rPr>
          <w:rFonts w:ascii="ＭＳ Ｐゴシック" w:eastAsia="ＭＳ Ｐゴシック" w:hAnsi="ＭＳ Ｐゴシック" w:hint="eastAsia"/>
          <w:sz w:val="22"/>
        </w:rPr>
        <w:t>ニーズの高まるグリーンテック</w:t>
      </w:r>
      <w:r w:rsidR="000C495D">
        <w:rPr>
          <w:rFonts w:ascii="ＭＳ Ｐゴシック" w:eastAsia="ＭＳ Ｐゴシック" w:hAnsi="ＭＳ Ｐゴシック" w:hint="eastAsia"/>
          <w:sz w:val="22"/>
        </w:rPr>
        <w:t>関連</w:t>
      </w:r>
      <w:r w:rsidR="00C3285B">
        <w:rPr>
          <w:rFonts w:ascii="ＭＳ Ｐゴシック" w:eastAsia="ＭＳ Ｐゴシック" w:hAnsi="ＭＳ Ｐゴシック" w:hint="eastAsia"/>
          <w:sz w:val="22"/>
        </w:rPr>
        <w:t>の地場企業</w:t>
      </w:r>
      <w:r w:rsidR="00EC2069">
        <w:rPr>
          <w:rFonts w:ascii="ＭＳ Ｐゴシック" w:eastAsia="ＭＳ Ｐゴシック" w:hAnsi="ＭＳ Ｐゴシック" w:hint="eastAsia"/>
          <w:sz w:val="22"/>
        </w:rPr>
        <w:t>の海外展開を支援しています。</w:t>
      </w:r>
    </w:p>
    <w:p w14:paraId="004B5EB4" w14:textId="4B65E47F" w:rsidR="00563AF8" w:rsidRDefault="00BC37F1" w:rsidP="004048AC">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その一環として、</w:t>
      </w:r>
      <w:r w:rsidR="00EC2069" w:rsidRPr="00495517">
        <w:rPr>
          <w:rFonts w:ascii="ＭＳ Ｐゴシック" w:eastAsia="ＭＳ Ｐゴシック" w:hAnsi="ＭＳ Ｐゴシック" w:hint="eastAsia"/>
          <w:sz w:val="22"/>
        </w:rPr>
        <w:t>ベトナム・ホーチミン市</w:t>
      </w:r>
      <w:r w:rsidR="00EA3936">
        <w:rPr>
          <w:rFonts w:ascii="ＭＳ Ｐゴシック" w:eastAsia="ＭＳ Ｐゴシック" w:hAnsi="ＭＳ Ｐゴシック" w:hint="eastAsia"/>
          <w:sz w:val="22"/>
        </w:rPr>
        <w:t>において令和</w:t>
      </w:r>
      <w:r w:rsidR="00E27889">
        <w:rPr>
          <w:rFonts w:ascii="ＭＳ Ｐゴシック" w:eastAsia="ＭＳ Ｐゴシック" w:hAnsi="ＭＳ Ｐゴシック" w:hint="eastAsia"/>
          <w:sz w:val="22"/>
        </w:rPr>
        <w:t>７</w:t>
      </w:r>
      <w:r w:rsidR="00C547D2" w:rsidRPr="00495517">
        <w:rPr>
          <w:rFonts w:ascii="ＭＳ Ｐゴシック" w:eastAsia="ＭＳ Ｐゴシック" w:hAnsi="ＭＳ Ｐゴシック" w:hint="eastAsia"/>
          <w:sz w:val="22"/>
        </w:rPr>
        <w:t>年1</w:t>
      </w:r>
      <w:r w:rsidR="00E27889">
        <w:rPr>
          <w:rFonts w:ascii="ＭＳ Ｐゴシック" w:eastAsia="ＭＳ Ｐゴシック" w:hAnsi="ＭＳ Ｐゴシック" w:hint="eastAsia"/>
          <w:sz w:val="22"/>
        </w:rPr>
        <w:t>0</w:t>
      </w:r>
      <w:r w:rsidR="00C547D2" w:rsidRPr="00495517">
        <w:rPr>
          <w:rFonts w:ascii="ＭＳ Ｐゴシック" w:eastAsia="ＭＳ Ｐゴシック" w:hAnsi="ＭＳ Ｐゴシック" w:hint="eastAsia"/>
          <w:sz w:val="22"/>
        </w:rPr>
        <w:t>月</w:t>
      </w:r>
      <w:r w:rsidR="00E27889">
        <w:rPr>
          <w:rFonts w:ascii="ＭＳ Ｐゴシック" w:eastAsia="ＭＳ Ｐゴシック" w:hAnsi="ＭＳ Ｐゴシック" w:hint="eastAsia"/>
          <w:sz w:val="22"/>
        </w:rPr>
        <w:t>22</w:t>
      </w:r>
      <w:r w:rsidR="00C547D2" w:rsidRPr="00495517">
        <w:rPr>
          <w:rFonts w:ascii="ＭＳ Ｐゴシック" w:eastAsia="ＭＳ Ｐゴシック" w:hAnsi="ＭＳ Ｐゴシック" w:hint="eastAsia"/>
          <w:sz w:val="22"/>
        </w:rPr>
        <w:t>日（水）～</w:t>
      </w:r>
      <w:r w:rsidR="00E27889">
        <w:rPr>
          <w:rFonts w:ascii="ＭＳ Ｐゴシック" w:eastAsia="ＭＳ Ｐゴシック" w:hAnsi="ＭＳ Ｐゴシック" w:hint="eastAsia"/>
          <w:sz w:val="22"/>
        </w:rPr>
        <w:t>24</w:t>
      </w:r>
      <w:r w:rsidR="00C547D2" w:rsidRPr="00495517">
        <w:rPr>
          <w:rFonts w:ascii="ＭＳ Ｐゴシック" w:eastAsia="ＭＳ Ｐゴシック" w:hAnsi="ＭＳ Ｐゴシック" w:hint="eastAsia"/>
          <w:sz w:val="22"/>
        </w:rPr>
        <w:t>日（金）の3日間</w:t>
      </w:r>
      <w:r w:rsidR="00EC2069">
        <w:rPr>
          <w:rFonts w:ascii="ＭＳ Ｐゴシック" w:eastAsia="ＭＳ Ｐゴシック" w:hAnsi="ＭＳ Ｐゴシック" w:hint="eastAsia"/>
          <w:sz w:val="22"/>
        </w:rPr>
        <w:t>で</w:t>
      </w:r>
      <w:r w:rsidR="00C547D2" w:rsidRPr="00495517">
        <w:rPr>
          <w:rFonts w:ascii="ＭＳ Ｐゴシック" w:eastAsia="ＭＳ Ｐゴシック" w:hAnsi="ＭＳ Ｐゴシック" w:hint="eastAsia"/>
          <w:sz w:val="22"/>
        </w:rPr>
        <w:t>開催される</w:t>
      </w:r>
      <w:r w:rsidR="00EC2069">
        <w:rPr>
          <w:rFonts w:ascii="ＭＳ Ｐゴシック" w:eastAsia="ＭＳ Ｐゴシック" w:hAnsi="ＭＳ Ｐゴシック" w:hint="eastAsia"/>
          <w:sz w:val="22"/>
        </w:rPr>
        <w:t>、</w:t>
      </w:r>
      <w:r w:rsidR="00C547D2" w:rsidRPr="00322E06">
        <w:rPr>
          <w:rFonts w:ascii="ＭＳ Ｐゴシック" w:eastAsia="ＭＳ Ｐゴシック" w:hAnsi="ＭＳ Ｐゴシック" w:hint="eastAsia"/>
          <w:b/>
          <w:sz w:val="22"/>
        </w:rPr>
        <w:t>水に関する展示会</w:t>
      </w:r>
      <w:r w:rsidR="00C547D2" w:rsidRPr="00563AF8">
        <w:rPr>
          <w:rFonts w:ascii="ＭＳ Ｐゴシック" w:eastAsia="ＭＳ Ｐゴシック" w:hAnsi="ＭＳ Ｐゴシック" w:hint="eastAsia"/>
          <w:b/>
          <w:sz w:val="22"/>
        </w:rPr>
        <w:t>「ベトウォーター</w:t>
      </w:r>
      <w:r w:rsidR="0090437C">
        <w:rPr>
          <w:rFonts w:ascii="ＭＳ Ｐゴシック" w:eastAsia="ＭＳ Ｐゴシック" w:hAnsi="ＭＳ Ｐゴシック" w:hint="eastAsia"/>
          <w:b/>
          <w:sz w:val="22"/>
        </w:rPr>
        <w:t>202</w:t>
      </w:r>
      <w:r w:rsidR="00BF1899">
        <w:rPr>
          <w:rFonts w:ascii="ＭＳ Ｐゴシック" w:eastAsia="ＭＳ Ｐゴシック" w:hAnsi="ＭＳ Ｐゴシック" w:hint="eastAsia"/>
          <w:b/>
          <w:sz w:val="22"/>
        </w:rPr>
        <w:t>5</w:t>
      </w:r>
      <w:r w:rsidR="00C547D2" w:rsidRPr="00563AF8">
        <w:rPr>
          <w:rFonts w:ascii="ＭＳ Ｐゴシック" w:eastAsia="ＭＳ Ｐゴシック" w:hAnsi="ＭＳ Ｐゴシック" w:hint="eastAsia"/>
          <w:b/>
          <w:sz w:val="22"/>
        </w:rPr>
        <w:t>」</w:t>
      </w:r>
      <w:r w:rsidR="00C547D2" w:rsidRPr="00495517">
        <w:rPr>
          <w:rFonts w:ascii="ＭＳ Ｐゴシック" w:eastAsia="ＭＳ Ｐゴシック" w:hAnsi="ＭＳ Ｐゴシック" w:hint="eastAsia"/>
          <w:sz w:val="22"/>
        </w:rPr>
        <w:t>、および同一会場</w:t>
      </w:r>
      <w:r w:rsidR="00EC2069">
        <w:rPr>
          <w:rFonts w:ascii="ＭＳ Ｐゴシック" w:eastAsia="ＭＳ Ｐゴシック" w:hAnsi="ＭＳ Ｐゴシック" w:hint="eastAsia"/>
          <w:sz w:val="22"/>
        </w:rPr>
        <w:t>・</w:t>
      </w:r>
      <w:r w:rsidR="00C547D2" w:rsidRPr="00495517">
        <w:rPr>
          <w:rFonts w:ascii="ＭＳ Ｐゴシック" w:eastAsia="ＭＳ Ｐゴシック" w:hAnsi="ＭＳ Ｐゴシック" w:hint="eastAsia"/>
          <w:sz w:val="22"/>
        </w:rPr>
        <w:t>同時開催の</w:t>
      </w:r>
      <w:r w:rsidR="00C547D2" w:rsidRPr="00322E06">
        <w:rPr>
          <w:rFonts w:ascii="ＭＳ Ｐゴシック" w:eastAsia="ＭＳ Ｐゴシック" w:hAnsi="ＭＳ Ｐゴシック" w:hint="eastAsia"/>
          <w:b/>
          <w:sz w:val="22"/>
        </w:rPr>
        <w:t>廃棄物と環境技術に関する展示会</w:t>
      </w:r>
      <w:r w:rsidR="00C547D2" w:rsidRPr="00563AF8">
        <w:rPr>
          <w:rFonts w:ascii="ＭＳ Ｐゴシック" w:eastAsia="ＭＳ Ｐゴシック" w:hAnsi="ＭＳ Ｐゴシック" w:hint="eastAsia"/>
          <w:b/>
          <w:sz w:val="22"/>
        </w:rPr>
        <w:t>「WETV</w:t>
      </w:r>
      <w:r w:rsidR="00EC2069" w:rsidRPr="00563AF8">
        <w:rPr>
          <w:rFonts w:ascii="ＭＳ Ｐゴシック" w:eastAsia="ＭＳ Ｐゴシック" w:hAnsi="ＭＳ Ｐゴシック"/>
          <w:b/>
          <w:sz w:val="22"/>
        </w:rPr>
        <w:t xml:space="preserve"> EXPO</w:t>
      </w:r>
      <w:r w:rsidR="0090437C">
        <w:rPr>
          <w:rFonts w:ascii="ＭＳ Ｐゴシック" w:eastAsia="ＭＳ Ｐゴシック" w:hAnsi="ＭＳ Ｐゴシック" w:hint="eastAsia"/>
          <w:b/>
          <w:sz w:val="22"/>
        </w:rPr>
        <w:t>202</w:t>
      </w:r>
      <w:r w:rsidR="00BF1899">
        <w:rPr>
          <w:rFonts w:ascii="ＭＳ Ｐゴシック" w:eastAsia="ＭＳ Ｐゴシック" w:hAnsi="ＭＳ Ｐゴシック" w:hint="eastAsia"/>
          <w:b/>
          <w:sz w:val="22"/>
        </w:rPr>
        <w:t>5</w:t>
      </w:r>
      <w:r w:rsidR="0020773D" w:rsidRPr="00563AF8">
        <w:rPr>
          <w:rFonts w:ascii="ＭＳ Ｐゴシック" w:eastAsia="ＭＳ Ｐゴシック" w:hAnsi="ＭＳ Ｐゴシック" w:hint="eastAsia"/>
          <w:b/>
          <w:sz w:val="22"/>
        </w:rPr>
        <w:t>」</w:t>
      </w:r>
      <w:r w:rsidR="00EA3936">
        <w:rPr>
          <w:rFonts w:ascii="ＭＳ Ｐゴシック" w:eastAsia="ＭＳ Ｐゴシック" w:hAnsi="ＭＳ Ｐゴシック" w:hint="eastAsia"/>
          <w:sz w:val="22"/>
        </w:rPr>
        <w:t>に福岡市と</w:t>
      </w:r>
      <w:r w:rsidR="001272BD" w:rsidRPr="00495517">
        <w:rPr>
          <w:rFonts w:ascii="ＭＳ Ｐゴシック" w:eastAsia="ＭＳ Ｐゴシック" w:hAnsi="ＭＳ Ｐゴシック" w:hint="eastAsia"/>
          <w:sz w:val="22"/>
        </w:rPr>
        <w:t>共同</w:t>
      </w:r>
      <w:r w:rsidR="00C547D2" w:rsidRPr="00495517">
        <w:rPr>
          <w:rFonts w:ascii="ＭＳ Ｐゴシック" w:eastAsia="ＭＳ Ｐゴシック" w:hAnsi="ＭＳ Ｐゴシック" w:hint="eastAsia"/>
          <w:sz w:val="22"/>
        </w:rPr>
        <w:t>出展</w:t>
      </w:r>
      <w:r w:rsidR="00EA3936">
        <w:rPr>
          <w:rFonts w:ascii="ＭＳ Ｐゴシック" w:eastAsia="ＭＳ Ｐゴシック" w:hAnsi="ＭＳ Ｐゴシック" w:hint="eastAsia"/>
          <w:sz w:val="22"/>
        </w:rPr>
        <w:t>する企業様を募集</w:t>
      </w:r>
      <w:r>
        <w:rPr>
          <w:rFonts w:ascii="ＭＳ Ｐゴシック" w:eastAsia="ＭＳ Ｐゴシック" w:hAnsi="ＭＳ Ｐゴシック" w:hint="eastAsia"/>
          <w:sz w:val="22"/>
        </w:rPr>
        <w:t>します</w:t>
      </w:r>
      <w:r w:rsidR="00C547D2" w:rsidRPr="00495517">
        <w:rPr>
          <w:rFonts w:ascii="ＭＳ Ｐゴシック" w:eastAsia="ＭＳ Ｐゴシック" w:hAnsi="ＭＳ Ｐゴシック" w:hint="eastAsia"/>
          <w:sz w:val="22"/>
        </w:rPr>
        <w:t>。</w:t>
      </w:r>
      <w:r w:rsidR="000E2AA3">
        <w:rPr>
          <w:rFonts w:ascii="ＭＳ Ｐゴシック" w:eastAsia="ＭＳ Ｐゴシック" w:hAnsi="ＭＳ Ｐゴシック" w:hint="eastAsia"/>
          <w:sz w:val="22"/>
        </w:rPr>
        <w:t>ベトナムへの進出に</w:t>
      </w:r>
      <w:r>
        <w:rPr>
          <w:rFonts w:ascii="ＭＳ Ｐゴシック" w:eastAsia="ＭＳ Ｐゴシック" w:hAnsi="ＭＳ Ｐゴシック" w:hint="eastAsia"/>
          <w:sz w:val="22"/>
        </w:rPr>
        <w:t>ご意欲・</w:t>
      </w:r>
      <w:r w:rsidR="0090437C">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ご関心のある企業様の応募を</w:t>
      </w:r>
      <w:r w:rsidR="00EA393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お待ちしております。</w:t>
      </w:r>
    </w:p>
    <w:p w14:paraId="667CCAEC" w14:textId="5E0FD234" w:rsidR="00675E30" w:rsidRDefault="00675E30" w:rsidP="007643C6">
      <w:pPr>
        <w:snapToGrid w:val="0"/>
        <w:jc w:val="left"/>
        <w:rPr>
          <w:rFonts w:ascii="ＭＳ Ｐゴシック" w:eastAsia="ＭＳ Ｐゴシック" w:hAnsi="ＭＳ Ｐゴシック"/>
          <w:sz w:val="20"/>
          <w:szCs w:val="20"/>
        </w:rPr>
      </w:pPr>
    </w:p>
    <w:p w14:paraId="5C81AE07" w14:textId="572B6892" w:rsidR="00D07DD3" w:rsidRPr="00D07DD3" w:rsidRDefault="00D07DD3" w:rsidP="004B63A1">
      <w:pPr>
        <w:snapToGrid w:val="0"/>
        <w:jc w:val="left"/>
        <w:rPr>
          <w:rFonts w:ascii="ＭＳ Ｐゴシック" w:eastAsia="ＭＳ Ｐゴシック" w:hAnsi="ＭＳ Ｐゴシック"/>
          <w:b/>
          <w:sz w:val="24"/>
          <w:szCs w:val="24"/>
          <w:bdr w:val="single" w:sz="4" w:space="0" w:color="auto"/>
        </w:rPr>
      </w:pPr>
      <w:r w:rsidRPr="00D07DD3">
        <w:rPr>
          <w:rFonts w:ascii="ＭＳ Ｐゴシック" w:eastAsia="ＭＳ Ｐゴシック" w:hAnsi="ＭＳ Ｐゴシック" w:hint="eastAsia"/>
          <w:b/>
          <w:sz w:val="24"/>
          <w:szCs w:val="24"/>
          <w:bdr w:val="single" w:sz="4" w:space="0" w:color="auto"/>
        </w:rPr>
        <w:t>出展のメリット</w:t>
      </w:r>
    </w:p>
    <w:p w14:paraId="75FE3927" w14:textId="65AD2AFB" w:rsidR="008A1032" w:rsidRDefault="00D07DD3" w:rsidP="004C353D">
      <w:pPr>
        <w:snapToGrid w:val="0"/>
        <w:ind w:left="220" w:hangingChars="100" w:hanging="220"/>
        <w:jc w:val="left"/>
        <w:rPr>
          <w:rFonts w:ascii="ＭＳ Ｐゴシック" w:eastAsia="ＭＳ Ｐゴシック" w:hAnsi="ＭＳ Ｐゴシック"/>
          <w:sz w:val="22"/>
        </w:rPr>
      </w:pPr>
      <w:r w:rsidRPr="004B63A1">
        <w:rPr>
          <w:rFonts w:ascii="ＭＳ Ｐゴシック" w:eastAsia="ＭＳ Ｐゴシック" w:hAnsi="ＭＳ Ｐゴシック" w:hint="eastAsia"/>
          <w:sz w:val="22"/>
        </w:rPr>
        <w:t>○ベトナム</w:t>
      </w:r>
      <w:r w:rsidR="000C495D">
        <w:rPr>
          <w:rFonts w:ascii="ＭＳ Ｐゴシック" w:eastAsia="ＭＳ Ｐゴシック" w:hAnsi="ＭＳ Ｐゴシック" w:hint="eastAsia"/>
          <w:sz w:val="22"/>
        </w:rPr>
        <w:t>における</w:t>
      </w:r>
      <w:r w:rsidR="00920358" w:rsidRPr="004B63A1">
        <w:rPr>
          <w:rFonts w:ascii="ＭＳ Ｐゴシック" w:eastAsia="ＭＳ Ｐゴシック" w:hAnsi="ＭＳ Ｐゴシック" w:hint="eastAsia"/>
          <w:sz w:val="22"/>
        </w:rPr>
        <w:t>水・環境分野</w:t>
      </w:r>
      <w:r w:rsidR="000C495D">
        <w:rPr>
          <w:rFonts w:ascii="ＭＳ Ｐゴシック" w:eastAsia="ＭＳ Ｐゴシック" w:hAnsi="ＭＳ Ｐゴシック" w:hint="eastAsia"/>
          <w:sz w:val="22"/>
        </w:rPr>
        <w:t>の製造</w:t>
      </w:r>
      <w:r w:rsidR="00CB0A56" w:rsidRPr="004B63A1">
        <w:rPr>
          <w:rFonts w:ascii="ＭＳ Ｐゴシック" w:eastAsia="ＭＳ Ｐゴシック" w:hAnsi="ＭＳ Ｐゴシック" w:hint="eastAsia"/>
          <w:sz w:val="22"/>
        </w:rPr>
        <w:t>企業</w:t>
      </w:r>
      <w:r w:rsidR="00920358" w:rsidRPr="004B63A1">
        <w:rPr>
          <w:rFonts w:ascii="ＭＳ Ｐゴシック" w:eastAsia="ＭＳ Ｐゴシック" w:hAnsi="ＭＳ Ｐゴシック" w:hint="eastAsia"/>
          <w:sz w:val="22"/>
        </w:rPr>
        <w:t>・運営企業・代理店・政府</w:t>
      </w:r>
      <w:r w:rsidR="00CB0A56" w:rsidRPr="004B63A1">
        <w:rPr>
          <w:rFonts w:ascii="ＭＳ Ｐゴシック" w:eastAsia="ＭＳ Ｐゴシック" w:hAnsi="ＭＳ Ｐゴシック" w:hint="eastAsia"/>
          <w:sz w:val="22"/>
        </w:rPr>
        <w:t>機関関係</w:t>
      </w:r>
      <w:r w:rsidR="00920358" w:rsidRPr="004B63A1">
        <w:rPr>
          <w:rFonts w:ascii="ＭＳ Ｐゴシック" w:eastAsia="ＭＳ Ｐゴシック" w:hAnsi="ＭＳ Ｐゴシック" w:hint="eastAsia"/>
          <w:sz w:val="22"/>
        </w:rPr>
        <w:t>者</w:t>
      </w:r>
      <w:r w:rsidR="008A1032">
        <w:rPr>
          <w:rFonts w:ascii="ＭＳ Ｐゴシック" w:eastAsia="ＭＳ Ｐゴシック" w:hAnsi="ＭＳ Ｐゴシック" w:hint="eastAsia"/>
          <w:sz w:val="22"/>
        </w:rPr>
        <w:t>等が一</w:t>
      </w:r>
      <w:r w:rsidR="00D500F5">
        <w:rPr>
          <w:rFonts w:ascii="ＭＳ Ｐゴシック" w:eastAsia="ＭＳ Ｐゴシック" w:hAnsi="ＭＳ Ｐゴシック" w:hint="eastAsia"/>
          <w:sz w:val="22"/>
        </w:rPr>
        <w:t>堂</w:t>
      </w:r>
      <w:r w:rsidR="008A1032">
        <w:rPr>
          <w:rFonts w:ascii="ＭＳ Ｐゴシック" w:eastAsia="ＭＳ Ｐゴシック" w:hAnsi="ＭＳ Ｐゴシック" w:hint="eastAsia"/>
          <w:sz w:val="22"/>
        </w:rPr>
        <w:t>に会する</w:t>
      </w:r>
      <w:r w:rsidR="00EA3936">
        <w:rPr>
          <w:rFonts w:ascii="ＭＳ Ｐゴシック" w:eastAsia="ＭＳ Ｐゴシック" w:hAnsi="ＭＳ Ｐゴシック" w:hint="eastAsia"/>
          <w:sz w:val="22"/>
        </w:rPr>
        <w:t>展示会に出展する</w:t>
      </w:r>
      <w:r w:rsidR="00785236">
        <w:rPr>
          <w:rFonts w:ascii="ＭＳ Ｐゴシック" w:eastAsia="ＭＳ Ｐゴシック" w:hAnsi="ＭＳ Ｐゴシック" w:hint="eastAsia"/>
          <w:sz w:val="22"/>
        </w:rPr>
        <w:t>ことによ</w:t>
      </w:r>
      <w:r w:rsidR="00C942E4">
        <w:rPr>
          <w:rFonts w:ascii="ＭＳ Ｐゴシック" w:eastAsia="ＭＳ Ｐゴシック" w:hAnsi="ＭＳ Ｐゴシック" w:hint="eastAsia"/>
          <w:sz w:val="22"/>
        </w:rPr>
        <w:t>り</w:t>
      </w:r>
      <w:r w:rsidR="008A1032">
        <w:rPr>
          <w:rFonts w:ascii="ＭＳ Ｐゴシック" w:eastAsia="ＭＳ Ｐゴシック" w:hAnsi="ＭＳ Ｐゴシック" w:hint="eastAsia"/>
          <w:sz w:val="22"/>
        </w:rPr>
        <w:t>、下記機会</w:t>
      </w:r>
      <w:r w:rsidR="00C942E4">
        <w:rPr>
          <w:rFonts w:ascii="ＭＳ Ｐゴシック" w:eastAsia="ＭＳ Ｐゴシック" w:hAnsi="ＭＳ Ｐゴシック" w:hint="eastAsia"/>
          <w:sz w:val="22"/>
        </w:rPr>
        <w:t>を効率的に提供</w:t>
      </w:r>
    </w:p>
    <w:p w14:paraId="34E37B9D" w14:textId="512324D7" w:rsidR="008A1032" w:rsidRDefault="008A1032" w:rsidP="008A1032">
      <w:pPr>
        <w:snapToGrid w:val="0"/>
        <w:ind w:leftChars="100" w:left="21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0C495D">
        <w:rPr>
          <w:rFonts w:ascii="ＭＳ Ｐゴシック" w:eastAsia="ＭＳ Ｐゴシック" w:hAnsi="ＭＳ Ｐゴシック" w:hint="eastAsia"/>
          <w:sz w:val="22"/>
        </w:rPr>
        <w:t>現地</w:t>
      </w:r>
      <w:r w:rsidR="00CB0A56" w:rsidRPr="004B63A1">
        <w:rPr>
          <w:rFonts w:ascii="ＭＳ Ｐゴシック" w:eastAsia="ＭＳ Ｐゴシック" w:hAnsi="ＭＳ Ｐゴシック" w:hint="eastAsia"/>
          <w:sz w:val="22"/>
        </w:rPr>
        <w:t>市場動向の把握</w:t>
      </w:r>
    </w:p>
    <w:p w14:paraId="160A05FD" w14:textId="77777777" w:rsidR="008A1032" w:rsidRDefault="008A1032" w:rsidP="008A1032">
      <w:pPr>
        <w:snapToGrid w:val="0"/>
        <w:ind w:leftChars="100" w:left="21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B0A56" w:rsidRPr="004B63A1">
        <w:rPr>
          <w:rFonts w:ascii="ＭＳ Ｐゴシック" w:eastAsia="ＭＳ Ｐゴシック" w:hAnsi="ＭＳ Ｐゴシック" w:hint="eastAsia"/>
          <w:sz w:val="22"/>
        </w:rPr>
        <w:t>自社製品のPR</w:t>
      </w:r>
    </w:p>
    <w:p w14:paraId="1994671F" w14:textId="63EF4E31" w:rsidR="00D07DD3" w:rsidRPr="004B63A1" w:rsidRDefault="008A1032" w:rsidP="008A1032">
      <w:pPr>
        <w:snapToGrid w:val="0"/>
        <w:ind w:leftChars="100" w:left="21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B0A56" w:rsidRPr="004B63A1">
        <w:rPr>
          <w:rFonts w:ascii="ＭＳ Ｐゴシック" w:eastAsia="ＭＳ Ｐゴシック" w:hAnsi="ＭＳ Ｐゴシック" w:hint="eastAsia"/>
          <w:sz w:val="22"/>
        </w:rPr>
        <w:t>現地パートナー企業発掘</w:t>
      </w:r>
      <w:r>
        <w:rPr>
          <w:rFonts w:ascii="ＭＳ Ｐゴシック" w:eastAsia="ＭＳ Ｐゴシック" w:hAnsi="ＭＳ Ｐゴシック" w:hint="eastAsia"/>
          <w:sz w:val="22"/>
        </w:rPr>
        <w:t xml:space="preserve">　</w:t>
      </w:r>
      <w:r w:rsidR="00CB0A56" w:rsidRPr="004B63A1">
        <w:rPr>
          <w:rFonts w:ascii="ＭＳ Ｐゴシック" w:eastAsia="ＭＳ Ｐゴシック" w:hAnsi="ＭＳ Ｐゴシック" w:hint="eastAsia"/>
          <w:sz w:val="22"/>
        </w:rPr>
        <w:t>等</w:t>
      </w:r>
    </w:p>
    <w:p w14:paraId="6D44CA2E" w14:textId="6130BF5F" w:rsidR="000C495D" w:rsidRDefault="00CB0A56" w:rsidP="004B63A1">
      <w:pPr>
        <w:snapToGrid w:val="0"/>
        <w:ind w:left="220" w:hangingChars="100" w:hanging="220"/>
        <w:jc w:val="left"/>
        <w:rPr>
          <w:rFonts w:ascii="ＭＳ Ｐゴシック" w:eastAsia="ＭＳ Ｐゴシック" w:hAnsi="ＭＳ Ｐゴシック"/>
          <w:sz w:val="22"/>
        </w:rPr>
      </w:pPr>
      <w:r w:rsidRPr="004B63A1">
        <w:rPr>
          <w:rFonts w:ascii="ＭＳ Ｐゴシック" w:eastAsia="ＭＳ Ｐゴシック" w:hAnsi="ＭＳ Ｐゴシック" w:hint="eastAsia"/>
          <w:sz w:val="22"/>
        </w:rPr>
        <w:t>○</w:t>
      </w:r>
      <w:r w:rsidR="000C495D">
        <w:rPr>
          <w:rFonts w:ascii="ＭＳ Ｐゴシック" w:eastAsia="ＭＳ Ｐゴシック" w:hAnsi="ＭＳ Ｐゴシック" w:hint="eastAsia"/>
          <w:sz w:val="22"/>
        </w:rPr>
        <w:t>自社PR用のポスター・チラシ・動画</w:t>
      </w:r>
      <w:r w:rsidR="00BF1899">
        <w:rPr>
          <w:rFonts w:ascii="ＭＳ Ｐゴシック" w:eastAsia="ＭＳ Ｐゴシック" w:hAnsi="ＭＳ Ｐゴシック" w:hint="eastAsia"/>
          <w:sz w:val="22"/>
        </w:rPr>
        <w:t>を</w:t>
      </w:r>
      <w:r w:rsidR="000C495D">
        <w:rPr>
          <w:rFonts w:ascii="ＭＳ Ｐゴシック" w:eastAsia="ＭＳ Ｐゴシック" w:hAnsi="ＭＳ Ｐゴシック" w:hint="eastAsia"/>
          <w:sz w:val="22"/>
        </w:rPr>
        <w:t>作成</w:t>
      </w:r>
      <w:r w:rsidR="00BF1899">
        <w:rPr>
          <w:rFonts w:ascii="ＭＳ Ｐゴシック" w:eastAsia="ＭＳ Ｐゴシック" w:hAnsi="ＭＳ Ｐゴシック" w:hint="eastAsia"/>
          <w:sz w:val="22"/>
        </w:rPr>
        <w:t>・提供</w:t>
      </w:r>
      <w:r w:rsidR="000C495D">
        <w:rPr>
          <w:rFonts w:ascii="ＭＳ Ｐゴシック" w:eastAsia="ＭＳ Ｐゴシック" w:hAnsi="ＭＳ Ｐゴシック" w:hint="eastAsia"/>
          <w:sz w:val="22"/>
        </w:rPr>
        <w:t>（ベトナム語翻訳付き）</w:t>
      </w:r>
    </w:p>
    <w:p w14:paraId="030D3037" w14:textId="0EB71DA2" w:rsidR="00CB0A56" w:rsidRPr="004B63A1" w:rsidRDefault="000C495D" w:rsidP="004B63A1">
      <w:pPr>
        <w:snapToGrid w:val="0"/>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A649B7" w:rsidRPr="004B63A1">
        <w:rPr>
          <w:rFonts w:ascii="ＭＳ Ｐゴシック" w:eastAsia="ＭＳ Ｐゴシック" w:hAnsi="ＭＳ Ｐゴシック" w:hint="eastAsia"/>
          <w:sz w:val="22"/>
        </w:rPr>
        <w:t>展</w:t>
      </w:r>
      <w:r w:rsidR="00C942E4">
        <w:rPr>
          <w:rFonts w:ascii="ＭＳ Ｐゴシック" w:eastAsia="ＭＳ Ｐゴシック" w:hAnsi="ＭＳ Ｐゴシック" w:hint="eastAsia"/>
          <w:sz w:val="22"/>
        </w:rPr>
        <w:t>示会</w:t>
      </w:r>
      <w:r w:rsidR="000E2AA3">
        <w:rPr>
          <w:rFonts w:ascii="ＭＳ Ｐゴシック" w:eastAsia="ＭＳ Ｐゴシック" w:hAnsi="ＭＳ Ｐゴシック" w:hint="eastAsia"/>
          <w:sz w:val="22"/>
        </w:rPr>
        <w:t>の会期中に</w:t>
      </w:r>
      <w:r w:rsidR="00C942E4">
        <w:rPr>
          <w:rFonts w:ascii="ＭＳ Ｐゴシック" w:eastAsia="ＭＳ Ｐゴシック" w:hAnsi="ＭＳ Ｐゴシック" w:hint="eastAsia"/>
          <w:sz w:val="22"/>
        </w:rPr>
        <w:t>、</w:t>
      </w:r>
      <w:r w:rsidR="00BF1899">
        <w:rPr>
          <w:rFonts w:ascii="ＭＳ Ｐゴシック" w:eastAsia="ＭＳ Ｐゴシック" w:hAnsi="ＭＳ Ｐゴシック" w:hint="eastAsia"/>
          <w:sz w:val="22"/>
        </w:rPr>
        <w:t>現地コーディネーターが選定した</w:t>
      </w:r>
      <w:r w:rsidR="00C942E4">
        <w:rPr>
          <w:rFonts w:ascii="ＭＳ Ｐゴシック" w:eastAsia="ＭＳ Ｐゴシック" w:hAnsi="ＭＳ Ｐゴシック" w:hint="eastAsia"/>
          <w:sz w:val="22"/>
        </w:rPr>
        <w:t>現地企業とのマッチング機会を提供</w:t>
      </w:r>
    </w:p>
    <w:p w14:paraId="2BFF57DE" w14:textId="77777777" w:rsidR="00D07DD3" w:rsidRDefault="00D07DD3" w:rsidP="007643C6">
      <w:pPr>
        <w:snapToGrid w:val="0"/>
        <w:jc w:val="left"/>
        <w:rPr>
          <w:rFonts w:ascii="ＭＳ Ｐゴシック" w:eastAsia="ＭＳ Ｐゴシック" w:hAnsi="ＭＳ Ｐゴシック"/>
          <w:sz w:val="20"/>
          <w:szCs w:val="20"/>
        </w:rPr>
      </w:pPr>
    </w:p>
    <w:p w14:paraId="7DDAA7BA" w14:textId="77777777" w:rsidR="00A649B7" w:rsidRPr="001F6A5E" w:rsidRDefault="00A649B7" w:rsidP="004C353D">
      <w:pPr>
        <w:jc w:val="left"/>
        <w:rPr>
          <w:rFonts w:ascii="ＭＳ Ｐゴシック" w:eastAsia="ＭＳ Ｐゴシック" w:hAnsi="ＭＳ Ｐゴシック"/>
          <w:sz w:val="20"/>
          <w:szCs w:val="20"/>
        </w:rPr>
      </w:pPr>
      <w:r>
        <w:rPr>
          <w:rFonts w:ascii="ＭＳ Ｐゴシック" w:eastAsia="ＭＳ Ｐゴシック" w:hAnsi="ＭＳ Ｐゴシック" w:hint="eastAsia"/>
          <w:b/>
          <w:sz w:val="24"/>
          <w:szCs w:val="24"/>
          <w:bdr w:val="single" w:sz="4" w:space="0" w:color="auto"/>
        </w:rPr>
        <w:t>参加費用</w:t>
      </w:r>
    </w:p>
    <w:p w14:paraId="486197BC" w14:textId="201245C9" w:rsidR="00A649B7" w:rsidRPr="004C353D" w:rsidRDefault="00A649B7" w:rsidP="004C353D">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○１社あたり</w:t>
      </w:r>
      <w:r w:rsidR="00832F4A" w:rsidRPr="004C353D">
        <w:rPr>
          <w:rFonts w:ascii="ＭＳ Ｐゴシック" w:eastAsia="ＭＳ Ｐゴシック" w:hAnsi="ＭＳ Ｐゴシック" w:hint="eastAsia"/>
          <w:b/>
          <w:sz w:val="22"/>
          <w:szCs w:val="20"/>
        </w:rPr>
        <w:t>30</w:t>
      </w:r>
      <w:r w:rsidRPr="004C353D">
        <w:rPr>
          <w:rFonts w:ascii="ＭＳ Ｐゴシック" w:eastAsia="ＭＳ Ｐゴシック" w:hAnsi="ＭＳ Ｐゴシック" w:hint="eastAsia"/>
          <w:b/>
          <w:sz w:val="22"/>
          <w:szCs w:val="20"/>
        </w:rPr>
        <w:t>万円</w:t>
      </w:r>
      <w:r w:rsidR="004C353D">
        <w:rPr>
          <w:rFonts w:ascii="ＭＳ Ｐゴシック" w:eastAsia="ＭＳ Ｐゴシック" w:hAnsi="ＭＳ Ｐゴシック" w:hint="eastAsia"/>
          <w:b/>
          <w:sz w:val="22"/>
          <w:szCs w:val="20"/>
        </w:rPr>
        <w:t xml:space="preserve">　</w:t>
      </w:r>
    </w:p>
    <w:p w14:paraId="6306E93A" w14:textId="68991450" w:rsidR="00A649B7" w:rsidRPr="00563AF8" w:rsidRDefault="00A649B7" w:rsidP="007643C6">
      <w:pPr>
        <w:snapToGrid w:val="0"/>
        <w:jc w:val="left"/>
        <w:rPr>
          <w:rFonts w:ascii="ＭＳ Ｐゴシック" w:eastAsia="ＭＳ Ｐゴシック" w:hAnsi="ＭＳ Ｐゴシック"/>
          <w:sz w:val="20"/>
          <w:szCs w:val="20"/>
        </w:rPr>
      </w:pPr>
    </w:p>
    <w:p w14:paraId="1B2E3F6C" w14:textId="58B6D7A1" w:rsidR="0019342D" w:rsidRPr="003D164D" w:rsidRDefault="00A65D04" w:rsidP="003A37F3">
      <w:pPr>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ベト</w:t>
      </w:r>
      <w:r w:rsidR="00DA481F">
        <w:rPr>
          <w:rFonts w:ascii="ＭＳ Ｐゴシック" w:eastAsia="ＭＳ Ｐゴシック" w:hAnsi="ＭＳ Ｐゴシック" w:hint="eastAsia"/>
          <w:b/>
          <w:sz w:val="24"/>
          <w:szCs w:val="24"/>
          <w:bdr w:val="single" w:sz="4" w:space="0" w:color="auto"/>
        </w:rPr>
        <w:t>ウォーター</w:t>
      </w:r>
      <w:r w:rsidR="00EC2069">
        <w:rPr>
          <w:rFonts w:ascii="ＭＳ Ｐゴシック" w:eastAsia="ＭＳ Ｐゴシック" w:hAnsi="ＭＳ Ｐゴシック" w:hint="eastAsia"/>
          <w:b/>
          <w:sz w:val="24"/>
          <w:szCs w:val="24"/>
          <w:bdr w:val="single" w:sz="4" w:space="0" w:color="auto"/>
        </w:rPr>
        <w:t>2</w:t>
      </w:r>
      <w:r w:rsidR="00EC2069">
        <w:rPr>
          <w:rFonts w:ascii="ＭＳ Ｐゴシック" w:eastAsia="ＭＳ Ｐゴシック" w:hAnsi="ＭＳ Ｐゴシック"/>
          <w:b/>
          <w:sz w:val="24"/>
          <w:szCs w:val="24"/>
          <w:bdr w:val="single" w:sz="4" w:space="0" w:color="auto"/>
        </w:rPr>
        <w:t>02</w:t>
      </w:r>
      <w:r w:rsidR="00BF1899">
        <w:rPr>
          <w:rFonts w:ascii="ＭＳ Ｐゴシック" w:eastAsia="ＭＳ Ｐゴシック" w:hAnsi="ＭＳ Ｐゴシック" w:hint="eastAsia"/>
          <w:b/>
          <w:sz w:val="24"/>
          <w:szCs w:val="24"/>
          <w:bdr w:val="single" w:sz="4" w:space="0" w:color="auto"/>
        </w:rPr>
        <w:t>5</w:t>
      </w:r>
      <w:r w:rsidR="00EC2069">
        <w:rPr>
          <w:rFonts w:ascii="ＭＳ Ｐゴシック" w:eastAsia="ＭＳ Ｐゴシック" w:hAnsi="ＭＳ Ｐゴシック" w:hint="eastAsia"/>
          <w:b/>
          <w:sz w:val="24"/>
          <w:szCs w:val="24"/>
          <w:bdr w:val="single" w:sz="4" w:space="0" w:color="auto"/>
        </w:rPr>
        <w:t>・WETV</w:t>
      </w:r>
      <w:r w:rsidR="00EC2069">
        <w:rPr>
          <w:rFonts w:ascii="ＭＳ Ｐゴシック" w:eastAsia="ＭＳ Ｐゴシック" w:hAnsi="ＭＳ Ｐゴシック"/>
          <w:b/>
          <w:sz w:val="24"/>
          <w:szCs w:val="24"/>
          <w:bdr w:val="single" w:sz="4" w:space="0" w:color="auto"/>
        </w:rPr>
        <w:t xml:space="preserve"> EXPO202</w:t>
      </w:r>
      <w:r w:rsidR="00BF1899">
        <w:rPr>
          <w:rFonts w:ascii="ＭＳ Ｐゴシック" w:eastAsia="ＭＳ Ｐゴシック" w:hAnsi="ＭＳ Ｐゴシック" w:hint="eastAsia"/>
          <w:b/>
          <w:sz w:val="24"/>
          <w:szCs w:val="24"/>
          <w:bdr w:val="single" w:sz="4" w:space="0" w:color="auto"/>
        </w:rPr>
        <w:t>5</w:t>
      </w:r>
      <w:r w:rsidR="003D164D" w:rsidRPr="003D164D">
        <w:rPr>
          <w:rFonts w:ascii="ＭＳ Ｐゴシック" w:eastAsia="ＭＳ Ｐゴシック" w:hAnsi="ＭＳ Ｐゴシック" w:hint="eastAsia"/>
          <w:b/>
          <w:sz w:val="24"/>
          <w:szCs w:val="24"/>
          <w:bdr w:val="single" w:sz="4" w:space="0" w:color="auto"/>
        </w:rPr>
        <w:t>概要</w:t>
      </w:r>
    </w:p>
    <w:p w14:paraId="5843D48B" w14:textId="5910E919" w:rsidR="003D164D" w:rsidRPr="00495517" w:rsidRDefault="003D164D" w:rsidP="003A37F3">
      <w:pPr>
        <w:jc w:val="left"/>
        <w:rPr>
          <w:rFonts w:ascii="ＭＳ Ｐゴシック" w:eastAsia="ＭＳ Ｐゴシック" w:hAnsi="ＭＳ Ｐゴシック"/>
          <w:sz w:val="22"/>
          <w:szCs w:val="20"/>
        </w:rPr>
      </w:pPr>
      <w:r w:rsidRPr="00495517">
        <w:rPr>
          <w:rFonts w:ascii="ＭＳ Ｐゴシック" w:eastAsia="ＭＳ Ｐゴシック" w:hAnsi="ＭＳ Ｐゴシック" w:hint="eastAsia"/>
          <w:sz w:val="22"/>
          <w:szCs w:val="20"/>
          <w:lang w:eastAsia="zh-CN"/>
        </w:rPr>
        <w:t>【</w:t>
      </w:r>
      <w:r w:rsidRPr="00495517">
        <w:rPr>
          <w:rFonts w:ascii="ＭＳ Ｐゴシック" w:eastAsia="ＭＳ Ｐゴシック" w:hAnsi="ＭＳ Ｐゴシック" w:hint="eastAsia"/>
          <w:w w:val="94"/>
          <w:kern w:val="0"/>
          <w:sz w:val="22"/>
          <w:szCs w:val="20"/>
          <w:fitText w:val="800" w:id="1110249729"/>
          <w:lang w:eastAsia="zh-CN"/>
        </w:rPr>
        <w:t>会</w:t>
      </w:r>
      <w:r w:rsidR="00592A1C" w:rsidRPr="00495517">
        <w:rPr>
          <w:rFonts w:ascii="ＭＳ Ｐゴシック" w:eastAsia="ＭＳ Ｐゴシック" w:hAnsi="ＭＳ Ｐゴシック" w:hint="eastAsia"/>
          <w:w w:val="94"/>
          <w:kern w:val="0"/>
          <w:sz w:val="22"/>
          <w:szCs w:val="20"/>
          <w:fitText w:val="800" w:id="1110249729"/>
          <w:lang w:eastAsia="zh-CN"/>
        </w:rPr>
        <w:t xml:space="preserve">　 　</w:t>
      </w:r>
      <w:r w:rsidRPr="00495517">
        <w:rPr>
          <w:rFonts w:ascii="ＭＳ Ｐゴシック" w:eastAsia="ＭＳ Ｐゴシック" w:hAnsi="ＭＳ Ｐゴシック" w:hint="eastAsia"/>
          <w:spacing w:val="6"/>
          <w:w w:val="94"/>
          <w:kern w:val="0"/>
          <w:sz w:val="22"/>
          <w:szCs w:val="20"/>
          <w:fitText w:val="800" w:id="1110249729"/>
          <w:lang w:eastAsia="zh-CN"/>
        </w:rPr>
        <w:t>期</w:t>
      </w:r>
      <w:r w:rsidRPr="00495517">
        <w:rPr>
          <w:rFonts w:ascii="ＭＳ Ｐゴシック" w:eastAsia="ＭＳ Ｐゴシック" w:hAnsi="ＭＳ Ｐゴシック" w:hint="eastAsia"/>
          <w:sz w:val="22"/>
          <w:szCs w:val="20"/>
          <w:lang w:eastAsia="zh-CN"/>
        </w:rPr>
        <w:t>】</w:t>
      </w:r>
      <w:r w:rsidR="00592A1C" w:rsidRPr="00495517">
        <w:rPr>
          <w:rFonts w:ascii="ＭＳ Ｐゴシック" w:eastAsia="ＭＳ Ｐゴシック" w:hAnsi="ＭＳ Ｐゴシック" w:hint="eastAsia"/>
          <w:sz w:val="22"/>
          <w:szCs w:val="20"/>
          <w:lang w:eastAsia="zh-CN"/>
        </w:rPr>
        <w:t xml:space="preserve"> </w:t>
      </w:r>
      <w:r w:rsidR="009D23B0" w:rsidRPr="00495517">
        <w:rPr>
          <w:rFonts w:ascii="ＭＳ Ｐゴシック" w:eastAsia="ＭＳ Ｐゴシック" w:hAnsi="ＭＳ Ｐゴシック" w:hint="eastAsia"/>
          <w:sz w:val="22"/>
          <w:szCs w:val="20"/>
        </w:rPr>
        <w:t>202</w:t>
      </w:r>
      <w:r w:rsidR="00E27889">
        <w:rPr>
          <w:rFonts w:ascii="ＭＳ Ｐゴシック" w:eastAsia="ＭＳ Ｐゴシック" w:hAnsi="ＭＳ Ｐゴシック" w:hint="eastAsia"/>
          <w:sz w:val="22"/>
          <w:szCs w:val="20"/>
        </w:rPr>
        <w:t>5</w:t>
      </w:r>
      <w:r w:rsidRPr="00495517">
        <w:rPr>
          <w:rFonts w:ascii="ＭＳ Ｐゴシック" w:eastAsia="ＭＳ Ｐゴシック" w:hAnsi="ＭＳ Ｐゴシック" w:hint="eastAsia"/>
          <w:sz w:val="22"/>
          <w:szCs w:val="20"/>
          <w:lang w:eastAsia="zh-CN"/>
        </w:rPr>
        <w:t>年</w:t>
      </w:r>
      <w:r w:rsidR="00A65D04" w:rsidRPr="00495517">
        <w:rPr>
          <w:rFonts w:ascii="ＭＳ Ｐゴシック" w:eastAsia="ＭＳ Ｐゴシック" w:hAnsi="ＭＳ Ｐゴシック" w:hint="eastAsia"/>
          <w:sz w:val="22"/>
          <w:szCs w:val="20"/>
        </w:rPr>
        <w:t>1</w:t>
      </w:r>
      <w:r w:rsidR="00E27889">
        <w:rPr>
          <w:rFonts w:ascii="ＭＳ Ｐゴシック" w:eastAsia="ＭＳ Ｐゴシック" w:hAnsi="ＭＳ Ｐゴシック" w:hint="eastAsia"/>
          <w:sz w:val="22"/>
          <w:szCs w:val="20"/>
        </w:rPr>
        <w:t>0</w:t>
      </w:r>
      <w:r w:rsidRPr="00495517">
        <w:rPr>
          <w:rFonts w:ascii="ＭＳ Ｐゴシック" w:eastAsia="ＭＳ Ｐゴシック" w:hAnsi="ＭＳ Ｐゴシック" w:hint="eastAsia"/>
          <w:sz w:val="22"/>
          <w:szCs w:val="20"/>
          <w:lang w:eastAsia="zh-CN"/>
        </w:rPr>
        <w:t>月</w:t>
      </w:r>
      <w:r w:rsidR="00E27889">
        <w:rPr>
          <w:rFonts w:ascii="ＭＳ Ｐゴシック" w:eastAsia="ＭＳ Ｐゴシック" w:hAnsi="ＭＳ Ｐゴシック" w:hint="eastAsia"/>
          <w:sz w:val="22"/>
          <w:szCs w:val="20"/>
        </w:rPr>
        <w:t>22</w:t>
      </w:r>
      <w:r w:rsidR="00DA481F" w:rsidRPr="00495517">
        <w:rPr>
          <w:rFonts w:ascii="ＭＳ Ｐゴシック" w:eastAsia="ＭＳ Ｐゴシック" w:hAnsi="ＭＳ Ｐゴシック" w:hint="eastAsia"/>
          <w:sz w:val="22"/>
          <w:szCs w:val="20"/>
          <w:lang w:eastAsia="zh-CN"/>
        </w:rPr>
        <w:t>日（</w:t>
      </w:r>
      <w:r w:rsidR="009D23B0" w:rsidRPr="00495517">
        <w:rPr>
          <w:rFonts w:ascii="ＭＳ Ｐゴシック" w:eastAsia="ＭＳ Ｐゴシック" w:hAnsi="ＭＳ Ｐゴシック" w:hint="eastAsia"/>
          <w:sz w:val="22"/>
          <w:szCs w:val="20"/>
        </w:rPr>
        <w:t>水</w:t>
      </w:r>
      <w:r w:rsidRPr="00495517">
        <w:rPr>
          <w:rFonts w:ascii="ＭＳ Ｐゴシック" w:eastAsia="ＭＳ Ｐゴシック" w:hAnsi="ＭＳ Ｐゴシック" w:hint="eastAsia"/>
          <w:sz w:val="22"/>
          <w:szCs w:val="20"/>
          <w:lang w:eastAsia="zh-CN"/>
        </w:rPr>
        <w:t>）～</w:t>
      </w:r>
      <w:r w:rsidR="00E27889">
        <w:rPr>
          <w:rFonts w:ascii="ＭＳ Ｐゴシック" w:eastAsia="ＭＳ Ｐゴシック" w:hAnsi="ＭＳ Ｐゴシック" w:hint="eastAsia"/>
          <w:sz w:val="22"/>
          <w:szCs w:val="20"/>
        </w:rPr>
        <w:t>24</w:t>
      </w:r>
      <w:r w:rsidR="00DA481F" w:rsidRPr="00495517">
        <w:rPr>
          <w:rFonts w:ascii="ＭＳ Ｐゴシック" w:eastAsia="ＭＳ Ｐゴシック" w:hAnsi="ＭＳ Ｐゴシック" w:hint="eastAsia"/>
          <w:sz w:val="22"/>
          <w:szCs w:val="20"/>
          <w:lang w:eastAsia="zh-CN"/>
        </w:rPr>
        <w:t>日（</w:t>
      </w:r>
      <w:r w:rsidR="009D23B0" w:rsidRPr="00495517">
        <w:rPr>
          <w:rFonts w:ascii="ＭＳ Ｐゴシック" w:eastAsia="ＭＳ Ｐゴシック" w:hAnsi="ＭＳ Ｐゴシック" w:hint="eastAsia"/>
          <w:sz w:val="22"/>
          <w:szCs w:val="20"/>
        </w:rPr>
        <w:t>金</w:t>
      </w:r>
      <w:r w:rsidRPr="00495517">
        <w:rPr>
          <w:rFonts w:ascii="ＭＳ Ｐゴシック" w:eastAsia="ＭＳ Ｐゴシック" w:hAnsi="ＭＳ Ｐゴシック" w:hint="eastAsia"/>
          <w:sz w:val="22"/>
          <w:szCs w:val="20"/>
          <w:lang w:eastAsia="zh-CN"/>
        </w:rPr>
        <w:t>）</w:t>
      </w:r>
    </w:p>
    <w:p w14:paraId="3D3DCF2F" w14:textId="434BD35B" w:rsidR="003D164D" w:rsidRPr="00495517" w:rsidRDefault="003D164D" w:rsidP="00A65D04">
      <w:pPr>
        <w:jc w:val="left"/>
        <w:rPr>
          <w:rFonts w:ascii="ＭＳ Ｐゴシック" w:eastAsia="ＭＳ Ｐゴシック" w:hAnsi="ＭＳ Ｐゴシック"/>
          <w:sz w:val="22"/>
          <w:szCs w:val="20"/>
        </w:rPr>
      </w:pPr>
      <w:r w:rsidRPr="00495517">
        <w:rPr>
          <w:rFonts w:ascii="ＭＳ Ｐゴシック" w:eastAsia="ＭＳ Ｐゴシック" w:hAnsi="ＭＳ Ｐゴシック" w:hint="eastAsia"/>
          <w:sz w:val="22"/>
          <w:szCs w:val="20"/>
        </w:rPr>
        <w:t>【</w:t>
      </w:r>
      <w:r w:rsidRPr="00495517">
        <w:rPr>
          <w:rFonts w:ascii="ＭＳ Ｐゴシック" w:eastAsia="ＭＳ Ｐゴシック" w:hAnsi="ＭＳ Ｐゴシック" w:hint="eastAsia"/>
          <w:w w:val="90"/>
          <w:kern w:val="0"/>
          <w:sz w:val="22"/>
          <w:szCs w:val="20"/>
          <w:fitText w:val="800" w:id="1110249984"/>
        </w:rPr>
        <w:t>開</w:t>
      </w:r>
      <w:r w:rsidR="00592A1C" w:rsidRPr="00495517">
        <w:rPr>
          <w:rFonts w:ascii="ＭＳ Ｐゴシック" w:eastAsia="ＭＳ Ｐゴシック" w:hAnsi="ＭＳ Ｐゴシック" w:hint="eastAsia"/>
          <w:w w:val="90"/>
          <w:kern w:val="0"/>
          <w:sz w:val="22"/>
          <w:szCs w:val="20"/>
          <w:fitText w:val="800" w:id="1110249984"/>
        </w:rPr>
        <w:t xml:space="preserve"> </w:t>
      </w:r>
      <w:r w:rsidRPr="00495517">
        <w:rPr>
          <w:rFonts w:ascii="ＭＳ Ｐゴシック" w:eastAsia="ＭＳ Ｐゴシック" w:hAnsi="ＭＳ Ｐゴシック" w:hint="eastAsia"/>
          <w:w w:val="90"/>
          <w:kern w:val="0"/>
          <w:sz w:val="22"/>
          <w:szCs w:val="20"/>
          <w:fitText w:val="800" w:id="1110249984"/>
        </w:rPr>
        <w:t>催</w:t>
      </w:r>
      <w:r w:rsidR="00592A1C" w:rsidRPr="00495517">
        <w:rPr>
          <w:rFonts w:ascii="ＭＳ Ｐゴシック" w:eastAsia="ＭＳ Ｐゴシック" w:hAnsi="ＭＳ Ｐゴシック" w:hint="eastAsia"/>
          <w:w w:val="90"/>
          <w:kern w:val="0"/>
          <w:sz w:val="22"/>
          <w:szCs w:val="20"/>
          <w:fitText w:val="800" w:id="1110249984"/>
        </w:rPr>
        <w:t xml:space="preserve"> </w:t>
      </w:r>
      <w:r w:rsidRPr="00495517">
        <w:rPr>
          <w:rFonts w:ascii="ＭＳ Ｐゴシック" w:eastAsia="ＭＳ Ｐゴシック" w:hAnsi="ＭＳ Ｐゴシック" w:hint="eastAsia"/>
          <w:spacing w:val="4"/>
          <w:w w:val="90"/>
          <w:kern w:val="0"/>
          <w:sz w:val="22"/>
          <w:szCs w:val="20"/>
          <w:fitText w:val="800" w:id="1110249984"/>
        </w:rPr>
        <w:t>地</w:t>
      </w:r>
      <w:r w:rsidRPr="00495517">
        <w:rPr>
          <w:rFonts w:ascii="ＭＳ Ｐゴシック" w:eastAsia="ＭＳ Ｐゴシック" w:hAnsi="ＭＳ Ｐゴシック" w:hint="eastAsia"/>
          <w:sz w:val="22"/>
          <w:szCs w:val="20"/>
        </w:rPr>
        <w:t>】</w:t>
      </w:r>
      <w:r w:rsidR="00592A1C" w:rsidRPr="00495517">
        <w:rPr>
          <w:rFonts w:ascii="ＭＳ Ｐゴシック" w:eastAsia="ＭＳ Ｐゴシック" w:hAnsi="ＭＳ Ｐゴシック" w:hint="eastAsia"/>
          <w:sz w:val="22"/>
          <w:szCs w:val="20"/>
        </w:rPr>
        <w:t xml:space="preserve"> </w:t>
      </w:r>
      <w:r w:rsidR="00A65D04" w:rsidRPr="00495517">
        <w:rPr>
          <w:rFonts w:ascii="ＭＳ Ｐゴシック" w:eastAsia="ＭＳ Ｐゴシック" w:hAnsi="ＭＳ Ｐゴシック"/>
          <w:sz w:val="22"/>
          <w:szCs w:val="20"/>
        </w:rPr>
        <w:t>Saigon Exhibition and Convention Center</w:t>
      </w:r>
      <w:r w:rsidR="00D22021" w:rsidRPr="00D22021">
        <w:rPr>
          <w:rFonts w:ascii="ＭＳ Ｐゴシック" w:eastAsia="ＭＳ Ｐゴシック" w:hAnsi="ＭＳ Ｐゴシック" w:hint="eastAsia"/>
          <w:sz w:val="18"/>
          <w:szCs w:val="20"/>
        </w:rPr>
        <w:t>（ホーチミン市内）</w:t>
      </w:r>
    </w:p>
    <w:p w14:paraId="07420D21" w14:textId="07278764" w:rsidR="003D164D" w:rsidRPr="000D1502" w:rsidRDefault="003D164D" w:rsidP="003A37F3">
      <w:pPr>
        <w:jc w:val="left"/>
        <w:rPr>
          <w:rFonts w:ascii="ＭＳ Ｐゴシック" w:eastAsia="ＭＳ Ｐゴシック" w:hAnsi="ＭＳ Ｐゴシック"/>
          <w:b/>
          <w:sz w:val="18"/>
          <w:szCs w:val="20"/>
          <w:u w:val="single"/>
        </w:rPr>
      </w:pPr>
      <w:r w:rsidRPr="00495517">
        <w:rPr>
          <w:rFonts w:ascii="ＭＳ Ｐゴシック" w:eastAsia="ＭＳ Ｐゴシック" w:hAnsi="ＭＳ Ｐゴシック" w:hint="eastAsia"/>
          <w:sz w:val="22"/>
          <w:szCs w:val="20"/>
        </w:rPr>
        <w:t>【</w:t>
      </w:r>
      <w:r w:rsidRPr="00495517">
        <w:rPr>
          <w:rFonts w:ascii="ＭＳ Ｐゴシック" w:eastAsia="ＭＳ Ｐゴシック" w:hAnsi="ＭＳ Ｐゴシック" w:hint="eastAsia"/>
          <w:w w:val="99"/>
          <w:kern w:val="0"/>
          <w:sz w:val="22"/>
          <w:szCs w:val="20"/>
          <w:fitText w:val="800" w:id="1110249985"/>
        </w:rPr>
        <w:t>主</w:t>
      </w:r>
      <w:r w:rsidR="00592A1C" w:rsidRPr="00495517">
        <w:rPr>
          <w:rFonts w:ascii="ＭＳ Ｐゴシック" w:eastAsia="ＭＳ Ｐゴシック" w:hAnsi="ＭＳ Ｐゴシック" w:hint="eastAsia"/>
          <w:w w:val="99"/>
          <w:kern w:val="0"/>
          <w:sz w:val="22"/>
          <w:szCs w:val="20"/>
          <w:fitText w:val="800" w:id="1110249985"/>
        </w:rPr>
        <w:t xml:space="preserve">  　</w:t>
      </w:r>
      <w:r w:rsidRPr="00495517">
        <w:rPr>
          <w:rFonts w:ascii="ＭＳ Ｐゴシック" w:eastAsia="ＭＳ Ｐゴシック" w:hAnsi="ＭＳ Ｐゴシック" w:hint="eastAsia"/>
          <w:spacing w:val="4"/>
          <w:w w:val="99"/>
          <w:kern w:val="0"/>
          <w:sz w:val="22"/>
          <w:szCs w:val="20"/>
          <w:fitText w:val="800" w:id="1110249985"/>
        </w:rPr>
        <w:t>催</w:t>
      </w:r>
      <w:r w:rsidRPr="00495517">
        <w:rPr>
          <w:rFonts w:ascii="ＭＳ Ｐゴシック" w:eastAsia="ＭＳ Ｐゴシック" w:hAnsi="ＭＳ Ｐゴシック" w:hint="eastAsia"/>
          <w:sz w:val="22"/>
          <w:szCs w:val="20"/>
        </w:rPr>
        <w:t>】</w:t>
      </w:r>
      <w:r w:rsidR="00592A1C" w:rsidRPr="00495517">
        <w:rPr>
          <w:rFonts w:ascii="ＭＳ Ｐゴシック" w:eastAsia="ＭＳ Ｐゴシック" w:hAnsi="ＭＳ Ｐゴシック" w:hint="eastAsia"/>
          <w:sz w:val="22"/>
          <w:szCs w:val="20"/>
        </w:rPr>
        <w:t xml:space="preserve"> </w:t>
      </w:r>
      <w:r w:rsidR="000D1502" w:rsidRPr="000D1502">
        <w:rPr>
          <w:rFonts w:ascii="ＭＳ Ｐゴシック" w:eastAsia="ＭＳ Ｐゴシック" w:hAnsi="ＭＳ Ｐゴシック"/>
          <w:sz w:val="18"/>
          <w:szCs w:val="20"/>
        </w:rPr>
        <w:t>Informa Markets / SES VIETNAM EXHIBITION SERVICES CO., LTD</w:t>
      </w:r>
    </w:p>
    <w:p w14:paraId="0BFE504E" w14:textId="09EB8CB5" w:rsidR="00563AF8" w:rsidRPr="00397E93" w:rsidRDefault="00C51D7E" w:rsidP="00563AF8">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【開催規模</w:t>
      </w:r>
      <w:r w:rsidR="003D164D" w:rsidRPr="00495517">
        <w:rPr>
          <w:rFonts w:ascii="ＭＳ Ｐゴシック" w:eastAsia="ＭＳ Ｐゴシック" w:hAnsi="ＭＳ Ｐゴシック" w:hint="eastAsia"/>
          <w:sz w:val="22"/>
          <w:szCs w:val="20"/>
        </w:rPr>
        <w:t>】</w:t>
      </w:r>
      <w:r w:rsidR="00397E93">
        <w:rPr>
          <w:rFonts w:ascii="ＭＳ Ｐゴシック" w:eastAsia="ＭＳ Ｐゴシック" w:hAnsi="ＭＳ Ｐゴシック" w:hint="eastAsia"/>
          <w:sz w:val="22"/>
          <w:szCs w:val="20"/>
        </w:rPr>
        <w:t>参加：</w:t>
      </w:r>
      <w:r w:rsidR="009636AB">
        <w:rPr>
          <w:rFonts w:ascii="ＭＳ Ｐゴシック" w:eastAsia="ＭＳ Ｐゴシック" w:hAnsi="ＭＳ Ｐゴシック" w:hint="eastAsia"/>
          <w:sz w:val="22"/>
          <w:szCs w:val="20"/>
        </w:rPr>
        <w:t>8,904</w:t>
      </w:r>
      <w:r w:rsidR="00397E93" w:rsidRPr="00495517">
        <w:rPr>
          <w:rFonts w:ascii="ＭＳ Ｐゴシック" w:eastAsia="ＭＳ Ｐゴシック" w:hAnsi="ＭＳ Ｐゴシック" w:hint="eastAsia"/>
          <w:sz w:val="22"/>
          <w:szCs w:val="20"/>
        </w:rPr>
        <w:t>人</w:t>
      </w:r>
      <w:r w:rsidR="00397E93">
        <w:rPr>
          <w:rFonts w:ascii="ＭＳ Ｐゴシック" w:eastAsia="ＭＳ Ｐゴシック" w:hAnsi="ＭＳ Ｐゴシック" w:hint="eastAsia"/>
          <w:sz w:val="22"/>
          <w:szCs w:val="20"/>
        </w:rPr>
        <w:t>・</w:t>
      </w:r>
      <w:r w:rsidR="000E2AA3">
        <w:rPr>
          <w:rFonts w:ascii="ＭＳ Ｐゴシック" w:eastAsia="ＭＳ Ｐゴシック" w:hAnsi="ＭＳ Ｐゴシック" w:hint="eastAsia"/>
          <w:sz w:val="22"/>
          <w:szCs w:val="20"/>
        </w:rPr>
        <w:t>3</w:t>
      </w:r>
      <w:r w:rsidR="00E27889">
        <w:rPr>
          <w:rFonts w:ascii="ＭＳ Ｐゴシック" w:eastAsia="ＭＳ Ｐゴシック" w:hAnsi="ＭＳ Ｐゴシック" w:hint="eastAsia"/>
          <w:sz w:val="22"/>
          <w:szCs w:val="20"/>
        </w:rPr>
        <w:t>83</w:t>
      </w:r>
      <w:r w:rsidR="00397E93">
        <w:rPr>
          <w:rFonts w:ascii="ＭＳ Ｐゴシック" w:eastAsia="ＭＳ Ｐゴシック" w:hAnsi="ＭＳ Ｐゴシック" w:hint="eastAsia"/>
          <w:sz w:val="22"/>
          <w:szCs w:val="20"/>
        </w:rPr>
        <w:t xml:space="preserve">社　</w:t>
      </w:r>
      <w:r w:rsidR="00397E93" w:rsidRPr="00495517">
        <w:rPr>
          <w:rFonts w:ascii="ＭＳ Ｐゴシック" w:eastAsia="ＭＳ Ｐゴシック" w:hAnsi="ＭＳ Ｐゴシック" w:hint="eastAsia"/>
          <w:sz w:val="22"/>
          <w:szCs w:val="20"/>
        </w:rPr>
        <w:t>展示面積</w:t>
      </w:r>
      <w:r w:rsidR="00397E93">
        <w:rPr>
          <w:rFonts w:ascii="ＭＳ Ｐゴシック" w:eastAsia="ＭＳ Ｐゴシック" w:hAnsi="ＭＳ Ｐゴシック" w:hint="eastAsia"/>
          <w:sz w:val="22"/>
          <w:szCs w:val="20"/>
        </w:rPr>
        <w:t>：</w:t>
      </w:r>
      <w:r w:rsidR="000E2AA3">
        <w:rPr>
          <w:rFonts w:ascii="ＭＳ Ｐゴシック" w:eastAsia="ＭＳ Ｐゴシック" w:hAnsi="ＭＳ Ｐゴシック" w:hint="eastAsia"/>
          <w:sz w:val="22"/>
          <w:szCs w:val="20"/>
        </w:rPr>
        <w:t>10</w:t>
      </w:r>
      <w:r w:rsidR="00397E93">
        <w:rPr>
          <w:rFonts w:ascii="ＭＳ Ｐゴシック" w:eastAsia="ＭＳ Ｐゴシック" w:hAnsi="ＭＳ Ｐゴシック" w:hint="eastAsia"/>
          <w:sz w:val="22"/>
          <w:szCs w:val="20"/>
        </w:rPr>
        <w:t>,000</w:t>
      </w:r>
      <w:r w:rsidR="00397E93" w:rsidRPr="00495517">
        <w:rPr>
          <w:rFonts w:ascii="ＭＳ Ｐゴシック" w:eastAsia="ＭＳ Ｐゴシック" w:hAnsi="ＭＳ Ｐゴシック" w:hint="eastAsia"/>
          <w:sz w:val="22"/>
          <w:szCs w:val="20"/>
        </w:rPr>
        <w:t>㎡</w:t>
      </w:r>
      <w:r w:rsidRPr="00397E93">
        <w:rPr>
          <w:rFonts w:ascii="ＭＳ Ｐゴシック" w:eastAsia="ＭＳ Ｐゴシック" w:hAnsi="ＭＳ Ｐゴシック" w:hint="eastAsia"/>
          <w:sz w:val="18"/>
          <w:szCs w:val="20"/>
        </w:rPr>
        <w:t>※前回（202</w:t>
      </w:r>
      <w:r w:rsidR="00E27889">
        <w:rPr>
          <w:rFonts w:ascii="ＭＳ Ｐゴシック" w:eastAsia="ＭＳ Ｐゴシック" w:hAnsi="ＭＳ Ｐゴシック" w:hint="eastAsia"/>
          <w:sz w:val="18"/>
          <w:szCs w:val="20"/>
        </w:rPr>
        <w:t>4</w:t>
      </w:r>
      <w:r w:rsidRPr="00397E93">
        <w:rPr>
          <w:rFonts w:ascii="ＭＳ Ｐゴシック" w:eastAsia="ＭＳ Ｐゴシック" w:hAnsi="ＭＳ Ｐゴシック" w:hint="eastAsia"/>
          <w:sz w:val="18"/>
          <w:szCs w:val="20"/>
        </w:rPr>
        <w:t>）実績</w:t>
      </w:r>
    </w:p>
    <w:p w14:paraId="365B8559" w14:textId="22C8ACAD" w:rsidR="004D10CE" w:rsidRDefault="004D10CE" w:rsidP="003A37F3">
      <w:pPr>
        <w:jc w:val="left"/>
        <w:rPr>
          <w:rFonts w:ascii="ＭＳ Ｐゴシック" w:eastAsia="ＭＳ Ｐゴシック" w:hAnsi="ＭＳ Ｐゴシック"/>
          <w:sz w:val="20"/>
          <w:szCs w:val="20"/>
        </w:rPr>
      </w:pPr>
    </w:p>
    <w:p w14:paraId="701765F8" w14:textId="10105162" w:rsidR="00D22021" w:rsidRPr="00D22021" w:rsidRDefault="00D22021" w:rsidP="003A37F3">
      <w:pPr>
        <w:jc w:val="left"/>
        <w:rPr>
          <w:rFonts w:ascii="ＭＳ Ｐゴシック" w:eastAsia="ＭＳ Ｐゴシック" w:hAnsi="ＭＳ Ｐゴシック"/>
          <w:b/>
          <w:sz w:val="24"/>
          <w:szCs w:val="24"/>
          <w:bdr w:val="single" w:sz="4" w:space="0" w:color="auto"/>
        </w:rPr>
      </w:pPr>
      <w:r w:rsidRPr="00D22021">
        <w:rPr>
          <w:rFonts w:ascii="ＭＳ Ｐゴシック" w:eastAsia="ＭＳ Ｐゴシック" w:hAnsi="ＭＳ Ｐゴシック" w:hint="eastAsia"/>
          <w:b/>
          <w:sz w:val="24"/>
          <w:szCs w:val="24"/>
          <w:bdr w:val="single" w:sz="4" w:space="0" w:color="auto"/>
        </w:rPr>
        <w:t>実施主体（事務局）</w:t>
      </w:r>
    </w:p>
    <w:p w14:paraId="4CAFD59A" w14:textId="3BA4B0FC" w:rsidR="00D22021" w:rsidRPr="00E27889" w:rsidRDefault="00D22021" w:rsidP="00D220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福岡市国際ビジネス展開プラットフォーム</w:t>
      </w:r>
      <w:r w:rsidR="000E2AA3">
        <w:rPr>
          <w:rFonts w:ascii="ＭＳ Ｐゴシック" w:eastAsia="ＭＳ Ｐゴシック" w:hAnsi="ＭＳ Ｐゴシック" w:hint="eastAsia"/>
          <w:sz w:val="22"/>
        </w:rPr>
        <w:t>（福岡市経済観光文化局</w:t>
      </w:r>
      <w:r w:rsidR="00E27889">
        <w:rPr>
          <w:rFonts w:ascii="ＭＳ Ｐゴシック" w:eastAsia="ＭＳ Ｐゴシック" w:hAnsi="ＭＳ Ｐゴシック" w:hint="eastAsia"/>
          <w:sz w:val="22"/>
        </w:rPr>
        <w:t>海外ビジネス支援課</w:t>
      </w:r>
      <w:r w:rsidR="000E2AA3">
        <w:rPr>
          <w:rFonts w:ascii="ＭＳ Ｐゴシック" w:eastAsia="ＭＳ Ｐゴシック" w:hAnsi="ＭＳ Ｐゴシック" w:hint="eastAsia"/>
          <w:sz w:val="22"/>
        </w:rPr>
        <w:t>）</w:t>
      </w:r>
    </w:p>
    <w:p w14:paraId="10A24E30" w14:textId="1BD31825" w:rsidR="00D22021" w:rsidRPr="00397E93" w:rsidRDefault="00E27889" w:rsidP="003A37F3">
      <w:pPr>
        <w:jc w:val="left"/>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5920" behindDoc="0" locked="0" layoutInCell="1" allowOverlap="1" wp14:anchorId="6887D0F2" wp14:editId="483B9FAB">
                <wp:simplePos x="0" y="0"/>
                <wp:positionH relativeFrom="column">
                  <wp:posOffset>4895850</wp:posOffset>
                </wp:positionH>
                <wp:positionV relativeFrom="paragraph">
                  <wp:posOffset>227330</wp:posOffset>
                </wp:positionV>
                <wp:extent cx="1128395" cy="295275"/>
                <wp:effectExtent l="0" t="0" r="0" b="952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95275"/>
                        </a:xfrm>
                        <a:prstGeom prst="rect">
                          <a:avLst/>
                        </a:prstGeom>
                        <a:noFill/>
                        <a:ln w="9525">
                          <a:noFill/>
                          <a:miter lim="800000"/>
                          <a:headEnd/>
                          <a:tailEnd/>
                        </a:ln>
                      </wps:spPr>
                      <wps:txbx>
                        <w:txbxContent>
                          <w:p w14:paraId="1B6EFA57" w14:textId="15AE9B66" w:rsidR="00F07693" w:rsidRDefault="00F07693" w:rsidP="004E6DA3">
                            <w:pPr>
                              <w:spacing w:line="200" w:lineRule="exact"/>
                              <w:jc w:val="center"/>
                              <w:rPr>
                                <w:rFonts w:asciiTheme="majorEastAsia" w:eastAsiaTheme="majorEastAsia" w:hAnsiTheme="majorEastAsia"/>
                                <w:sz w:val="16"/>
                              </w:rPr>
                            </w:pPr>
                            <w:r>
                              <w:rPr>
                                <w:rFonts w:asciiTheme="majorEastAsia" w:eastAsiaTheme="majorEastAsia" w:hAnsiTheme="majorEastAsia" w:hint="eastAsia"/>
                                <w:sz w:val="16"/>
                              </w:rPr>
                              <w:t>展示会</w:t>
                            </w:r>
                            <w:r>
                              <w:rPr>
                                <w:rFonts w:asciiTheme="majorEastAsia" w:eastAsiaTheme="majorEastAsia" w:hAnsiTheme="majorEastAsia"/>
                                <w:sz w:val="16"/>
                              </w:rPr>
                              <w:t>共同出展</w:t>
                            </w:r>
                            <w:r w:rsidR="000E2AA3">
                              <w:rPr>
                                <w:rFonts w:asciiTheme="majorEastAsia" w:eastAsiaTheme="majorEastAsia" w:hAnsiTheme="majorEastAsia" w:hint="eastAsia"/>
                                <w:sz w:val="16"/>
                              </w:rPr>
                              <w:t>風景</w:t>
                            </w:r>
                          </w:p>
                          <w:p w14:paraId="0B86977A" w14:textId="77777777" w:rsidR="000E2AA3" w:rsidRDefault="000E2AA3" w:rsidP="004E6DA3">
                            <w:pPr>
                              <w:spacing w:line="200" w:lineRule="exact"/>
                              <w:jc w:val="cente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昨年度）</w:t>
                            </w:r>
                          </w:p>
                          <w:p w14:paraId="456DDBD1" w14:textId="77777777" w:rsidR="004E6DA3" w:rsidRPr="007643C6" w:rsidRDefault="004E6DA3" w:rsidP="000E2AA3">
                            <w:pPr>
                              <w:spacing w:line="200" w:lineRule="exact"/>
                              <w:rPr>
                                <w:rFonts w:asciiTheme="majorEastAsia" w:eastAsiaTheme="majorEastAsia" w:hAnsiTheme="majorEastAsia"/>
                                <w:sz w:val="16"/>
                              </w:rPr>
                            </w:pPr>
                          </w:p>
                        </w:txbxContent>
                      </wps:txbx>
                      <wps:bodyPr rot="0" vert="horz" wrap="square" lIns="0" tIns="0" rIns="0" bIns="0" anchor="ctr" anchorCtr="0">
                        <a:noAutofit/>
                      </wps:bodyPr>
                    </wps:wsp>
                  </a:graphicData>
                </a:graphic>
              </wp:anchor>
            </w:drawing>
          </mc:Choice>
          <mc:Fallback>
            <w:pict>
              <v:shapetype w14:anchorId="6887D0F2" id="_x0000_t202" coordsize="21600,21600" o:spt="202" path="m,l,21600r21600,l21600,xe">
                <v:stroke joinstyle="miter"/>
                <v:path gradientshapeok="t" o:connecttype="rect"/>
              </v:shapetype>
              <v:shape id="テキスト ボックス 2" o:spid="_x0000_s1026" type="#_x0000_t202" style="position:absolute;margin-left:385.5pt;margin-top:17.9pt;width:88.85pt;height:23.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" filled="f" stroked="f">
                <v:textbox inset="0,0,0,0">
                  <w:txbxContent>
                    <w:p w14:paraId="1B6EFA57" w14:textId="15AE9B66" w:rsidR="00F07693" w:rsidRDefault="00F07693" w:rsidP="004E6DA3">
                      <w:pPr>
                        <w:spacing w:line="200" w:lineRule="exact"/>
                        <w:jc w:val="center"/>
                        <w:rPr>
                          <w:rFonts w:asciiTheme="majorEastAsia" w:eastAsiaTheme="majorEastAsia" w:hAnsiTheme="majorEastAsia"/>
                          <w:sz w:val="16"/>
                        </w:rPr>
                      </w:pPr>
                      <w:r>
                        <w:rPr>
                          <w:rFonts w:asciiTheme="majorEastAsia" w:eastAsiaTheme="majorEastAsia" w:hAnsiTheme="majorEastAsia" w:hint="eastAsia"/>
                          <w:sz w:val="16"/>
                        </w:rPr>
                        <w:t>展示会</w:t>
                      </w:r>
                      <w:r>
                        <w:rPr>
                          <w:rFonts w:asciiTheme="majorEastAsia" w:eastAsiaTheme="majorEastAsia" w:hAnsiTheme="majorEastAsia"/>
                          <w:sz w:val="16"/>
                        </w:rPr>
                        <w:t>共同出展</w:t>
                      </w:r>
                      <w:r w:rsidR="000E2AA3">
                        <w:rPr>
                          <w:rFonts w:asciiTheme="majorEastAsia" w:eastAsiaTheme="majorEastAsia" w:hAnsiTheme="majorEastAsia" w:hint="eastAsia"/>
                          <w:sz w:val="16"/>
                        </w:rPr>
                        <w:t>風景</w:t>
                      </w:r>
                    </w:p>
                    <w:p w14:paraId="0B86977A" w14:textId="77777777" w:rsidR="000E2AA3" w:rsidRDefault="000E2AA3" w:rsidP="004E6DA3">
                      <w:pPr>
                        <w:spacing w:line="200" w:lineRule="exact"/>
                        <w:jc w:val="cente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昨年度）</w:t>
                      </w:r>
                    </w:p>
                    <w:p w14:paraId="456DDBD1" w14:textId="77777777" w:rsidR="004E6DA3" w:rsidRPr="007643C6" w:rsidRDefault="004E6DA3" w:rsidP="000E2AA3">
                      <w:pPr>
                        <w:spacing w:line="200" w:lineRule="exact"/>
                        <w:rPr>
                          <w:rFonts w:asciiTheme="majorEastAsia" w:eastAsiaTheme="majorEastAsia" w:hAnsiTheme="majorEastAsia"/>
                          <w:sz w:val="16"/>
                        </w:rPr>
                      </w:pPr>
                    </w:p>
                  </w:txbxContent>
                </v:textbox>
              </v:shape>
            </w:pict>
          </mc:Fallback>
        </mc:AlternateContent>
      </w:r>
    </w:p>
    <w:p w14:paraId="3D9E47BA" w14:textId="49A5E588" w:rsidR="00587FC0" w:rsidRDefault="00587FC0" w:rsidP="00587FC0">
      <w:pPr>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出展イメージ</w:t>
      </w:r>
    </w:p>
    <w:p w14:paraId="7C327E90" w14:textId="38268718" w:rsidR="00302533" w:rsidRPr="003A0DAA" w:rsidRDefault="009636AB" w:rsidP="00A65D04">
      <w:pPr>
        <w:jc w:val="left"/>
        <w:rPr>
          <w:rFonts w:ascii="ＭＳ Ｐゴシック" w:eastAsia="ＭＳ Ｐゴシック" w:hAnsi="ＭＳ Ｐゴシック"/>
          <w:sz w:val="22"/>
          <w:szCs w:val="20"/>
        </w:rPr>
      </w:pPr>
      <w:r>
        <w:rPr>
          <w:rFonts w:ascii="ＭＳ Ｐゴシック" w:eastAsia="ＭＳ Ｐゴシック" w:hAnsi="ＭＳ Ｐゴシック" w:hint="eastAsia"/>
          <w:b/>
          <w:noProof/>
          <w:sz w:val="24"/>
          <w:szCs w:val="24"/>
          <w:bdr w:val="single" w:sz="4" w:space="0" w:color="auto"/>
        </w:rPr>
        <w:drawing>
          <wp:anchor distT="0" distB="0" distL="114300" distR="114300" simplePos="0" relativeHeight="251666944" behindDoc="0" locked="0" layoutInCell="1" allowOverlap="1" wp14:anchorId="56D32215" wp14:editId="7F652986">
            <wp:simplePos x="0" y="0"/>
            <wp:positionH relativeFrom="column">
              <wp:posOffset>4495800</wp:posOffset>
            </wp:positionH>
            <wp:positionV relativeFrom="paragraph">
              <wp:posOffset>74295</wp:posOffset>
            </wp:positionV>
            <wp:extent cx="1943100" cy="1457325"/>
            <wp:effectExtent l="0" t="0" r="0" b="9525"/>
            <wp:wrapNone/>
            <wp:docPr id="3143009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D7E">
        <w:rPr>
          <w:rFonts w:ascii="ＭＳ Ｐゴシック" w:eastAsia="ＭＳ Ｐゴシック" w:hAnsi="ＭＳ Ｐゴシック" w:hint="eastAsia"/>
          <w:szCs w:val="20"/>
        </w:rPr>
        <w:t>○</w:t>
      </w:r>
      <w:r w:rsidR="00302533" w:rsidRPr="003A0DAA">
        <w:rPr>
          <w:rFonts w:ascii="ＭＳ Ｐゴシック" w:eastAsia="ＭＳ Ｐゴシック" w:hAnsi="ＭＳ Ｐゴシック" w:hint="eastAsia"/>
          <w:sz w:val="22"/>
          <w:szCs w:val="20"/>
        </w:rPr>
        <w:t>福岡市および</w:t>
      </w:r>
      <w:r w:rsidR="00EA3936">
        <w:rPr>
          <w:rFonts w:ascii="ＭＳ Ｐゴシック" w:eastAsia="ＭＳ Ｐゴシック" w:hAnsi="ＭＳ Ｐゴシック" w:hint="eastAsia"/>
          <w:sz w:val="22"/>
          <w:szCs w:val="20"/>
        </w:rPr>
        <w:t>参加</w:t>
      </w:r>
      <w:r w:rsidR="00302533" w:rsidRPr="003A0DAA">
        <w:rPr>
          <w:rFonts w:ascii="ＭＳ Ｐゴシック" w:eastAsia="ＭＳ Ｐゴシック" w:hAnsi="ＭＳ Ｐゴシック" w:hint="eastAsia"/>
          <w:sz w:val="22"/>
          <w:szCs w:val="20"/>
        </w:rPr>
        <w:t>企業で同一ブース</w:t>
      </w:r>
      <w:r w:rsidR="0020773D" w:rsidRPr="003A0DAA">
        <w:rPr>
          <w:rFonts w:ascii="ＭＳ Ｐゴシック" w:eastAsia="ＭＳ Ｐゴシック" w:hAnsi="ＭＳ Ｐゴシック" w:hint="eastAsia"/>
          <w:sz w:val="22"/>
          <w:szCs w:val="20"/>
        </w:rPr>
        <w:t>（</w:t>
      </w:r>
      <w:r w:rsidR="00E27889">
        <w:rPr>
          <w:rFonts w:ascii="ＭＳ Ｐゴシック" w:eastAsia="ＭＳ Ｐゴシック" w:hAnsi="ＭＳ Ｐゴシック" w:hint="eastAsia"/>
          <w:sz w:val="22"/>
          <w:szCs w:val="20"/>
        </w:rPr>
        <w:t>6</w:t>
      </w:r>
      <w:r w:rsidR="0020773D" w:rsidRPr="003A0DAA">
        <w:rPr>
          <w:rFonts w:ascii="ＭＳ Ｐゴシック" w:eastAsia="ＭＳ Ｐゴシック" w:hAnsi="ＭＳ Ｐゴシック"/>
          <w:sz w:val="22"/>
          <w:szCs w:val="20"/>
        </w:rPr>
        <w:t>m</w:t>
      </w:r>
      <w:r w:rsidR="0020773D" w:rsidRPr="003A0DAA">
        <w:rPr>
          <w:rFonts w:ascii="ＭＳ Ｐゴシック" w:eastAsia="ＭＳ Ｐゴシック" w:hAnsi="ＭＳ Ｐゴシック" w:hint="eastAsia"/>
          <w:sz w:val="22"/>
          <w:szCs w:val="20"/>
        </w:rPr>
        <w:t>×</w:t>
      </w:r>
      <w:r w:rsidR="0020773D" w:rsidRPr="003A0DAA">
        <w:rPr>
          <w:rFonts w:ascii="ＭＳ Ｐゴシック" w:eastAsia="ＭＳ Ｐゴシック" w:hAnsi="ＭＳ Ｐゴシック"/>
          <w:sz w:val="22"/>
          <w:szCs w:val="20"/>
        </w:rPr>
        <w:t>3m</w:t>
      </w:r>
      <w:r w:rsidR="0020773D" w:rsidRPr="003A0DAA">
        <w:rPr>
          <w:rFonts w:ascii="ＭＳ Ｐゴシック" w:eastAsia="ＭＳ Ｐゴシック" w:hAnsi="ＭＳ Ｐゴシック" w:hint="eastAsia"/>
          <w:sz w:val="22"/>
          <w:szCs w:val="20"/>
        </w:rPr>
        <w:t>）</w:t>
      </w:r>
      <w:r w:rsidR="00B440C9">
        <w:rPr>
          <w:rFonts w:ascii="ＭＳ Ｐゴシック" w:eastAsia="ＭＳ Ｐゴシック" w:hAnsi="ＭＳ Ｐゴシック" w:hint="eastAsia"/>
          <w:sz w:val="22"/>
          <w:szCs w:val="20"/>
        </w:rPr>
        <w:t>に共同出展</w:t>
      </w:r>
    </w:p>
    <w:p w14:paraId="382E4BE8" w14:textId="77777777" w:rsidR="0053214E" w:rsidRPr="000E2AA3" w:rsidRDefault="00C51D7E" w:rsidP="00A65D04">
      <w:pPr>
        <w:jc w:val="left"/>
        <w:rPr>
          <w:rFonts w:ascii="ＭＳ Ｐゴシック" w:eastAsia="ＭＳ Ｐゴシック" w:hAnsi="ＭＳ Ｐゴシック"/>
          <w:sz w:val="22"/>
          <w:szCs w:val="20"/>
        </w:rPr>
      </w:pPr>
      <w:r w:rsidRPr="003A0DAA">
        <w:rPr>
          <w:rFonts w:ascii="ＭＳ Ｐゴシック" w:eastAsia="ＭＳ Ｐゴシック" w:hAnsi="ＭＳ Ｐゴシック" w:hint="eastAsia"/>
          <w:sz w:val="22"/>
          <w:szCs w:val="20"/>
        </w:rPr>
        <w:t>○</w:t>
      </w:r>
      <w:r w:rsidR="00A65D04" w:rsidRPr="003A0DAA">
        <w:rPr>
          <w:rFonts w:ascii="ＭＳ Ｐゴシック" w:eastAsia="ＭＳ Ｐゴシック" w:hAnsi="ＭＳ Ｐゴシック" w:hint="eastAsia"/>
          <w:sz w:val="22"/>
          <w:szCs w:val="20"/>
        </w:rPr>
        <w:t>1</w:t>
      </w:r>
      <w:r w:rsidR="000D493A" w:rsidRPr="003A0DAA">
        <w:rPr>
          <w:rFonts w:ascii="ＭＳ Ｐゴシック" w:eastAsia="ＭＳ Ｐゴシック" w:hAnsi="ＭＳ Ｐゴシック" w:hint="eastAsia"/>
          <w:sz w:val="22"/>
          <w:szCs w:val="20"/>
        </w:rPr>
        <w:t>社あたり，A1パネル</w:t>
      </w:r>
      <w:r w:rsidR="000D1502">
        <w:rPr>
          <w:rFonts w:ascii="ＭＳ Ｐゴシック" w:eastAsia="ＭＳ Ｐゴシック" w:hAnsi="ＭＳ Ｐゴシック" w:hint="eastAsia"/>
          <w:sz w:val="22"/>
          <w:szCs w:val="20"/>
        </w:rPr>
        <w:t>2</w:t>
      </w:r>
      <w:r w:rsidR="00495517" w:rsidRPr="003A0DAA">
        <w:rPr>
          <w:rFonts w:ascii="ＭＳ Ｐゴシック" w:eastAsia="ＭＳ Ｐゴシック" w:hAnsi="ＭＳ Ｐゴシック" w:hint="eastAsia"/>
          <w:sz w:val="22"/>
          <w:szCs w:val="20"/>
        </w:rPr>
        <w:t>枚＋</w:t>
      </w:r>
      <w:r w:rsidR="000D493A" w:rsidRPr="003A0DAA">
        <w:rPr>
          <w:rFonts w:ascii="ＭＳ Ｐゴシック" w:eastAsia="ＭＳ Ｐゴシック" w:hAnsi="ＭＳ Ｐゴシック" w:hint="eastAsia"/>
          <w:sz w:val="22"/>
          <w:szCs w:val="20"/>
        </w:rPr>
        <w:t>展示台</w:t>
      </w:r>
      <w:r w:rsidR="003A682F">
        <w:rPr>
          <w:rFonts w:ascii="ＭＳ Ｐゴシック" w:eastAsia="ＭＳ Ｐゴシック" w:hAnsi="ＭＳ Ｐゴシック" w:hint="eastAsia"/>
          <w:sz w:val="22"/>
          <w:szCs w:val="20"/>
        </w:rPr>
        <w:t>（50㎝四方）</w:t>
      </w:r>
      <w:r w:rsidR="000D493A" w:rsidRPr="003A0DAA">
        <w:rPr>
          <w:rFonts w:ascii="ＭＳ Ｐゴシック" w:eastAsia="ＭＳ Ｐゴシック" w:hAnsi="ＭＳ Ｐゴシック" w:hint="eastAsia"/>
          <w:sz w:val="22"/>
          <w:szCs w:val="20"/>
        </w:rPr>
        <w:t>程度のスペースを</w:t>
      </w:r>
      <w:r w:rsidR="003A682F">
        <w:rPr>
          <w:rFonts w:ascii="ＭＳ Ｐゴシック" w:eastAsia="ＭＳ Ｐゴシック" w:hAnsi="ＭＳ Ｐゴシック" w:hint="eastAsia"/>
          <w:sz w:val="22"/>
          <w:szCs w:val="20"/>
        </w:rPr>
        <w:t>確保</w:t>
      </w:r>
    </w:p>
    <w:p w14:paraId="6322C4D7" w14:textId="193D19C0" w:rsidR="003A682F" w:rsidRPr="003A0DAA" w:rsidRDefault="003A682F" w:rsidP="00A65D04">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○展示スペース前に商談テーブルを</w:t>
      </w:r>
      <w:r w:rsidR="00E27889">
        <w:rPr>
          <w:rFonts w:ascii="ＭＳ Ｐゴシック" w:eastAsia="ＭＳ Ｐゴシック" w:hAnsi="ＭＳ Ｐゴシック" w:hint="eastAsia"/>
          <w:sz w:val="22"/>
          <w:szCs w:val="20"/>
        </w:rPr>
        <w:t>２</w:t>
      </w:r>
      <w:r w:rsidR="000C495D">
        <w:rPr>
          <w:rFonts w:ascii="ＭＳ Ｐゴシック" w:eastAsia="ＭＳ Ｐゴシック" w:hAnsi="ＭＳ Ｐゴシック" w:hint="eastAsia"/>
          <w:sz w:val="22"/>
          <w:szCs w:val="20"/>
        </w:rPr>
        <w:t>卓</w:t>
      </w:r>
      <w:r>
        <w:rPr>
          <w:rFonts w:ascii="ＭＳ Ｐゴシック" w:eastAsia="ＭＳ Ｐゴシック" w:hAnsi="ＭＳ Ｐゴシック" w:hint="eastAsia"/>
          <w:sz w:val="22"/>
          <w:szCs w:val="20"/>
        </w:rPr>
        <w:t>配置予定</w:t>
      </w:r>
    </w:p>
    <w:p w14:paraId="47E669D6" w14:textId="77777777" w:rsidR="0053214E" w:rsidRDefault="0053214E" w:rsidP="00A65D04">
      <w:pPr>
        <w:jc w:val="left"/>
        <w:rPr>
          <w:rFonts w:ascii="ＭＳ Ｐゴシック" w:eastAsia="ＭＳ Ｐゴシック" w:hAnsi="ＭＳ Ｐゴシック"/>
          <w:sz w:val="24"/>
          <w:szCs w:val="24"/>
          <w:bdr w:val="single" w:sz="4" w:space="0" w:color="auto"/>
        </w:rPr>
      </w:pPr>
    </w:p>
    <w:p w14:paraId="6D7708A3" w14:textId="77777777" w:rsidR="0053214E" w:rsidRPr="0053214E" w:rsidRDefault="0053214E" w:rsidP="00A65D04">
      <w:pPr>
        <w:jc w:val="left"/>
        <w:rPr>
          <w:rFonts w:ascii="ＭＳ Ｐゴシック" w:eastAsia="ＭＳ Ｐゴシック" w:hAnsi="ＭＳ Ｐゴシック"/>
          <w:b/>
          <w:sz w:val="24"/>
          <w:szCs w:val="24"/>
          <w:bdr w:val="single" w:sz="4" w:space="0" w:color="auto"/>
        </w:rPr>
      </w:pPr>
      <w:r w:rsidRPr="0053214E">
        <w:rPr>
          <w:rFonts w:ascii="ＭＳ Ｐゴシック" w:eastAsia="ＭＳ Ｐゴシック" w:hAnsi="ＭＳ Ｐゴシック" w:hint="eastAsia"/>
          <w:b/>
          <w:sz w:val="24"/>
          <w:szCs w:val="24"/>
          <w:bdr w:val="single" w:sz="4" w:space="0" w:color="auto"/>
        </w:rPr>
        <w:t>募集企業数</w:t>
      </w:r>
    </w:p>
    <w:p w14:paraId="0A934383" w14:textId="3F54A85E" w:rsidR="0053214E" w:rsidRPr="00495517" w:rsidRDefault="00C51D7E" w:rsidP="00A65D04">
      <w:pPr>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E27889" w:rsidRPr="00E27889">
        <w:rPr>
          <w:rFonts w:ascii="ＭＳ Ｐゴシック" w:eastAsia="ＭＳ Ｐゴシック" w:hAnsi="ＭＳ Ｐゴシック" w:hint="eastAsia"/>
          <w:b/>
          <w:bCs/>
          <w:sz w:val="22"/>
          <w:szCs w:val="24"/>
          <w:u w:val="single"/>
        </w:rPr>
        <w:t>４</w:t>
      </w:r>
      <w:r w:rsidR="0053214E" w:rsidRPr="00E27889">
        <w:rPr>
          <w:rFonts w:ascii="ＭＳ Ｐゴシック" w:eastAsia="ＭＳ Ｐゴシック" w:hAnsi="ＭＳ Ｐゴシック" w:hint="eastAsia"/>
          <w:b/>
          <w:bCs/>
          <w:sz w:val="22"/>
          <w:szCs w:val="24"/>
          <w:u w:val="single"/>
        </w:rPr>
        <w:t>社</w:t>
      </w:r>
      <w:r w:rsidR="00370508" w:rsidRPr="00370508">
        <w:rPr>
          <w:rFonts w:ascii="ＭＳ Ｐゴシック" w:eastAsia="ＭＳ Ｐゴシック" w:hAnsi="ＭＳ Ｐゴシック" w:hint="eastAsia"/>
          <w:sz w:val="22"/>
          <w:szCs w:val="24"/>
        </w:rPr>
        <w:t xml:space="preserve">　</w:t>
      </w:r>
      <w:r w:rsidR="00F92A75">
        <w:rPr>
          <w:rFonts w:ascii="ＭＳ Ｐゴシック" w:eastAsia="ＭＳ Ｐゴシック" w:hAnsi="ＭＳ Ｐゴシック" w:hint="eastAsia"/>
          <w:sz w:val="22"/>
          <w:szCs w:val="24"/>
        </w:rPr>
        <w:t>（</w:t>
      </w:r>
      <w:r w:rsidR="008D6CD3">
        <w:rPr>
          <w:rFonts w:ascii="ＭＳ Ｐゴシック" w:eastAsia="ＭＳ Ｐゴシック" w:hAnsi="ＭＳ Ｐゴシック" w:hint="eastAsia"/>
          <w:sz w:val="22"/>
          <w:szCs w:val="24"/>
        </w:rPr>
        <w:t>提出された申込書の</w:t>
      </w:r>
      <w:r w:rsidR="00322E06">
        <w:rPr>
          <w:rFonts w:ascii="ＭＳ Ｐゴシック" w:eastAsia="ＭＳ Ｐゴシック" w:hAnsi="ＭＳ Ｐゴシック" w:hint="eastAsia"/>
          <w:sz w:val="22"/>
          <w:szCs w:val="24"/>
        </w:rPr>
        <w:t>内容にて</w:t>
      </w:r>
      <w:r w:rsidR="00D22021">
        <w:rPr>
          <w:rFonts w:ascii="ＭＳ Ｐゴシック" w:eastAsia="ＭＳ Ｐゴシック" w:hAnsi="ＭＳ Ｐゴシック" w:hint="eastAsia"/>
          <w:sz w:val="22"/>
          <w:szCs w:val="24"/>
        </w:rPr>
        <w:t>事務局</w:t>
      </w:r>
      <w:r w:rsidR="00322E06">
        <w:rPr>
          <w:rFonts w:ascii="ＭＳ Ｐゴシック" w:eastAsia="ＭＳ Ｐゴシック" w:hAnsi="ＭＳ Ｐゴシック" w:hint="eastAsia"/>
          <w:sz w:val="22"/>
          <w:szCs w:val="24"/>
        </w:rPr>
        <w:t>で選考</w:t>
      </w:r>
      <w:r w:rsidR="00F92A75">
        <w:rPr>
          <w:rFonts w:ascii="ＭＳ Ｐゴシック" w:eastAsia="ＭＳ Ｐゴシック" w:hAnsi="ＭＳ Ｐゴシック" w:hint="eastAsia"/>
          <w:sz w:val="22"/>
          <w:szCs w:val="24"/>
        </w:rPr>
        <w:t>の上、決定）</w:t>
      </w:r>
    </w:p>
    <w:p w14:paraId="4E91BA74" w14:textId="77777777" w:rsidR="008A1032" w:rsidRDefault="008A1032">
      <w:pPr>
        <w:widowControl/>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b/>
          <w:sz w:val="24"/>
          <w:szCs w:val="24"/>
          <w:bdr w:val="single" w:sz="4" w:space="0" w:color="auto"/>
        </w:rPr>
        <w:br w:type="page"/>
      </w:r>
    </w:p>
    <w:p w14:paraId="47AAC104" w14:textId="5241BCE5" w:rsidR="00455FBB" w:rsidRDefault="00455FBB" w:rsidP="0053214E">
      <w:pPr>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事務局側</w:t>
      </w:r>
      <w:r w:rsidR="001E74AB">
        <w:rPr>
          <w:rFonts w:ascii="ＭＳ Ｐゴシック" w:eastAsia="ＭＳ Ｐゴシック" w:hAnsi="ＭＳ Ｐゴシック" w:hint="eastAsia"/>
          <w:b/>
          <w:sz w:val="24"/>
          <w:szCs w:val="24"/>
          <w:bdr w:val="single" w:sz="4" w:space="0" w:color="auto"/>
        </w:rPr>
        <w:t>で実施する事項</w:t>
      </w:r>
      <w:r w:rsidR="00F92A75" w:rsidRPr="00F92A75">
        <w:rPr>
          <w:rFonts w:ascii="ＭＳ Ｐゴシック" w:eastAsia="ＭＳ Ｐゴシック" w:hAnsi="ＭＳ Ｐゴシック" w:hint="eastAsia"/>
          <w:sz w:val="24"/>
          <w:szCs w:val="24"/>
        </w:rPr>
        <w:t xml:space="preserve">　</w:t>
      </w:r>
      <w:r w:rsidR="00F92A75" w:rsidRPr="00DC59F0">
        <w:rPr>
          <w:rFonts w:ascii="ＭＳ Ｐゴシック" w:eastAsia="ＭＳ Ｐゴシック" w:hAnsi="ＭＳ Ｐゴシック" w:hint="eastAsia"/>
          <w:sz w:val="20"/>
          <w:szCs w:val="24"/>
        </w:rPr>
        <w:t>※下記</w:t>
      </w:r>
      <w:r w:rsidR="00370508">
        <w:rPr>
          <w:rFonts w:ascii="ＭＳ Ｐゴシック" w:eastAsia="ＭＳ Ｐゴシック" w:hAnsi="ＭＳ Ｐゴシック" w:hint="eastAsia"/>
          <w:sz w:val="20"/>
          <w:szCs w:val="24"/>
        </w:rPr>
        <w:t>記載内容</w:t>
      </w:r>
      <w:r w:rsidR="00F92A75" w:rsidRPr="00DC59F0">
        <w:rPr>
          <w:rFonts w:ascii="ＭＳ Ｐゴシック" w:eastAsia="ＭＳ Ｐゴシック" w:hAnsi="ＭＳ Ｐゴシック" w:hint="eastAsia"/>
          <w:sz w:val="20"/>
          <w:szCs w:val="24"/>
        </w:rPr>
        <w:t>以外は全て参加企業負担</w:t>
      </w:r>
      <w:r w:rsidR="00DE100F" w:rsidRPr="00DC59F0">
        <w:rPr>
          <w:rFonts w:ascii="ＭＳ Ｐゴシック" w:eastAsia="ＭＳ Ｐゴシック" w:hAnsi="ＭＳ Ｐゴシック" w:hint="eastAsia"/>
          <w:sz w:val="20"/>
          <w:szCs w:val="24"/>
        </w:rPr>
        <w:t>（渡航費・現地滞在費</w:t>
      </w:r>
      <w:r w:rsidR="00DE100F">
        <w:rPr>
          <w:rFonts w:ascii="ＭＳ Ｐゴシック" w:eastAsia="ＭＳ Ｐゴシック" w:hAnsi="ＭＳ Ｐゴシック" w:hint="eastAsia"/>
          <w:sz w:val="20"/>
          <w:szCs w:val="24"/>
        </w:rPr>
        <w:t>・専属通訳費等</w:t>
      </w:r>
      <w:r w:rsidR="00DE100F" w:rsidRPr="00DC59F0">
        <w:rPr>
          <w:rFonts w:ascii="ＭＳ Ｐゴシック" w:eastAsia="ＭＳ Ｐゴシック" w:hAnsi="ＭＳ Ｐゴシック" w:hint="eastAsia"/>
          <w:sz w:val="20"/>
          <w:szCs w:val="24"/>
        </w:rPr>
        <w:t>）</w:t>
      </w:r>
    </w:p>
    <w:p w14:paraId="7CBB9E3A" w14:textId="77777777" w:rsidR="001E74AB" w:rsidRPr="003A0DAA" w:rsidRDefault="001E74AB" w:rsidP="0053214E">
      <w:pPr>
        <w:jc w:val="left"/>
        <w:rPr>
          <w:rFonts w:ascii="ＭＳ Ｐゴシック" w:eastAsia="ＭＳ Ｐゴシック" w:hAnsi="ＭＳ Ｐゴシック"/>
          <w:sz w:val="22"/>
          <w:szCs w:val="24"/>
        </w:rPr>
      </w:pPr>
      <w:r w:rsidRPr="003A0DAA">
        <w:rPr>
          <w:rFonts w:ascii="ＭＳ Ｐゴシック" w:eastAsia="ＭＳ Ｐゴシック" w:hAnsi="ＭＳ Ｐゴシック" w:hint="eastAsia"/>
          <w:sz w:val="22"/>
          <w:szCs w:val="24"/>
        </w:rPr>
        <w:t>○展示会主催者</w:t>
      </w:r>
      <w:r w:rsidR="00832F4A">
        <w:rPr>
          <w:rFonts w:ascii="ＭＳ Ｐゴシック" w:eastAsia="ＭＳ Ｐゴシック" w:hAnsi="ＭＳ Ｐゴシック" w:hint="eastAsia"/>
          <w:sz w:val="22"/>
          <w:szCs w:val="24"/>
        </w:rPr>
        <w:t>との</w:t>
      </w:r>
      <w:r w:rsidRPr="003A0DAA">
        <w:rPr>
          <w:rFonts w:ascii="ＭＳ Ｐゴシック" w:eastAsia="ＭＳ Ｐゴシック" w:hAnsi="ＭＳ Ｐゴシック" w:hint="eastAsia"/>
          <w:sz w:val="22"/>
          <w:szCs w:val="24"/>
        </w:rPr>
        <w:t>調整・会場設営に係る事務</w:t>
      </w:r>
    </w:p>
    <w:p w14:paraId="44B206DD" w14:textId="77777777" w:rsidR="001E74AB" w:rsidRPr="003A0DAA" w:rsidRDefault="001E74AB" w:rsidP="0053214E">
      <w:pPr>
        <w:jc w:val="left"/>
        <w:rPr>
          <w:rFonts w:ascii="ＭＳ Ｐゴシック" w:eastAsia="ＭＳ Ｐゴシック" w:hAnsi="ＭＳ Ｐゴシック"/>
          <w:sz w:val="22"/>
          <w:szCs w:val="24"/>
        </w:rPr>
      </w:pPr>
      <w:r w:rsidRPr="003A0DAA">
        <w:rPr>
          <w:rFonts w:ascii="ＭＳ Ｐゴシック" w:eastAsia="ＭＳ Ｐゴシック" w:hAnsi="ＭＳ Ｐゴシック" w:hint="eastAsia"/>
          <w:sz w:val="22"/>
          <w:szCs w:val="24"/>
        </w:rPr>
        <w:t>○各企業</w:t>
      </w:r>
      <w:r w:rsidR="004B63A1">
        <w:rPr>
          <w:rFonts w:ascii="ＭＳ Ｐゴシック" w:eastAsia="ＭＳ Ｐゴシック" w:hAnsi="ＭＳ Ｐゴシック" w:hint="eastAsia"/>
          <w:sz w:val="22"/>
          <w:szCs w:val="24"/>
        </w:rPr>
        <w:t>のブース空間確保、</w:t>
      </w:r>
      <w:r w:rsidRPr="003A0DAA">
        <w:rPr>
          <w:rFonts w:ascii="ＭＳ Ｐゴシック" w:eastAsia="ＭＳ Ｐゴシック" w:hAnsi="ＭＳ Ｐゴシック" w:hint="eastAsia"/>
          <w:sz w:val="22"/>
          <w:szCs w:val="24"/>
        </w:rPr>
        <w:t>会場掲載の社名版・パネル印刷・</w:t>
      </w:r>
      <w:r w:rsidR="000E2AA3">
        <w:rPr>
          <w:rFonts w:ascii="ＭＳ Ｐゴシック" w:eastAsia="ＭＳ Ｐゴシック" w:hAnsi="ＭＳ Ｐゴシック" w:hint="eastAsia"/>
          <w:sz w:val="22"/>
          <w:szCs w:val="24"/>
        </w:rPr>
        <w:t>商談用テーブル</w:t>
      </w:r>
      <w:r w:rsidRPr="003A0DAA">
        <w:rPr>
          <w:rFonts w:ascii="ＭＳ Ｐゴシック" w:eastAsia="ＭＳ Ｐゴシック" w:hAnsi="ＭＳ Ｐゴシック" w:hint="eastAsia"/>
          <w:sz w:val="22"/>
          <w:szCs w:val="24"/>
        </w:rPr>
        <w:t>・椅子の確保</w:t>
      </w:r>
    </w:p>
    <w:p w14:paraId="7CBE266C" w14:textId="77777777" w:rsidR="001E74AB" w:rsidRDefault="001E74AB" w:rsidP="0053214E">
      <w:pPr>
        <w:jc w:val="left"/>
        <w:rPr>
          <w:rFonts w:ascii="ＭＳ Ｐゴシック" w:eastAsia="ＭＳ Ｐゴシック" w:hAnsi="ＭＳ Ｐゴシック"/>
          <w:sz w:val="22"/>
          <w:szCs w:val="24"/>
        </w:rPr>
      </w:pPr>
      <w:r w:rsidRPr="003A0DAA">
        <w:rPr>
          <w:rFonts w:ascii="ＭＳ Ｐゴシック" w:eastAsia="ＭＳ Ｐゴシック" w:hAnsi="ＭＳ Ｐゴシック" w:hint="eastAsia"/>
          <w:sz w:val="22"/>
          <w:szCs w:val="24"/>
        </w:rPr>
        <w:t>○各企業概要</w:t>
      </w:r>
      <w:r w:rsidR="00E93D7A" w:rsidRPr="003A0DAA">
        <w:rPr>
          <w:rFonts w:ascii="ＭＳ Ｐゴシック" w:eastAsia="ＭＳ Ｐゴシック" w:hAnsi="ＭＳ Ｐゴシック" w:hint="eastAsia"/>
          <w:sz w:val="22"/>
          <w:szCs w:val="24"/>
        </w:rPr>
        <w:t>説明</w:t>
      </w:r>
      <w:r w:rsidRPr="003A0DAA">
        <w:rPr>
          <w:rFonts w:ascii="ＭＳ Ｐゴシック" w:eastAsia="ＭＳ Ｐゴシック" w:hAnsi="ＭＳ Ｐゴシック" w:hint="eastAsia"/>
          <w:sz w:val="22"/>
          <w:szCs w:val="24"/>
        </w:rPr>
        <w:t>資料の</w:t>
      </w:r>
      <w:r w:rsidR="00BC37F1">
        <w:rPr>
          <w:rFonts w:ascii="ＭＳ Ｐゴシック" w:eastAsia="ＭＳ Ｐゴシック" w:hAnsi="ＭＳ Ｐゴシック" w:hint="eastAsia"/>
          <w:sz w:val="22"/>
          <w:szCs w:val="24"/>
        </w:rPr>
        <w:t>英語・</w:t>
      </w:r>
      <w:r w:rsidRPr="003A0DAA">
        <w:rPr>
          <w:rFonts w:ascii="ＭＳ Ｐゴシック" w:eastAsia="ＭＳ Ｐゴシック" w:hAnsi="ＭＳ Ｐゴシック" w:hint="eastAsia"/>
          <w:sz w:val="22"/>
          <w:szCs w:val="24"/>
        </w:rPr>
        <w:t>ベトナム語翻訳</w:t>
      </w:r>
      <w:r w:rsidR="000E2AA3">
        <w:rPr>
          <w:rFonts w:ascii="ＭＳ Ｐゴシック" w:eastAsia="ＭＳ Ｐゴシック" w:hAnsi="ＭＳ Ｐゴシック" w:hint="eastAsia"/>
          <w:sz w:val="22"/>
          <w:szCs w:val="24"/>
        </w:rPr>
        <w:t>、作成、印刷</w:t>
      </w:r>
    </w:p>
    <w:p w14:paraId="25D4EAC8" w14:textId="77777777" w:rsidR="00DE100F" w:rsidRPr="003A0DAA" w:rsidRDefault="00DE100F" w:rsidP="0053214E">
      <w:pPr>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〇各企業の紹介動画（１分版・５分版</w:t>
      </w:r>
      <w:r w:rsidR="00832F4A">
        <w:rPr>
          <w:rFonts w:ascii="ＭＳ Ｐゴシック" w:eastAsia="ＭＳ Ｐゴシック" w:hAnsi="ＭＳ Ｐゴシック" w:hint="eastAsia"/>
          <w:sz w:val="22"/>
          <w:szCs w:val="24"/>
        </w:rPr>
        <w:t>、ベトナム語字幕あり</w:t>
      </w:r>
      <w:r>
        <w:rPr>
          <w:rFonts w:ascii="ＭＳ Ｐゴシック" w:eastAsia="ＭＳ Ｐゴシック" w:hAnsi="ＭＳ Ｐゴシック" w:hint="eastAsia"/>
          <w:sz w:val="22"/>
          <w:szCs w:val="24"/>
        </w:rPr>
        <w:t>）</w:t>
      </w:r>
      <w:r w:rsidR="00832F4A">
        <w:rPr>
          <w:rFonts w:ascii="ＭＳ Ｐゴシック" w:eastAsia="ＭＳ Ｐゴシック" w:hAnsi="ＭＳ Ｐゴシック" w:hint="eastAsia"/>
          <w:sz w:val="22"/>
          <w:szCs w:val="24"/>
        </w:rPr>
        <w:t>の</w:t>
      </w:r>
      <w:r>
        <w:rPr>
          <w:rFonts w:ascii="ＭＳ Ｐゴシック" w:eastAsia="ＭＳ Ｐゴシック" w:hAnsi="ＭＳ Ｐゴシック" w:hint="eastAsia"/>
          <w:sz w:val="22"/>
          <w:szCs w:val="24"/>
        </w:rPr>
        <w:t>制作</w:t>
      </w:r>
    </w:p>
    <w:p w14:paraId="743FC3B5" w14:textId="77777777" w:rsidR="000E2AA3" w:rsidRDefault="001E74AB" w:rsidP="0053214E">
      <w:pPr>
        <w:jc w:val="left"/>
        <w:rPr>
          <w:rFonts w:ascii="ＭＳ Ｐゴシック" w:eastAsia="ＭＳ Ｐゴシック" w:hAnsi="ＭＳ Ｐゴシック"/>
          <w:sz w:val="22"/>
          <w:szCs w:val="24"/>
        </w:rPr>
      </w:pPr>
      <w:r w:rsidRPr="003A0DAA">
        <w:rPr>
          <w:rFonts w:ascii="ＭＳ Ｐゴシック" w:eastAsia="ＭＳ Ｐゴシック" w:hAnsi="ＭＳ Ｐゴシック" w:hint="eastAsia"/>
          <w:sz w:val="22"/>
          <w:szCs w:val="24"/>
        </w:rPr>
        <w:t>○</w:t>
      </w:r>
      <w:r w:rsidR="000E2AA3" w:rsidRPr="003A0DAA">
        <w:rPr>
          <w:rFonts w:ascii="ＭＳ Ｐゴシック" w:eastAsia="ＭＳ Ｐゴシック" w:hAnsi="ＭＳ Ｐゴシック" w:hint="eastAsia"/>
          <w:sz w:val="22"/>
          <w:szCs w:val="24"/>
        </w:rPr>
        <w:t>ブース内通訳（日本語⇔ベトナム語：４名</w:t>
      </w:r>
      <w:r w:rsidR="000E2AA3">
        <w:rPr>
          <w:rFonts w:ascii="ＭＳ Ｐゴシック" w:eastAsia="ＭＳ Ｐゴシック" w:hAnsi="ＭＳ Ｐゴシック" w:hint="eastAsia"/>
          <w:sz w:val="22"/>
          <w:szCs w:val="24"/>
        </w:rPr>
        <w:t>／日</w:t>
      </w:r>
      <w:r w:rsidR="000E2AA3" w:rsidRPr="003A0DAA">
        <w:rPr>
          <w:rFonts w:ascii="ＭＳ Ｐゴシック" w:eastAsia="ＭＳ Ｐゴシック" w:hAnsi="ＭＳ Ｐゴシック" w:hint="eastAsia"/>
          <w:sz w:val="22"/>
          <w:szCs w:val="24"/>
        </w:rPr>
        <w:t>）</w:t>
      </w:r>
      <w:r w:rsidR="000E2AA3">
        <w:rPr>
          <w:rFonts w:ascii="ＭＳ Ｐゴシック" w:eastAsia="ＭＳ Ｐゴシック" w:hAnsi="ＭＳ Ｐゴシック" w:hint="eastAsia"/>
          <w:sz w:val="22"/>
          <w:szCs w:val="24"/>
        </w:rPr>
        <w:t>の手配</w:t>
      </w:r>
    </w:p>
    <w:p w14:paraId="4D43FAC7" w14:textId="77777777" w:rsidR="001E74AB" w:rsidRPr="003A0DAA" w:rsidRDefault="000E2AA3" w:rsidP="0053214E">
      <w:pPr>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1E74AB" w:rsidRPr="003A0DAA">
        <w:rPr>
          <w:rFonts w:ascii="ＭＳ Ｐゴシック" w:eastAsia="ＭＳ Ｐゴシック" w:hAnsi="ＭＳ Ｐゴシック" w:hint="eastAsia"/>
          <w:sz w:val="22"/>
          <w:szCs w:val="24"/>
        </w:rPr>
        <w:t>現地企業との</w:t>
      </w:r>
      <w:r w:rsidR="00EA3936">
        <w:rPr>
          <w:rFonts w:ascii="ＭＳ Ｐゴシック" w:eastAsia="ＭＳ Ｐゴシック" w:hAnsi="ＭＳ Ｐゴシック" w:hint="eastAsia"/>
          <w:sz w:val="22"/>
          <w:szCs w:val="24"/>
        </w:rPr>
        <w:t>ビジネス</w:t>
      </w:r>
      <w:r w:rsidR="001E74AB" w:rsidRPr="003A0DAA">
        <w:rPr>
          <w:rFonts w:ascii="ＭＳ Ｐゴシック" w:eastAsia="ＭＳ Ｐゴシック" w:hAnsi="ＭＳ Ｐゴシック" w:hint="eastAsia"/>
          <w:sz w:val="22"/>
          <w:szCs w:val="24"/>
        </w:rPr>
        <w:t>マッチング</w:t>
      </w:r>
      <w:r w:rsidR="00D22021">
        <w:rPr>
          <w:rFonts w:ascii="ＭＳ Ｐゴシック" w:eastAsia="ＭＳ Ｐゴシック" w:hAnsi="ＭＳ Ｐゴシック" w:hint="eastAsia"/>
          <w:sz w:val="22"/>
          <w:szCs w:val="24"/>
        </w:rPr>
        <w:t>（ベトナムにおけるパートナー候補の発掘および商談アレンジ）</w:t>
      </w:r>
    </w:p>
    <w:p w14:paraId="43F8803B" w14:textId="77777777" w:rsidR="00455FBB" w:rsidRDefault="00455FBB" w:rsidP="0053214E">
      <w:pPr>
        <w:jc w:val="left"/>
        <w:rPr>
          <w:rFonts w:ascii="ＭＳ Ｐゴシック" w:eastAsia="ＭＳ Ｐゴシック" w:hAnsi="ＭＳ Ｐゴシック"/>
          <w:b/>
          <w:sz w:val="24"/>
          <w:szCs w:val="24"/>
          <w:bdr w:val="single" w:sz="4" w:space="0" w:color="auto"/>
        </w:rPr>
      </w:pPr>
    </w:p>
    <w:p w14:paraId="2F5C2C67" w14:textId="77777777" w:rsidR="004B63A1" w:rsidRPr="004B63A1" w:rsidRDefault="004B63A1" w:rsidP="004B63A1">
      <w:pPr>
        <w:spacing w:beforeLines="30" w:before="108" w:line="0" w:lineRule="atLeast"/>
        <w:ind w:left="241" w:hangingChars="100" w:hanging="241"/>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免責</w:t>
      </w:r>
      <w:r w:rsidRPr="004B63A1">
        <w:rPr>
          <w:rFonts w:ascii="ＭＳ Ｐゴシック" w:eastAsia="ＭＳ Ｐゴシック" w:hAnsi="ＭＳ Ｐゴシック" w:hint="eastAsia"/>
          <w:b/>
          <w:sz w:val="24"/>
          <w:szCs w:val="24"/>
          <w:bdr w:val="single" w:sz="4" w:space="0" w:color="auto"/>
        </w:rPr>
        <w:t>事項</w:t>
      </w:r>
    </w:p>
    <w:p w14:paraId="7E204481" w14:textId="77777777" w:rsidR="00A649B7" w:rsidRPr="00D07DD3" w:rsidRDefault="004B63A1" w:rsidP="00A649B7">
      <w:pPr>
        <w:spacing w:beforeLines="30" w:before="108" w:line="0" w:lineRule="atLeast"/>
        <w:ind w:left="220" w:hangingChars="100" w:hanging="220"/>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○不測の事態等により参加できなくなった場合においても、出展企業</w:t>
      </w:r>
      <w:r w:rsidR="00A649B7" w:rsidRPr="00D07DD3">
        <w:rPr>
          <w:rFonts w:ascii="ＭＳ Ｐゴシック" w:eastAsia="ＭＳ Ｐゴシック" w:hAnsi="ＭＳ Ｐゴシック" w:hint="eastAsia"/>
          <w:sz w:val="22"/>
          <w:szCs w:val="20"/>
        </w:rPr>
        <w:t>が参加のために支出した一切の経費（</w:t>
      </w:r>
      <w:r w:rsidR="007551CC">
        <w:rPr>
          <w:rFonts w:ascii="ＭＳ Ｐゴシック" w:eastAsia="ＭＳ Ｐゴシック" w:hAnsi="ＭＳ Ｐゴシック" w:hint="eastAsia"/>
          <w:sz w:val="22"/>
          <w:szCs w:val="20"/>
        </w:rPr>
        <w:t>参加費用、</w:t>
      </w:r>
      <w:r w:rsidR="00A649B7" w:rsidRPr="00D07DD3">
        <w:rPr>
          <w:rFonts w:ascii="ＭＳ Ｐゴシック" w:eastAsia="ＭＳ Ｐゴシック" w:hAnsi="ＭＳ Ｐゴシック" w:hint="eastAsia"/>
          <w:sz w:val="22"/>
          <w:szCs w:val="20"/>
        </w:rPr>
        <w:t>航空券、宿泊代のキャンセル料等）については、福岡市は負担しません。</w:t>
      </w:r>
    </w:p>
    <w:p w14:paraId="36F107F1" w14:textId="77777777" w:rsidR="000C495D" w:rsidRPr="00D07DD3" w:rsidRDefault="000C495D" w:rsidP="000C495D">
      <w:pPr>
        <w:spacing w:beforeLines="30" w:before="108" w:line="0" w:lineRule="atLeast"/>
        <w:ind w:left="220" w:hangingChars="100" w:hanging="220"/>
        <w:jc w:val="left"/>
        <w:rPr>
          <w:rFonts w:ascii="ＭＳ Ｐゴシック" w:eastAsia="ＭＳ Ｐゴシック" w:hAnsi="ＭＳ Ｐゴシック"/>
          <w:sz w:val="22"/>
          <w:szCs w:val="20"/>
        </w:rPr>
      </w:pPr>
      <w:r w:rsidRPr="00D07DD3">
        <w:rPr>
          <w:rFonts w:ascii="ＭＳ Ｐゴシック" w:eastAsia="ＭＳ Ｐゴシック" w:hAnsi="ＭＳ Ｐゴシック" w:hint="eastAsia"/>
          <w:sz w:val="22"/>
          <w:szCs w:val="20"/>
        </w:rPr>
        <w:t>○各事業者において、「外務省海外安全ホームページhttps://www.anzen.mofa.go.jp/」などを確認の上、渡航をご判断ください。</w:t>
      </w:r>
    </w:p>
    <w:p w14:paraId="57CA84C9" w14:textId="77777777" w:rsidR="00563AF8" w:rsidRPr="000C495D" w:rsidRDefault="00563AF8" w:rsidP="00F92A75">
      <w:pPr>
        <w:spacing w:beforeLines="30" w:before="108" w:line="0" w:lineRule="atLeast"/>
        <w:ind w:left="220" w:hangingChars="100" w:hanging="220"/>
        <w:jc w:val="left"/>
        <w:rPr>
          <w:rFonts w:ascii="ＭＳ Ｐゴシック" w:eastAsia="ＭＳ Ｐゴシック" w:hAnsi="ＭＳ Ｐゴシック"/>
          <w:sz w:val="22"/>
          <w:szCs w:val="20"/>
        </w:rPr>
      </w:pPr>
    </w:p>
    <w:p w14:paraId="0F5503DD" w14:textId="77777777" w:rsidR="004048AC" w:rsidRDefault="00DA7D27" w:rsidP="004048AC">
      <w:pPr>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申込について</w:t>
      </w:r>
    </w:p>
    <w:p w14:paraId="4B81FDE4" w14:textId="77777777" w:rsidR="000B6365" w:rsidRPr="003A0DAA" w:rsidRDefault="00F84D17" w:rsidP="00F84D17">
      <w:pPr>
        <w:jc w:val="left"/>
        <w:rPr>
          <w:rFonts w:ascii="ＭＳ Ｐゴシック" w:eastAsia="ＭＳ Ｐゴシック" w:hAnsi="ＭＳ Ｐゴシック"/>
          <w:sz w:val="22"/>
          <w:szCs w:val="24"/>
          <w:bdr w:val="single" w:sz="4" w:space="0" w:color="auto"/>
        </w:rPr>
      </w:pPr>
      <w:r w:rsidRPr="003A0DAA">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別紙　参加者募集要項参照</w:t>
      </w:r>
    </w:p>
    <w:p w14:paraId="54F5EE0A" w14:textId="77777777" w:rsidR="00D07DD3" w:rsidRDefault="004B63A1">
      <w:pPr>
        <w:widowControl/>
        <w:jc w:val="left"/>
        <w:rPr>
          <w:rFonts w:ascii="ＭＳ Ｐゴシック" w:eastAsia="ＭＳ Ｐゴシック" w:hAnsi="ＭＳ Ｐゴシック"/>
          <w:sz w:val="22"/>
          <w:szCs w:val="20"/>
        </w:rPr>
      </w:pPr>
      <w:r w:rsidRPr="0020773D">
        <w:rPr>
          <w:rFonts w:ascii="ＭＳ Ｐゴシック" w:eastAsia="ＭＳ Ｐゴシック" w:hAnsi="ＭＳ Ｐゴシック"/>
          <w:noProof/>
          <w:sz w:val="22"/>
          <w:szCs w:val="20"/>
        </w:rPr>
        <mc:AlternateContent>
          <mc:Choice Requires="wps">
            <w:drawing>
              <wp:anchor distT="45720" distB="45720" distL="114300" distR="114300" simplePos="0" relativeHeight="251655168" behindDoc="0" locked="0" layoutInCell="1" allowOverlap="1" wp14:anchorId="508AEBF8" wp14:editId="53DF2562">
                <wp:simplePos x="0" y="0"/>
                <wp:positionH relativeFrom="column">
                  <wp:posOffset>2114550</wp:posOffset>
                </wp:positionH>
                <wp:positionV relativeFrom="paragraph">
                  <wp:posOffset>3926205</wp:posOffset>
                </wp:positionV>
                <wp:extent cx="4058285" cy="1404620"/>
                <wp:effectExtent l="0" t="0" r="1841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285" cy="1404620"/>
                        </a:xfrm>
                        <a:prstGeom prst="rect">
                          <a:avLst/>
                        </a:prstGeom>
                        <a:solidFill>
                          <a:srgbClr val="FFFFFF"/>
                        </a:solidFill>
                        <a:ln w="9525">
                          <a:solidFill>
                            <a:srgbClr val="000000"/>
                          </a:solidFill>
                          <a:miter lim="800000"/>
                          <a:headEnd/>
                          <a:tailEnd/>
                        </a:ln>
                      </wps:spPr>
                      <wps:txbx>
                        <w:txbxContent>
                          <w:p w14:paraId="0B4885B9" w14:textId="77777777" w:rsidR="008D6CD3" w:rsidRPr="0020773D" w:rsidRDefault="008D6CD3" w:rsidP="008D6CD3">
                            <w:pPr>
                              <w:rPr>
                                <w:rFonts w:asciiTheme="majorEastAsia" w:eastAsiaTheme="majorEastAsia" w:hAnsiTheme="majorEastAsia"/>
                              </w:rPr>
                            </w:pPr>
                            <w:r w:rsidRPr="0020773D">
                              <w:rPr>
                                <w:rFonts w:asciiTheme="majorEastAsia" w:eastAsiaTheme="majorEastAsia" w:hAnsiTheme="majorEastAsia" w:hint="eastAsia"/>
                              </w:rPr>
                              <w:t>お問い合わせ先</w:t>
                            </w:r>
                          </w:p>
                          <w:p w14:paraId="783ECB2B" w14:textId="77777777" w:rsidR="008D6CD3" w:rsidRPr="0020773D" w:rsidRDefault="008D6CD3" w:rsidP="008D6CD3">
                            <w:pPr>
                              <w:rPr>
                                <w:rFonts w:asciiTheme="majorEastAsia" w:eastAsiaTheme="majorEastAsia" w:hAnsiTheme="majorEastAsia"/>
                              </w:rPr>
                            </w:pPr>
                            <w:r w:rsidRPr="0020773D">
                              <w:rPr>
                                <w:rFonts w:asciiTheme="majorEastAsia" w:eastAsiaTheme="majorEastAsia" w:hAnsiTheme="majorEastAsia" w:hint="eastAsia"/>
                              </w:rPr>
                              <w:t>福岡市</w:t>
                            </w:r>
                            <w:r w:rsidRPr="0020773D">
                              <w:rPr>
                                <w:rFonts w:asciiTheme="majorEastAsia" w:eastAsiaTheme="majorEastAsia" w:hAnsiTheme="majorEastAsia"/>
                              </w:rPr>
                              <w:t>国際ビジネス展開プラットフォーム事務局</w:t>
                            </w:r>
                          </w:p>
                          <w:p w14:paraId="1C051CF8" w14:textId="0429D295" w:rsidR="008D6CD3" w:rsidRDefault="008D6CD3" w:rsidP="008D6CD3">
                            <w:pPr>
                              <w:rPr>
                                <w:rFonts w:asciiTheme="majorEastAsia" w:eastAsiaTheme="majorEastAsia" w:hAnsiTheme="majorEastAsia"/>
                              </w:rPr>
                            </w:pPr>
                            <w:r w:rsidRPr="0020773D">
                              <w:rPr>
                                <w:rFonts w:asciiTheme="majorEastAsia" w:eastAsiaTheme="majorEastAsia" w:hAnsiTheme="majorEastAsia" w:hint="eastAsia"/>
                              </w:rPr>
                              <w:t>（</w:t>
                            </w:r>
                            <w:r w:rsidRPr="0020773D">
                              <w:rPr>
                                <w:rFonts w:asciiTheme="majorEastAsia" w:eastAsiaTheme="majorEastAsia" w:hAnsiTheme="majorEastAsia"/>
                              </w:rPr>
                              <w:t>福岡市</w:t>
                            </w:r>
                            <w:r w:rsidR="00B440C9">
                              <w:rPr>
                                <w:rFonts w:asciiTheme="majorEastAsia" w:eastAsiaTheme="majorEastAsia" w:hAnsiTheme="majorEastAsia" w:hint="eastAsia"/>
                              </w:rPr>
                              <w:t>経済</w:t>
                            </w:r>
                            <w:r w:rsidR="00B440C9">
                              <w:rPr>
                                <w:rFonts w:asciiTheme="majorEastAsia" w:eastAsiaTheme="majorEastAsia" w:hAnsiTheme="majorEastAsia"/>
                              </w:rPr>
                              <w:t>観光文化局</w:t>
                            </w:r>
                            <w:r w:rsidR="00E27889">
                              <w:rPr>
                                <w:rFonts w:asciiTheme="majorEastAsia" w:eastAsiaTheme="majorEastAsia" w:hAnsiTheme="majorEastAsia" w:hint="eastAsia"/>
                              </w:rPr>
                              <w:t>海外ビジネス支援</w:t>
                            </w:r>
                            <w:r w:rsidRPr="0020773D">
                              <w:rPr>
                                <w:rFonts w:asciiTheme="majorEastAsia" w:eastAsiaTheme="majorEastAsia" w:hAnsiTheme="majorEastAsia"/>
                              </w:rPr>
                              <w:t>課）</w:t>
                            </w:r>
                            <w:r w:rsidRPr="0020773D">
                              <w:rPr>
                                <w:rFonts w:asciiTheme="majorEastAsia" w:eastAsiaTheme="majorEastAsia" w:hAnsiTheme="majorEastAsia" w:hint="eastAsia"/>
                              </w:rPr>
                              <w:t>担当</w:t>
                            </w:r>
                            <w:r w:rsidRPr="0020773D">
                              <w:rPr>
                                <w:rFonts w:asciiTheme="majorEastAsia" w:eastAsiaTheme="majorEastAsia" w:hAnsiTheme="majorEastAsia"/>
                              </w:rPr>
                              <w:t>：</w:t>
                            </w:r>
                            <w:r w:rsidR="00C4731D">
                              <w:rPr>
                                <w:rFonts w:asciiTheme="majorEastAsia" w:eastAsiaTheme="majorEastAsia" w:hAnsiTheme="majorEastAsia" w:hint="eastAsia"/>
                              </w:rPr>
                              <w:t>生田</w:t>
                            </w:r>
                            <w:r w:rsidR="00C4731D">
                              <w:rPr>
                                <w:rFonts w:asciiTheme="majorEastAsia" w:eastAsiaTheme="majorEastAsia" w:hAnsiTheme="majorEastAsia"/>
                              </w:rPr>
                              <w:t>、</w:t>
                            </w:r>
                            <w:r w:rsidR="003A682F">
                              <w:rPr>
                                <w:rFonts w:asciiTheme="majorEastAsia" w:eastAsiaTheme="majorEastAsia" w:hAnsiTheme="majorEastAsia" w:hint="eastAsia"/>
                              </w:rPr>
                              <w:t>山田</w:t>
                            </w:r>
                          </w:p>
                          <w:p w14:paraId="0B3522C0" w14:textId="77777777" w:rsidR="008D6CD3" w:rsidRDefault="008D6CD3" w:rsidP="008D6CD3">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：092-711-4051</w:t>
                            </w:r>
                          </w:p>
                          <w:p w14:paraId="1082CC43" w14:textId="77777777" w:rsidR="008D6CD3" w:rsidRPr="0020773D" w:rsidRDefault="008D6CD3" w:rsidP="008D6CD3">
                            <w:pPr>
                              <w:rPr>
                                <w:rFonts w:asciiTheme="majorEastAsia" w:eastAsiaTheme="majorEastAsia" w:hAnsiTheme="majorEastAsia"/>
                              </w:rPr>
                            </w:pPr>
                            <w:r>
                              <w:rPr>
                                <w:rFonts w:asciiTheme="majorEastAsia" w:eastAsiaTheme="majorEastAsia" w:hAnsiTheme="majorEastAsia"/>
                              </w:rPr>
                              <w:t>Mail：</w:t>
                            </w:r>
                            <w:r>
                              <w:rPr>
                                <w:rFonts w:asciiTheme="majorEastAsia" w:eastAsiaTheme="majorEastAsia" w:hAnsiTheme="majorEastAsia" w:hint="eastAsia"/>
                              </w:rPr>
                              <w:t>koukenbiz@city.fukuoka.lg.jp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AEBF8" id="_x0000_s1027" type="#_x0000_t202" style="position:absolute;margin-left:166.5pt;margin-top:309.15pt;width:319.5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">
                <v:textbox style="mso-fit-shape-to-text:t">
                  <w:txbxContent>
                    <w:p w14:paraId="0B4885B9" w14:textId="77777777" w:rsidR="008D6CD3" w:rsidRPr="0020773D" w:rsidRDefault="008D6CD3" w:rsidP="008D6CD3">
                      <w:pPr>
                        <w:rPr>
                          <w:rFonts w:asciiTheme="majorEastAsia" w:eastAsiaTheme="majorEastAsia" w:hAnsiTheme="majorEastAsia"/>
                        </w:rPr>
                      </w:pPr>
                      <w:r w:rsidRPr="0020773D">
                        <w:rPr>
                          <w:rFonts w:asciiTheme="majorEastAsia" w:eastAsiaTheme="majorEastAsia" w:hAnsiTheme="majorEastAsia" w:hint="eastAsia"/>
                        </w:rPr>
                        <w:t>お問い合わせ先</w:t>
                      </w:r>
                    </w:p>
                    <w:p w14:paraId="783ECB2B" w14:textId="77777777" w:rsidR="008D6CD3" w:rsidRPr="0020773D" w:rsidRDefault="008D6CD3" w:rsidP="008D6CD3">
                      <w:pPr>
                        <w:rPr>
                          <w:rFonts w:asciiTheme="majorEastAsia" w:eastAsiaTheme="majorEastAsia" w:hAnsiTheme="majorEastAsia"/>
                        </w:rPr>
                      </w:pPr>
                      <w:r w:rsidRPr="0020773D">
                        <w:rPr>
                          <w:rFonts w:asciiTheme="majorEastAsia" w:eastAsiaTheme="majorEastAsia" w:hAnsiTheme="majorEastAsia" w:hint="eastAsia"/>
                        </w:rPr>
                        <w:t>福岡市</w:t>
                      </w:r>
                      <w:r w:rsidRPr="0020773D">
                        <w:rPr>
                          <w:rFonts w:asciiTheme="majorEastAsia" w:eastAsiaTheme="majorEastAsia" w:hAnsiTheme="majorEastAsia"/>
                        </w:rPr>
                        <w:t>国際ビジネス展開プラットフォーム事務局</w:t>
                      </w:r>
                    </w:p>
                    <w:p w14:paraId="1C051CF8" w14:textId="0429D295" w:rsidR="008D6CD3" w:rsidRDefault="008D6CD3" w:rsidP="008D6CD3">
                      <w:pPr>
                        <w:rPr>
                          <w:rFonts w:asciiTheme="majorEastAsia" w:eastAsiaTheme="majorEastAsia" w:hAnsiTheme="majorEastAsia"/>
                        </w:rPr>
                      </w:pPr>
                      <w:r w:rsidRPr="0020773D">
                        <w:rPr>
                          <w:rFonts w:asciiTheme="majorEastAsia" w:eastAsiaTheme="majorEastAsia" w:hAnsiTheme="majorEastAsia" w:hint="eastAsia"/>
                        </w:rPr>
                        <w:t>（</w:t>
                      </w:r>
                      <w:r w:rsidRPr="0020773D">
                        <w:rPr>
                          <w:rFonts w:asciiTheme="majorEastAsia" w:eastAsiaTheme="majorEastAsia" w:hAnsiTheme="majorEastAsia"/>
                        </w:rPr>
                        <w:t>福岡市</w:t>
                      </w:r>
                      <w:r w:rsidR="00B440C9">
                        <w:rPr>
                          <w:rFonts w:asciiTheme="majorEastAsia" w:eastAsiaTheme="majorEastAsia" w:hAnsiTheme="majorEastAsia" w:hint="eastAsia"/>
                        </w:rPr>
                        <w:t>経済</w:t>
                      </w:r>
                      <w:r w:rsidR="00B440C9">
                        <w:rPr>
                          <w:rFonts w:asciiTheme="majorEastAsia" w:eastAsiaTheme="majorEastAsia" w:hAnsiTheme="majorEastAsia"/>
                        </w:rPr>
                        <w:t>観光文化局</w:t>
                      </w:r>
                      <w:r w:rsidR="00E27889">
                        <w:rPr>
                          <w:rFonts w:asciiTheme="majorEastAsia" w:eastAsiaTheme="majorEastAsia" w:hAnsiTheme="majorEastAsia" w:hint="eastAsia"/>
                        </w:rPr>
                        <w:t>海外ビジネス支援</w:t>
                      </w:r>
                      <w:r w:rsidRPr="0020773D">
                        <w:rPr>
                          <w:rFonts w:asciiTheme="majorEastAsia" w:eastAsiaTheme="majorEastAsia" w:hAnsiTheme="majorEastAsia"/>
                        </w:rPr>
                        <w:t>課）</w:t>
                      </w:r>
                      <w:r w:rsidRPr="0020773D">
                        <w:rPr>
                          <w:rFonts w:asciiTheme="majorEastAsia" w:eastAsiaTheme="majorEastAsia" w:hAnsiTheme="majorEastAsia" w:hint="eastAsia"/>
                        </w:rPr>
                        <w:t>担当</w:t>
                      </w:r>
                      <w:r w:rsidRPr="0020773D">
                        <w:rPr>
                          <w:rFonts w:asciiTheme="majorEastAsia" w:eastAsiaTheme="majorEastAsia" w:hAnsiTheme="majorEastAsia"/>
                        </w:rPr>
                        <w:t>：</w:t>
                      </w:r>
                      <w:r w:rsidR="00C4731D">
                        <w:rPr>
                          <w:rFonts w:asciiTheme="majorEastAsia" w:eastAsiaTheme="majorEastAsia" w:hAnsiTheme="majorEastAsia" w:hint="eastAsia"/>
                        </w:rPr>
                        <w:t>生田</w:t>
                      </w:r>
                      <w:r w:rsidR="00C4731D">
                        <w:rPr>
                          <w:rFonts w:asciiTheme="majorEastAsia" w:eastAsiaTheme="majorEastAsia" w:hAnsiTheme="majorEastAsia"/>
                        </w:rPr>
                        <w:t>、</w:t>
                      </w:r>
                      <w:r w:rsidR="003A682F">
                        <w:rPr>
                          <w:rFonts w:asciiTheme="majorEastAsia" w:eastAsiaTheme="majorEastAsia" w:hAnsiTheme="majorEastAsia" w:hint="eastAsia"/>
                        </w:rPr>
                        <w:t>山田</w:t>
                      </w:r>
                    </w:p>
                    <w:p w14:paraId="0B3522C0" w14:textId="77777777" w:rsidR="008D6CD3" w:rsidRDefault="008D6CD3" w:rsidP="008D6CD3">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：092-711-4051</w:t>
                      </w:r>
                    </w:p>
                    <w:p w14:paraId="1082CC43" w14:textId="77777777" w:rsidR="008D6CD3" w:rsidRPr="0020773D" w:rsidRDefault="008D6CD3" w:rsidP="008D6CD3">
                      <w:pPr>
                        <w:rPr>
                          <w:rFonts w:asciiTheme="majorEastAsia" w:eastAsiaTheme="majorEastAsia" w:hAnsiTheme="majorEastAsia"/>
                        </w:rPr>
                      </w:pPr>
                      <w:r>
                        <w:rPr>
                          <w:rFonts w:asciiTheme="majorEastAsia" w:eastAsiaTheme="majorEastAsia" w:hAnsiTheme="majorEastAsia"/>
                        </w:rPr>
                        <w:t>Mail：</w:t>
                      </w:r>
                      <w:r>
                        <w:rPr>
                          <w:rFonts w:asciiTheme="majorEastAsia" w:eastAsiaTheme="majorEastAsia" w:hAnsiTheme="majorEastAsia" w:hint="eastAsia"/>
                        </w:rPr>
                        <w:t>koukenbiz@city.fukuoka.lg.jp</w:t>
                      </w:r>
                    </w:p>
                  </w:txbxContent>
                </v:textbox>
                <w10:wrap type="square"/>
              </v:shape>
            </w:pict>
          </mc:Fallback>
        </mc:AlternateContent>
      </w:r>
      <w:r w:rsidR="00D07DD3">
        <w:rPr>
          <w:rFonts w:ascii="ＭＳ Ｐゴシック" w:eastAsia="ＭＳ Ｐゴシック" w:hAnsi="ＭＳ Ｐゴシック"/>
          <w:sz w:val="22"/>
          <w:szCs w:val="20"/>
        </w:rPr>
        <w:br w:type="page"/>
      </w:r>
    </w:p>
    <w:p w14:paraId="79B9EA25" w14:textId="77777777" w:rsidR="00D07DD3" w:rsidRDefault="00D07DD3">
      <w:pPr>
        <w:widowControl/>
        <w:jc w:val="left"/>
        <w:rPr>
          <w:rFonts w:ascii="ＭＳ Ｐゴシック" w:eastAsia="ＭＳ Ｐゴシック" w:hAnsi="ＭＳ Ｐゴシック"/>
          <w:sz w:val="22"/>
          <w:szCs w:val="20"/>
        </w:rPr>
      </w:pPr>
    </w:p>
    <w:p w14:paraId="6C587896" w14:textId="77777777" w:rsidR="004048AC" w:rsidRDefault="004048AC" w:rsidP="00D07DD3">
      <w:pPr>
        <w:spacing w:beforeLines="30" w:before="108" w:line="0" w:lineRule="atLeast"/>
        <w:ind w:left="220" w:hangingChars="100" w:hanging="220"/>
        <w:jc w:val="left"/>
        <w:rPr>
          <w:rFonts w:ascii="ＭＳ Ｐゴシック" w:eastAsia="ＭＳ Ｐゴシック" w:hAnsi="ＭＳ Ｐゴシック"/>
          <w:sz w:val="22"/>
          <w:szCs w:val="20"/>
        </w:rPr>
      </w:pPr>
    </w:p>
    <w:p w14:paraId="1917091B" w14:textId="77777777" w:rsidR="002044EA" w:rsidRDefault="002044EA" w:rsidP="00DA7D27">
      <w:pPr>
        <w:spacing w:line="320" w:lineRule="exact"/>
        <w:jc w:val="cente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sz w:val="24"/>
          <w:szCs w:val="24"/>
        </w:rPr>
        <w:t>ベトナムにおける水</w:t>
      </w:r>
      <w:r w:rsidR="00B440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環境分野国際展示会への共同出展</w:t>
      </w:r>
      <w:r w:rsidR="008D6CD3">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参加者募集要項</w:t>
      </w:r>
    </w:p>
    <w:p w14:paraId="23C518F7" w14:textId="77777777" w:rsidR="002044EA" w:rsidRDefault="002044EA" w:rsidP="00DA7D27">
      <w:pPr>
        <w:spacing w:line="320" w:lineRule="exact"/>
        <w:jc w:val="left"/>
        <w:rPr>
          <w:rFonts w:ascii="ＭＳ Ｐゴシック" w:eastAsia="ＭＳ Ｐゴシック" w:hAnsi="ＭＳ Ｐゴシック"/>
          <w:b/>
          <w:sz w:val="24"/>
          <w:szCs w:val="24"/>
          <w:bdr w:val="single" w:sz="4" w:space="0" w:color="auto"/>
        </w:rPr>
      </w:pPr>
    </w:p>
    <w:p w14:paraId="5B5B927F" w14:textId="77777777" w:rsidR="003A682F" w:rsidRDefault="003A682F" w:rsidP="00DA7D27">
      <w:pPr>
        <w:spacing w:line="320" w:lineRule="exact"/>
        <w:jc w:val="left"/>
        <w:rPr>
          <w:rFonts w:ascii="ＭＳ Ｐゴシック" w:eastAsia="ＭＳ Ｐゴシック" w:hAnsi="ＭＳ Ｐゴシック"/>
          <w:b/>
          <w:sz w:val="24"/>
          <w:szCs w:val="24"/>
          <w:bdr w:val="single" w:sz="4" w:space="0" w:color="auto"/>
        </w:rPr>
      </w:pPr>
    </w:p>
    <w:p w14:paraId="630FF903" w14:textId="77777777" w:rsidR="00DA7D27" w:rsidRDefault="002044EA" w:rsidP="00DA7D27">
      <w:pPr>
        <w:spacing w:line="3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１．申込期限</w:t>
      </w:r>
    </w:p>
    <w:p w14:paraId="76D0D0FD" w14:textId="09EBB6A9" w:rsidR="00322E06" w:rsidRPr="00B674D0" w:rsidRDefault="007551CC" w:rsidP="003A682F">
      <w:pPr>
        <w:spacing w:line="320" w:lineRule="exact"/>
        <w:ind w:firstLineChars="150" w:firstLine="330"/>
        <w:jc w:val="left"/>
        <w:rPr>
          <w:rFonts w:ascii="ＭＳ Ｐゴシック" w:eastAsia="ＭＳ Ｐゴシック" w:hAnsi="ＭＳ Ｐゴシック"/>
          <w:sz w:val="22"/>
        </w:rPr>
      </w:pPr>
      <w:r w:rsidRPr="00DE100F">
        <w:rPr>
          <w:rFonts w:ascii="ＭＳ Ｐゴシック" w:eastAsia="ＭＳ Ｐゴシック" w:hAnsi="ＭＳ Ｐゴシック" w:hint="eastAsia"/>
          <w:sz w:val="22"/>
        </w:rPr>
        <w:t>令和</w:t>
      </w:r>
      <w:r w:rsidR="00BF1899">
        <w:rPr>
          <w:rFonts w:ascii="ＭＳ Ｐゴシック" w:eastAsia="ＭＳ Ｐゴシック" w:hAnsi="ＭＳ Ｐゴシック" w:hint="eastAsia"/>
          <w:sz w:val="22"/>
        </w:rPr>
        <w:t>７</w:t>
      </w:r>
      <w:r w:rsidR="00322E06" w:rsidRPr="00DE100F">
        <w:rPr>
          <w:rFonts w:ascii="ＭＳ Ｐゴシック" w:eastAsia="ＭＳ Ｐゴシック" w:hAnsi="ＭＳ Ｐゴシック" w:hint="eastAsia"/>
          <w:sz w:val="22"/>
        </w:rPr>
        <w:t>年</w:t>
      </w:r>
      <w:r w:rsidR="004C08DE">
        <w:rPr>
          <w:rFonts w:ascii="ＭＳ Ｐゴシック" w:eastAsia="ＭＳ Ｐゴシック" w:hAnsi="ＭＳ Ｐゴシック" w:hint="eastAsia"/>
          <w:sz w:val="22"/>
        </w:rPr>
        <w:t>６</w:t>
      </w:r>
      <w:r w:rsidR="00322E06" w:rsidRPr="00DE100F">
        <w:rPr>
          <w:rFonts w:ascii="ＭＳ Ｐゴシック" w:eastAsia="ＭＳ Ｐゴシック" w:hAnsi="ＭＳ Ｐゴシック" w:hint="eastAsia"/>
          <w:sz w:val="22"/>
        </w:rPr>
        <w:t>月</w:t>
      </w:r>
      <w:r w:rsidR="00B71557">
        <w:rPr>
          <w:rFonts w:ascii="ＭＳ Ｐゴシック" w:eastAsia="ＭＳ Ｐゴシック" w:hAnsi="ＭＳ Ｐゴシック" w:hint="eastAsia"/>
          <w:sz w:val="22"/>
        </w:rPr>
        <w:t>２０</w:t>
      </w:r>
      <w:r w:rsidR="00DE100F" w:rsidRPr="00DE100F">
        <w:rPr>
          <w:rFonts w:ascii="ＭＳ Ｐゴシック" w:eastAsia="ＭＳ Ｐゴシック" w:hAnsi="ＭＳ Ｐゴシック" w:hint="eastAsia"/>
          <w:sz w:val="22"/>
        </w:rPr>
        <w:t>日（</w:t>
      </w:r>
      <w:r w:rsidR="00B71557">
        <w:rPr>
          <w:rFonts w:ascii="ＭＳ Ｐゴシック" w:eastAsia="ＭＳ Ｐゴシック" w:hAnsi="ＭＳ Ｐゴシック" w:hint="eastAsia"/>
          <w:sz w:val="22"/>
        </w:rPr>
        <w:t>金</w:t>
      </w:r>
      <w:r w:rsidR="00322E06" w:rsidRPr="00DE100F">
        <w:rPr>
          <w:rFonts w:ascii="ＭＳ Ｐゴシック" w:eastAsia="ＭＳ Ｐゴシック" w:hAnsi="ＭＳ Ｐゴシック" w:hint="eastAsia"/>
          <w:sz w:val="22"/>
        </w:rPr>
        <w:t>）</w:t>
      </w:r>
      <w:r w:rsidR="003A682F" w:rsidRPr="00DE100F">
        <w:rPr>
          <w:rFonts w:ascii="ＭＳ Ｐゴシック" w:eastAsia="ＭＳ Ｐゴシック" w:hAnsi="ＭＳ Ｐゴシック" w:hint="eastAsia"/>
          <w:sz w:val="22"/>
        </w:rPr>
        <w:t xml:space="preserve">　</w:t>
      </w:r>
      <w:r w:rsidR="00322E06" w:rsidRPr="00DE100F">
        <w:rPr>
          <w:rFonts w:ascii="ＭＳ Ｐゴシック" w:eastAsia="ＭＳ Ｐゴシック" w:hAnsi="ＭＳ Ｐゴシック" w:hint="eastAsia"/>
          <w:sz w:val="22"/>
        </w:rPr>
        <w:t>1</w:t>
      </w:r>
      <w:r w:rsidR="00322E06" w:rsidRPr="00DE100F">
        <w:rPr>
          <w:rFonts w:ascii="ＭＳ Ｐゴシック" w:eastAsia="ＭＳ Ｐゴシック" w:hAnsi="ＭＳ Ｐゴシック"/>
          <w:sz w:val="22"/>
        </w:rPr>
        <w:t>7:00</w:t>
      </w:r>
      <w:r w:rsidR="008D6CD3" w:rsidRPr="00DE100F">
        <w:rPr>
          <w:rFonts w:ascii="ＭＳ Ｐゴシック" w:eastAsia="ＭＳ Ｐゴシック" w:hAnsi="ＭＳ Ｐゴシック" w:hint="eastAsia"/>
          <w:sz w:val="22"/>
        </w:rPr>
        <w:t>迄必着</w:t>
      </w:r>
      <w:r w:rsidR="00DA7D27" w:rsidRPr="00B674D0">
        <w:rPr>
          <w:rFonts w:ascii="ＭＳ Ｐゴシック" w:eastAsia="ＭＳ Ｐゴシック" w:hAnsi="ＭＳ Ｐゴシック"/>
          <w:sz w:val="22"/>
        </w:rPr>
        <w:br/>
      </w:r>
    </w:p>
    <w:p w14:paraId="43EE5F23" w14:textId="77777777" w:rsidR="00DA7D27" w:rsidRPr="001E2A4D" w:rsidRDefault="002044EA" w:rsidP="001E2A4D">
      <w:pPr>
        <w:spacing w:line="320" w:lineRule="exact"/>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２．申込先</w:t>
      </w:r>
      <w:r w:rsidR="008D6CD3" w:rsidRPr="001E2A4D">
        <w:rPr>
          <w:rFonts w:ascii="ＭＳ Ｐゴシック" w:eastAsia="ＭＳ Ｐゴシック" w:hAnsi="ＭＳ Ｐゴシック" w:hint="eastAsia"/>
          <w:sz w:val="22"/>
        </w:rPr>
        <w:t>（メールアドレス）</w:t>
      </w:r>
    </w:p>
    <w:p w14:paraId="2AC4AAD7" w14:textId="77777777" w:rsidR="008D6CD3" w:rsidRDefault="00B71557" w:rsidP="003A682F">
      <w:pPr>
        <w:spacing w:line="320" w:lineRule="exact"/>
        <w:ind w:firstLineChars="150" w:firstLine="315"/>
        <w:rPr>
          <w:rStyle w:val="a5"/>
          <w:rFonts w:asciiTheme="majorEastAsia" w:eastAsiaTheme="majorEastAsia" w:hAnsiTheme="majorEastAsia"/>
          <w:sz w:val="22"/>
        </w:rPr>
      </w:pPr>
      <w:hyperlink r:id="rId9" w:history="1">
        <w:r w:rsidR="004048AC" w:rsidRPr="003A0DAA">
          <w:rPr>
            <w:rStyle w:val="a5"/>
            <w:rFonts w:asciiTheme="majorEastAsia" w:eastAsiaTheme="majorEastAsia" w:hAnsiTheme="majorEastAsia" w:hint="eastAsia"/>
            <w:sz w:val="22"/>
          </w:rPr>
          <w:t>koukenbiz@city.fukuoka.lg.jp</w:t>
        </w:r>
      </w:hyperlink>
      <w:r w:rsidR="00DA7D27">
        <w:rPr>
          <w:rStyle w:val="a5"/>
          <w:rFonts w:asciiTheme="majorEastAsia" w:eastAsiaTheme="majorEastAsia" w:hAnsiTheme="majorEastAsia"/>
          <w:sz w:val="22"/>
        </w:rPr>
        <w:br/>
      </w:r>
    </w:p>
    <w:p w14:paraId="55DACDE0" w14:textId="77777777" w:rsidR="008D6CD3" w:rsidRPr="001E2A4D" w:rsidRDefault="002044EA" w:rsidP="001E2A4D">
      <w:pPr>
        <w:spacing w:line="320" w:lineRule="exact"/>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３．</w:t>
      </w:r>
      <w:r w:rsidR="008D6CD3" w:rsidRPr="001E2A4D">
        <w:rPr>
          <w:rFonts w:ascii="ＭＳ Ｐゴシック" w:eastAsia="ＭＳ Ｐゴシック" w:hAnsi="ＭＳ Ｐゴシック" w:hint="eastAsia"/>
          <w:sz w:val="22"/>
        </w:rPr>
        <w:t>申込資格</w:t>
      </w:r>
    </w:p>
    <w:p w14:paraId="4618E710" w14:textId="77777777" w:rsidR="003A682F" w:rsidRDefault="008D6CD3" w:rsidP="00494034">
      <w:pPr>
        <w:spacing w:beforeLines="30" w:before="108" w:line="320" w:lineRule="exact"/>
        <w:ind w:left="240" w:hangingChars="100" w:hanging="240"/>
        <w:jc w:val="left"/>
        <w:rPr>
          <w:rFonts w:ascii="ＭＳ Ｐゴシック" w:eastAsia="ＭＳ Ｐゴシック" w:hAnsi="ＭＳ Ｐゴシック"/>
          <w:sz w:val="22"/>
        </w:rPr>
      </w:pPr>
      <w:r>
        <w:rPr>
          <w:rFonts w:ascii="ＭＳ Ｐゴシック" w:eastAsia="ＭＳ Ｐゴシック" w:hAnsi="ＭＳ Ｐゴシック" w:hint="eastAsia"/>
          <w:sz w:val="24"/>
          <w:szCs w:val="24"/>
        </w:rPr>
        <w:t xml:space="preserve">　</w:t>
      </w:r>
      <w:r w:rsidR="003A682F">
        <w:rPr>
          <w:rFonts w:ascii="ＭＳ Ｐゴシック" w:eastAsia="ＭＳ Ｐゴシック" w:hAnsi="ＭＳ Ｐゴシック" w:hint="eastAsia"/>
          <w:sz w:val="24"/>
          <w:szCs w:val="24"/>
        </w:rPr>
        <w:t xml:space="preserve">　</w:t>
      </w:r>
      <w:r w:rsidRPr="008A4DCD">
        <w:rPr>
          <w:rFonts w:ascii="ＭＳ Ｐゴシック" w:eastAsia="ＭＳ Ｐゴシック" w:hAnsi="ＭＳ Ｐゴシック" w:hint="eastAsia"/>
          <w:sz w:val="22"/>
        </w:rPr>
        <w:t>ベトナム</w:t>
      </w:r>
      <w:r w:rsidR="008249FE">
        <w:rPr>
          <w:rFonts w:ascii="ＭＳ Ｐゴシック" w:eastAsia="ＭＳ Ｐゴシック" w:hAnsi="ＭＳ Ｐゴシック" w:hint="eastAsia"/>
          <w:sz w:val="22"/>
        </w:rPr>
        <w:t>での</w:t>
      </w:r>
      <w:r w:rsidRPr="008A4DCD">
        <w:rPr>
          <w:rFonts w:ascii="ＭＳ Ｐゴシック" w:eastAsia="ＭＳ Ｐゴシック" w:hAnsi="ＭＳ Ｐゴシック" w:hint="eastAsia"/>
          <w:sz w:val="22"/>
        </w:rPr>
        <w:t>事業展開を</w:t>
      </w:r>
      <w:r w:rsidR="003A682F">
        <w:rPr>
          <w:rFonts w:ascii="ＭＳ Ｐゴシック" w:eastAsia="ＭＳ Ｐゴシック" w:hAnsi="ＭＳ Ｐゴシック" w:hint="eastAsia"/>
          <w:sz w:val="22"/>
        </w:rPr>
        <w:t>希望する</w:t>
      </w:r>
      <w:r w:rsidRPr="008A4DCD">
        <w:rPr>
          <w:rFonts w:ascii="ＭＳ Ｐゴシック" w:eastAsia="ＭＳ Ｐゴシック" w:hAnsi="ＭＳ Ｐゴシック" w:hint="eastAsia"/>
          <w:sz w:val="22"/>
        </w:rPr>
        <w:t>（或いは</w:t>
      </w:r>
      <w:r w:rsidR="003A682F">
        <w:rPr>
          <w:rFonts w:ascii="ＭＳ Ｐゴシック" w:eastAsia="ＭＳ Ｐゴシック" w:hAnsi="ＭＳ Ｐゴシック" w:hint="eastAsia"/>
          <w:sz w:val="22"/>
        </w:rPr>
        <w:t>取り組んでいる</w:t>
      </w:r>
      <w:r w:rsidRPr="008A4DCD">
        <w:rPr>
          <w:rFonts w:ascii="ＭＳ Ｐゴシック" w:eastAsia="ＭＳ Ｐゴシック" w:hAnsi="ＭＳ Ｐゴシック" w:hint="eastAsia"/>
          <w:sz w:val="22"/>
        </w:rPr>
        <w:t>）福岡市内に本社又は事業所がある企業</w:t>
      </w:r>
    </w:p>
    <w:p w14:paraId="44651EBD" w14:textId="77777777" w:rsidR="008D6CD3" w:rsidRPr="008A4DCD" w:rsidRDefault="008D6CD3" w:rsidP="00494034">
      <w:pPr>
        <w:spacing w:beforeLines="30" w:before="108" w:line="320" w:lineRule="exact"/>
        <w:ind w:left="240" w:hangingChars="100" w:hanging="240"/>
        <w:jc w:val="left"/>
        <w:rPr>
          <w:rFonts w:asciiTheme="minorEastAsia" w:hAnsiTheme="minorEastAsia"/>
          <w:sz w:val="24"/>
          <w:szCs w:val="24"/>
        </w:rPr>
      </w:pPr>
    </w:p>
    <w:p w14:paraId="76590EE6" w14:textId="77777777" w:rsidR="003F0D17" w:rsidRPr="001E2A4D" w:rsidRDefault="008D6CD3" w:rsidP="001E2A4D">
      <w:pPr>
        <w:spacing w:line="320" w:lineRule="exact"/>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４．</w:t>
      </w:r>
      <w:r w:rsidR="002044EA" w:rsidRPr="001E2A4D">
        <w:rPr>
          <w:rFonts w:ascii="ＭＳ Ｐゴシック" w:eastAsia="ＭＳ Ｐゴシック" w:hAnsi="ＭＳ Ｐゴシック" w:hint="eastAsia"/>
          <w:sz w:val="22"/>
        </w:rPr>
        <w:t>提出書類</w:t>
      </w:r>
    </w:p>
    <w:p w14:paraId="519D9061" w14:textId="77777777" w:rsidR="002044EA" w:rsidRPr="001E2A4D" w:rsidRDefault="002044EA" w:rsidP="003F0D17">
      <w:pPr>
        <w:pStyle w:val="a6"/>
        <w:numPr>
          <w:ilvl w:val="0"/>
          <w:numId w:val="3"/>
        </w:numPr>
        <w:spacing w:beforeLines="30" w:before="108" w:line="320" w:lineRule="exact"/>
        <w:ind w:leftChars="0"/>
        <w:jc w:val="left"/>
        <w:rPr>
          <w:rFonts w:ascii="ＭＳ Ｐゴシック" w:eastAsia="ＭＳ Ｐゴシック" w:hAnsi="ＭＳ Ｐゴシック"/>
          <w:sz w:val="22"/>
          <w:szCs w:val="24"/>
        </w:rPr>
      </w:pPr>
      <w:r w:rsidRPr="001E2A4D">
        <w:rPr>
          <w:rFonts w:ascii="ＭＳ Ｐゴシック" w:eastAsia="ＭＳ Ｐゴシック" w:hAnsi="ＭＳ Ｐゴシック" w:hint="eastAsia"/>
          <w:sz w:val="22"/>
          <w:szCs w:val="24"/>
        </w:rPr>
        <w:t>エントリーシート</w:t>
      </w:r>
      <w:r w:rsidR="00DA7D27" w:rsidRPr="001E2A4D">
        <w:rPr>
          <w:rFonts w:ascii="ＭＳ Ｐゴシック" w:eastAsia="ＭＳ Ｐゴシック" w:hAnsi="ＭＳ Ｐゴシック" w:hint="eastAsia"/>
          <w:sz w:val="22"/>
          <w:szCs w:val="24"/>
        </w:rPr>
        <w:t>【様式１】</w:t>
      </w:r>
    </w:p>
    <w:p w14:paraId="24B8B8C6" w14:textId="77777777" w:rsidR="007F7549" w:rsidRPr="001E2A4D" w:rsidRDefault="002044EA" w:rsidP="00DA7D27">
      <w:pPr>
        <w:pStyle w:val="a6"/>
        <w:numPr>
          <w:ilvl w:val="0"/>
          <w:numId w:val="3"/>
        </w:numPr>
        <w:spacing w:beforeLines="30" w:before="108" w:line="320" w:lineRule="exact"/>
        <w:ind w:leftChars="0"/>
        <w:jc w:val="left"/>
        <w:rPr>
          <w:rFonts w:ascii="ＭＳ Ｐゴシック" w:eastAsia="ＭＳ Ｐゴシック" w:hAnsi="ＭＳ Ｐゴシック"/>
          <w:sz w:val="22"/>
          <w:szCs w:val="24"/>
        </w:rPr>
      </w:pPr>
      <w:r w:rsidRPr="001E2A4D">
        <w:rPr>
          <w:rFonts w:ascii="ＭＳ Ｐゴシック" w:eastAsia="ＭＳ Ｐゴシック" w:hAnsi="ＭＳ Ｐゴシック" w:hint="eastAsia"/>
          <w:sz w:val="22"/>
          <w:szCs w:val="24"/>
        </w:rPr>
        <w:t>事業概要説明書</w:t>
      </w:r>
      <w:r w:rsidR="00DA7D27" w:rsidRPr="001E2A4D">
        <w:rPr>
          <w:rFonts w:ascii="ＭＳ Ｐゴシック" w:eastAsia="ＭＳ Ｐゴシック" w:hAnsi="ＭＳ Ｐゴシック" w:hint="eastAsia"/>
          <w:sz w:val="22"/>
          <w:szCs w:val="24"/>
        </w:rPr>
        <w:t>【様式２】</w:t>
      </w:r>
    </w:p>
    <w:p w14:paraId="5D954E1B" w14:textId="77777777" w:rsidR="002044EA" w:rsidRPr="00BC37F1" w:rsidRDefault="00DA7D27" w:rsidP="00DA7D27">
      <w:pPr>
        <w:spacing w:beforeLines="30" w:before="108" w:line="320" w:lineRule="exact"/>
        <w:ind w:leftChars="200" w:left="420"/>
        <w:jc w:val="left"/>
        <w:rPr>
          <w:rFonts w:ascii="ＭＳ Ｐゴシック" w:eastAsia="ＭＳ Ｐゴシック" w:hAnsi="ＭＳ Ｐゴシック"/>
          <w:szCs w:val="24"/>
        </w:rPr>
      </w:pPr>
      <w:r w:rsidRPr="00BC37F1">
        <w:rPr>
          <w:rFonts w:asciiTheme="minorEastAsia" w:hAnsiTheme="minorEastAsia" w:hint="eastAsia"/>
          <w:noProof/>
          <w:sz w:val="18"/>
          <w:szCs w:val="24"/>
        </w:rPr>
        <mc:AlternateContent>
          <mc:Choice Requires="wps">
            <w:drawing>
              <wp:anchor distT="0" distB="0" distL="114300" distR="114300" simplePos="0" relativeHeight="251657728" behindDoc="0" locked="0" layoutInCell="1" allowOverlap="1" wp14:anchorId="09E23217" wp14:editId="32A9FB91">
                <wp:simplePos x="0" y="0"/>
                <wp:positionH relativeFrom="column">
                  <wp:posOffset>164805</wp:posOffset>
                </wp:positionH>
                <wp:positionV relativeFrom="paragraph">
                  <wp:posOffset>76494</wp:posOffset>
                </wp:positionV>
                <wp:extent cx="6156251" cy="616689"/>
                <wp:effectExtent l="0" t="0" r="16510" b="12065"/>
                <wp:wrapNone/>
                <wp:docPr id="3" name="大かっこ 3"/>
                <wp:cNvGraphicFramePr/>
                <a:graphic xmlns:a="http://schemas.openxmlformats.org/drawingml/2006/main">
                  <a:graphicData uri="http://schemas.microsoft.com/office/word/2010/wordprocessingShape">
                    <wps:wsp>
                      <wps:cNvSpPr/>
                      <wps:spPr>
                        <a:xfrm>
                          <a:off x="0" y="0"/>
                          <a:ext cx="6156251" cy="616689"/>
                        </a:xfrm>
                        <a:prstGeom prst="bracketPair">
                          <a:avLst>
                            <a:gd name="adj" fmla="val 1239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36F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3pt;margin-top:6pt;width:484.75pt;height:4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" adj="2678" strokecolor="black [3040]"/>
            </w:pict>
          </mc:Fallback>
        </mc:AlternateContent>
      </w:r>
      <w:r w:rsidR="007E6E6C">
        <w:rPr>
          <w:rFonts w:asciiTheme="minorEastAsia" w:hAnsiTheme="minorEastAsia" w:hint="eastAsia"/>
          <w:sz w:val="18"/>
          <w:szCs w:val="24"/>
        </w:rPr>
        <w:t>以下③④</w:t>
      </w:r>
      <w:r w:rsidR="007F7549" w:rsidRPr="00BC37F1">
        <w:rPr>
          <w:rFonts w:asciiTheme="minorEastAsia" w:hAnsiTheme="minorEastAsia" w:hint="eastAsia"/>
          <w:sz w:val="18"/>
          <w:szCs w:val="24"/>
        </w:rPr>
        <w:t>については</w:t>
      </w:r>
      <w:r w:rsidR="007E6E6C">
        <w:rPr>
          <w:rFonts w:asciiTheme="minorEastAsia" w:hAnsiTheme="minorEastAsia" w:hint="eastAsia"/>
          <w:sz w:val="18"/>
          <w:szCs w:val="24"/>
        </w:rPr>
        <w:t>、</w:t>
      </w:r>
      <w:r w:rsidR="007F7549" w:rsidRPr="00BC37F1">
        <w:rPr>
          <w:rFonts w:asciiTheme="minorEastAsia" w:hAnsiTheme="minorEastAsia" w:hint="eastAsia"/>
          <w:sz w:val="18"/>
          <w:szCs w:val="24"/>
        </w:rPr>
        <w:t>「福岡市・水道局・交通局競争入札有資格者名簿」または「福岡市・水道局・交通局特定調達契約等に係る競争入札有資格者名簿」に登載されている者であり、当該登載の有効期間内にこの募集の申込期限日が含まれている者にあっては、提出を免除</w:t>
      </w:r>
      <w:r w:rsidR="00B440C9">
        <w:rPr>
          <w:rFonts w:asciiTheme="minorEastAsia" w:hAnsiTheme="minorEastAsia" w:hint="eastAsia"/>
          <w:sz w:val="18"/>
          <w:szCs w:val="24"/>
        </w:rPr>
        <w:t>する</w:t>
      </w:r>
      <w:r w:rsidR="007F7549" w:rsidRPr="00BC37F1">
        <w:rPr>
          <w:rFonts w:asciiTheme="minorEastAsia" w:hAnsiTheme="minorEastAsia" w:hint="eastAsia"/>
          <w:sz w:val="18"/>
          <w:szCs w:val="24"/>
        </w:rPr>
        <w:t>。</w:t>
      </w:r>
    </w:p>
    <w:p w14:paraId="43E25B44" w14:textId="77777777" w:rsidR="007F7549" w:rsidRPr="001E2A4D" w:rsidRDefault="007F7549" w:rsidP="00DA7D27">
      <w:pPr>
        <w:pStyle w:val="a6"/>
        <w:numPr>
          <w:ilvl w:val="0"/>
          <w:numId w:val="3"/>
        </w:numPr>
        <w:spacing w:beforeLines="30" w:before="108" w:line="320" w:lineRule="exact"/>
        <w:ind w:leftChars="0"/>
        <w:jc w:val="left"/>
        <w:rPr>
          <w:rFonts w:asciiTheme="minorEastAsia" w:hAnsiTheme="minorEastAsia"/>
          <w:sz w:val="20"/>
          <w:szCs w:val="24"/>
        </w:rPr>
      </w:pPr>
      <w:r w:rsidRPr="001E2A4D">
        <w:rPr>
          <w:rFonts w:ascii="ＭＳ Ｐゴシック" w:eastAsia="ＭＳ Ｐゴシック" w:hAnsi="ＭＳ Ｐゴシック" w:hint="eastAsia"/>
          <w:sz w:val="22"/>
          <w:szCs w:val="24"/>
        </w:rPr>
        <w:t>誓約書</w:t>
      </w:r>
      <w:r w:rsidR="00DA7D27" w:rsidRPr="001E2A4D">
        <w:rPr>
          <w:rFonts w:ascii="ＭＳ Ｐゴシック" w:eastAsia="ＭＳ Ｐゴシック" w:hAnsi="ＭＳ Ｐゴシック" w:hint="eastAsia"/>
          <w:sz w:val="22"/>
          <w:szCs w:val="24"/>
        </w:rPr>
        <w:t>【様式３】</w:t>
      </w:r>
    </w:p>
    <w:p w14:paraId="5DD42A66" w14:textId="77777777" w:rsidR="007F7549" w:rsidRPr="001E2A4D" w:rsidRDefault="007F7549" w:rsidP="00DA7D27">
      <w:pPr>
        <w:pStyle w:val="a6"/>
        <w:numPr>
          <w:ilvl w:val="0"/>
          <w:numId w:val="3"/>
        </w:numPr>
        <w:spacing w:beforeLines="30" w:before="108" w:line="320" w:lineRule="exact"/>
        <w:ind w:leftChars="0"/>
        <w:jc w:val="left"/>
        <w:rPr>
          <w:rFonts w:asciiTheme="minorEastAsia" w:hAnsiTheme="minorEastAsia"/>
          <w:sz w:val="20"/>
          <w:szCs w:val="24"/>
        </w:rPr>
      </w:pPr>
      <w:r w:rsidRPr="001E2A4D">
        <w:rPr>
          <w:rFonts w:ascii="ＭＳ Ｐゴシック" w:eastAsia="ＭＳ Ｐゴシック" w:hAnsi="ＭＳ Ｐゴシック" w:hint="eastAsia"/>
          <w:sz w:val="22"/>
          <w:szCs w:val="24"/>
        </w:rPr>
        <w:t>役員名簿</w:t>
      </w:r>
      <w:r w:rsidR="00DA7D27" w:rsidRPr="001E2A4D">
        <w:rPr>
          <w:rFonts w:ascii="ＭＳ Ｐゴシック" w:eastAsia="ＭＳ Ｐゴシック" w:hAnsi="ＭＳ Ｐゴシック" w:hint="eastAsia"/>
          <w:sz w:val="22"/>
          <w:szCs w:val="24"/>
        </w:rPr>
        <w:t>【様式４】</w:t>
      </w:r>
    </w:p>
    <w:p w14:paraId="2F6B7E12" w14:textId="77777777" w:rsidR="007F7549" w:rsidRPr="007F7549" w:rsidRDefault="007F7549" w:rsidP="00DA7D27">
      <w:pPr>
        <w:pStyle w:val="a6"/>
        <w:spacing w:beforeLines="30" w:before="108" w:line="240" w:lineRule="exact"/>
        <w:ind w:leftChars="300" w:left="990" w:hangingChars="200" w:hanging="360"/>
        <w:jc w:val="left"/>
        <w:rPr>
          <w:rFonts w:asciiTheme="minorEastAsia" w:hAnsiTheme="minorEastAsia"/>
          <w:sz w:val="18"/>
          <w:szCs w:val="24"/>
        </w:rPr>
      </w:pPr>
      <w:r w:rsidRPr="007F7549">
        <w:rPr>
          <w:rFonts w:asciiTheme="minorEastAsia" w:hAnsiTheme="minorEastAsia" w:hint="eastAsia"/>
          <w:sz w:val="18"/>
          <w:szCs w:val="24"/>
        </w:rPr>
        <w:t>注）この情報は、福岡市の事務事業から暴力団を排除するために、福岡県警察本部へ照会することに使用する。役員とは、株式会社、有限会社の取締役、合名会社の社員、合資会社の無限責任社員、公益法人、協同組合、協業組合の理事をいう。（監査役、監事、事務局長は含まない。）</w:t>
      </w:r>
      <w:r w:rsidR="00DA7D27">
        <w:rPr>
          <w:rFonts w:asciiTheme="minorEastAsia" w:hAnsiTheme="minorEastAsia"/>
          <w:sz w:val="18"/>
          <w:szCs w:val="24"/>
        </w:rPr>
        <w:br/>
      </w:r>
    </w:p>
    <w:p w14:paraId="49D04B69" w14:textId="77777777" w:rsidR="003F0D17" w:rsidRPr="001E2A4D" w:rsidRDefault="00B674D0" w:rsidP="001E2A4D">
      <w:pPr>
        <w:spacing w:line="320" w:lineRule="exact"/>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５</w:t>
      </w:r>
      <w:r w:rsidR="007F7549" w:rsidRPr="001E2A4D">
        <w:rPr>
          <w:rFonts w:ascii="ＭＳ Ｐゴシック" w:eastAsia="ＭＳ Ｐゴシック" w:hAnsi="ＭＳ Ｐゴシック" w:hint="eastAsia"/>
          <w:sz w:val="22"/>
        </w:rPr>
        <w:t>．</w:t>
      </w:r>
      <w:r w:rsidR="00EC2C90" w:rsidRPr="001E2A4D">
        <w:rPr>
          <w:rFonts w:ascii="ＭＳ Ｐゴシック" w:eastAsia="ＭＳ Ｐゴシック" w:hAnsi="ＭＳ Ｐゴシック" w:hint="eastAsia"/>
          <w:sz w:val="22"/>
        </w:rPr>
        <w:t>選考</w:t>
      </w:r>
      <w:r w:rsidR="008D6CD3" w:rsidRPr="001E2A4D">
        <w:rPr>
          <w:rFonts w:ascii="ＭＳ Ｐゴシック" w:eastAsia="ＭＳ Ｐゴシック" w:hAnsi="ＭＳ Ｐゴシック" w:hint="eastAsia"/>
          <w:sz w:val="22"/>
        </w:rPr>
        <w:t>評価項目</w:t>
      </w:r>
    </w:p>
    <w:p w14:paraId="56E9D0F0" w14:textId="77777777" w:rsidR="00EC2C90" w:rsidRPr="001E2A4D" w:rsidRDefault="00EC2C90" w:rsidP="003F0D17">
      <w:pPr>
        <w:spacing w:beforeLines="30" w:before="108" w:line="320" w:lineRule="exact"/>
        <w:ind w:firstLineChars="100" w:firstLine="220"/>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①　現地ニーズとの適合性及び技術・手法の的確性</w:t>
      </w:r>
    </w:p>
    <w:p w14:paraId="63016033" w14:textId="77777777" w:rsidR="00EC2C90" w:rsidRPr="001E2A4D" w:rsidRDefault="00EC2C90" w:rsidP="003F0D17">
      <w:pPr>
        <w:spacing w:beforeLines="30" w:before="108" w:line="320" w:lineRule="exact"/>
        <w:ind w:firstLineChars="100" w:firstLine="220"/>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②　当該国における事業化及び事業展開可能性</w:t>
      </w:r>
    </w:p>
    <w:p w14:paraId="46D47CA3" w14:textId="77777777" w:rsidR="00EC2C90" w:rsidRPr="001E2A4D" w:rsidRDefault="00EC2C90" w:rsidP="003F0D17">
      <w:pPr>
        <w:spacing w:beforeLines="30" w:before="108" w:line="320" w:lineRule="exact"/>
        <w:ind w:firstLineChars="100" w:firstLine="220"/>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③　事業計画・ビジネスモデルの妥当性</w:t>
      </w:r>
    </w:p>
    <w:p w14:paraId="60BE5992" w14:textId="77777777" w:rsidR="008D6CD3" w:rsidRDefault="00EC2C90" w:rsidP="003F0D17">
      <w:pPr>
        <w:spacing w:beforeLines="30" w:before="108" w:line="320" w:lineRule="exact"/>
        <w:ind w:firstLineChars="100" w:firstLine="220"/>
        <w:jc w:val="left"/>
        <w:rPr>
          <w:rFonts w:ascii="ＭＳ Ｐゴシック" w:eastAsia="ＭＳ Ｐゴシック" w:hAnsi="ＭＳ Ｐゴシック"/>
          <w:sz w:val="24"/>
          <w:szCs w:val="24"/>
        </w:rPr>
      </w:pPr>
      <w:r w:rsidRPr="001E2A4D">
        <w:rPr>
          <w:rFonts w:ascii="ＭＳ Ｐゴシック" w:eastAsia="ＭＳ Ｐゴシック" w:hAnsi="ＭＳ Ｐゴシック" w:hint="eastAsia"/>
          <w:sz w:val="22"/>
        </w:rPr>
        <w:t>④　地場企業であるか、あるいは地場企業</w:t>
      </w:r>
      <w:r w:rsidR="008D6CD3" w:rsidRPr="001E2A4D">
        <w:rPr>
          <w:rFonts w:ascii="ＭＳ Ｐゴシック" w:eastAsia="ＭＳ Ｐゴシック" w:hAnsi="ＭＳ Ｐゴシック" w:hint="eastAsia"/>
          <w:sz w:val="22"/>
        </w:rPr>
        <w:t>の展開可能性拡大への寄与　他</w:t>
      </w:r>
      <w:r w:rsidR="00DA7D27">
        <w:rPr>
          <w:rFonts w:ascii="ＭＳ Ｐゴシック" w:eastAsia="ＭＳ Ｐゴシック" w:hAnsi="ＭＳ Ｐゴシック"/>
          <w:sz w:val="24"/>
          <w:szCs w:val="24"/>
        </w:rPr>
        <w:br/>
      </w:r>
    </w:p>
    <w:p w14:paraId="017F2683" w14:textId="77777777" w:rsidR="00322E06" w:rsidRPr="001E2A4D" w:rsidRDefault="00B674D0" w:rsidP="001E2A4D">
      <w:pPr>
        <w:spacing w:line="320" w:lineRule="exact"/>
        <w:jc w:val="left"/>
        <w:rPr>
          <w:rFonts w:ascii="ＭＳ Ｐゴシック" w:eastAsia="ＭＳ Ｐゴシック" w:hAnsi="ＭＳ Ｐゴシック"/>
          <w:sz w:val="22"/>
        </w:rPr>
      </w:pPr>
      <w:r w:rsidRPr="001E2A4D">
        <w:rPr>
          <w:rFonts w:ascii="ＭＳ Ｐゴシック" w:eastAsia="ＭＳ Ｐゴシック" w:hAnsi="ＭＳ Ｐゴシック" w:hint="eastAsia"/>
          <w:sz w:val="22"/>
        </w:rPr>
        <w:t>６</w:t>
      </w:r>
      <w:r w:rsidR="00EC2C90" w:rsidRPr="001E2A4D">
        <w:rPr>
          <w:rFonts w:ascii="ＭＳ Ｐゴシック" w:eastAsia="ＭＳ Ｐゴシック" w:hAnsi="ＭＳ Ｐゴシック" w:hint="eastAsia"/>
          <w:sz w:val="22"/>
        </w:rPr>
        <w:t>．選考</w:t>
      </w:r>
      <w:r w:rsidR="00322E06" w:rsidRPr="001E2A4D">
        <w:rPr>
          <w:rFonts w:ascii="ＭＳ Ｐゴシック" w:eastAsia="ＭＳ Ｐゴシック" w:hAnsi="ＭＳ Ｐゴシック" w:hint="eastAsia"/>
          <w:sz w:val="22"/>
        </w:rPr>
        <w:t>結果通知</w:t>
      </w:r>
    </w:p>
    <w:p w14:paraId="05F5155C" w14:textId="5BF46ECD" w:rsidR="00563AF8" w:rsidRPr="001E2A4D" w:rsidRDefault="007551CC" w:rsidP="00DA7D27">
      <w:pPr>
        <w:spacing w:beforeLines="30" w:before="108" w:line="320" w:lineRule="exact"/>
        <w:ind w:firstLineChars="100" w:firstLine="220"/>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令和</w:t>
      </w:r>
      <w:r w:rsidR="00BF1899">
        <w:rPr>
          <w:rFonts w:ascii="ＭＳ Ｐゴシック" w:eastAsia="ＭＳ Ｐゴシック" w:hAnsi="ＭＳ Ｐゴシック" w:hint="eastAsia"/>
          <w:sz w:val="22"/>
          <w:szCs w:val="24"/>
        </w:rPr>
        <w:t>７</w:t>
      </w:r>
      <w:r w:rsidR="00322E06" w:rsidRPr="001E2A4D">
        <w:rPr>
          <w:rFonts w:ascii="ＭＳ Ｐゴシック" w:eastAsia="ＭＳ Ｐゴシック" w:hAnsi="ＭＳ Ｐゴシック" w:hint="eastAsia"/>
          <w:sz w:val="22"/>
          <w:szCs w:val="24"/>
        </w:rPr>
        <w:t>年</w:t>
      </w:r>
      <w:r w:rsidR="004C08DE">
        <w:rPr>
          <w:rFonts w:ascii="ＭＳ Ｐゴシック" w:eastAsia="ＭＳ Ｐゴシック" w:hAnsi="ＭＳ Ｐゴシック" w:hint="eastAsia"/>
          <w:sz w:val="22"/>
          <w:szCs w:val="24"/>
        </w:rPr>
        <w:t>６</w:t>
      </w:r>
      <w:r w:rsidR="00322E06" w:rsidRPr="001E2A4D">
        <w:rPr>
          <w:rFonts w:ascii="ＭＳ Ｐゴシック" w:eastAsia="ＭＳ Ｐゴシック" w:hAnsi="ＭＳ Ｐゴシック" w:hint="eastAsia"/>
          <w:sz w:val="22"/>
          <w:szCs w:val="24"/>
        </w:rPr>
        <w:t>月</w:t>
      </w:r>
      <w:r w:rsidR="00273B85">
        <w:rPr>
          <w:rFonts w:ascii="ＭＳ Ｐゴシック" w:eastAsia="ＭＳ Ｐゴシック" w:hAnsi="ＭＳ Ｐゴシック" w:hint="eastAsia"/>
          <w:sz w:val="22"/>
          <w:szCs w:val="24"/>
        </w:rPr>
        <w:t>末</w:t>
      </w:r>
      <w:r w:rsidR="00B440C9" w:rsidRPr="001E2A4D">
        <w:rPr>
          <w:rFonts w:ascii="ＭＳ Ｐゴシック" w:eastAsia="ＭＳ Ｐゴシック" w:hAnsi="ＭＳ Ｐゴシック" w:hint="eastAsia"/>
          <w:sz w:val="22"/>
          <w:szCs w:val="24"/>
        </w:rPr>
        <w:t>迄にメールにて連絡する</w:t>
      </w:r>
      <w:r w:rsidR="00322E06" w:rsidRPr="001E2A4D">
        <w:rPr>
          <w:rFonts w:ascii="ＭＳ Ｐゴシック" w:eastAsia="ＭＳ Ｐゴシック" w:hAnsi="ＭＳ Ｐゴシック" w:hint="eastAsia"/>
          <w:sz w:val="22"/>
          <w:szCs w:val="24"/>
        </w:rPr>
        <w:t>。</w:t>
      </w:r>
    </w:p>
    <w:sectPr w:rsidR="00563AF8" w:rsidRPr="001E2A4D" w:rsidSect="00D220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C211" w14:textId="77777777" w:rsidR="00197C68" w:rsidRDefault="00197C68" w:rsidP="00EE31FF">
      <w:r>
        <w:separator/>
      </w:r>
    </w:p>
  </w:endnote>
  <w:endnote w:type="continuationSeparator" w:id="0">
    <w:p w14:paraId="5C7835DC" w14:textId="77777777" w:rsidR="00197C68" w:rsidRDefault="00197C68" w:rsidP="00EE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7C2B" w14:textId="77777777" w:rsidR="00197C68" w:rsidRDefault="00197C68" w:rsidP="00EE31FF">
      <w:r>
        <w:separator/>
      </w:r>
    </w:p>
  </w:footnote>
  <w:footnote w:type="continuationSeparator" w:id="0">
    <w:p w14:paraId="61C31969" w14:textId="77777777" w:rsidR="00197C68" w:rsidRDefault="00197C68" w:rsidP="00EE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2E1F"/>
    <w:multiLevelType w:val="hybridMultilevel"/>
    <w:tmpl w:val="231C6C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D7578"/>
    <w:multiLevelType w:val="hybridMultilevel"/>
    <w:tmpl w:val="BD26003A"/>
    <w:lvl w:ilvl="0" w:tplc="30F8F632">
      <w:start w:val="1"/>
      <w:numFmt w:val="decimalEnclosedCircle"/>
      <w:lvlText w:val="%1"/>
      <w:lvlJc w:val="left"/>
      <w:pPr>
        <w:ind w:left="660" w:hanging="420"/>
      </w:pPr>
      <w:rPr>
        <w:rFonts w:ascii="ＭＳ Ｐゴシック" w:eastAsia="ＭＳ Ｐゴシック" w:hAnsi="ＭＳ Ｐゴシック"/>
        <w:sz w:val="22"/>
        <w:szCs w:val="24"/>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FE35746"/>
    <w:multiLevelType w:val="hybridMultilevel"/>
    <w:tmpl w:val="896A520E"/>
    <w:lvl w:ilvl="0" w:tplc="817E6426">
      <w:start w:val="1"/>
      <w:numFmt w:val="decimal"/>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num w:numId="1" w16cid:durableId="35737225">
    <w:abstractNumId w:val="2"/>
  </w:num>
  <w:num w:numId="2" w16cid:durableId="2062244153">
    <w:abstractNumId w:val="0"/>
  </w:num>
  <w:num w:numId="3" w16cid:durableId="68387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A4"/>
    <w:rsid w:val="0000124F"/>
    <w:rsid w:val="00007725"/>
    <w:rsid w:val="00015CC7"/>
    <w:rsid w:val="000226DD"/>
    <w:rsid w:val="00030C8E"/>
    <w:rsid w:val="000517E9"/>
    <w:rsid w:val="00060193"/>
    <w:rsid w:val="000637A4"/>
    <w:rsid w:val="0006711D"/>
    <w:rsid w:val="000832CB"/>
    <w:rsid w:val="00083894"/>
    <w:rsid w:val="000A7C9B"/>
    <w:rsid w:val="000B1E51"/>
    <w:rsid w:val="000B6365"/>
    <w:rsid w:val="000C101C"/>
    <w:rsid w:val="000C495D"/>
    <w:rsid w:val="000D0E4D"/>
    <w:rsid w:val="000D12AF"/>
    <w:rsid w:val="000D1502"/>
    <w:rsid w:val="000D2222"/>
    <w:rsid w:val="000D493A"/>
    <w:rsid w:val="000D7A72"/>
    <w:rsid w:val="000E0E97"/>
    <w:rsid w:val="000E2AA3"/>
    <w:rsid w:val="000F21D2"/>
    <w:rsid w:val="00100B2D"/>
    <w:rsid w:val="00105DDB"/>
    <w:rsid w:val="0011674A"/>
    <w:rsid w:val="00122B64"/>
    <w:rsid w:val="001272BD"/>
    <w:rsid w:val="00150516"/>
    <w:rsid w:val="00152FCC"/>
    <w:rsid w:val="00155DF3"/>
    <w:rsid w:val="00167123"/>
    <w:rsid w:val="00167318"/>
    <w:rsid w:val="001721BD"/>
    <w:rsid w:val="001809FA"/>
    <w:rsid w:val="0018169B"/>
    <w:rsid w:val="00186867"/>
    <w:rsid w:val="0019043A"/>
    <w:rsid w:val="00192BCB"/>
    <w:rsid w:val="0019342D"/>
    <w:rsid w:val="00197C68"/>
    <w:rsid w:val="001D12A7"/>
    <w:rsid w:val="001E2A4D"/>
    <w:rsid w:val="001E6FA9"/>
    <w:rsid w:val="001E74AB"/>
    <w:rsid w:val="001F44CE"/>
    <w:rsid w:val="001F6A5E"/>
    <w:rsid w:val="002015A4"/>
    <w:rsid w:val="002038ED"/>
    <w:rsid w:val="002044EA"/>
    <w:rsid w:val="0020773D"/>
    <w:rsid w:val="002263CC"/>
    <w:rsid w:val="00237AC0"/>
    <w:rsid w:val="002530E8"/>
    <w:rsid w:val="002541D2"/>
    <w:rsid w:val="00273B85"/>
    <w:rsid w:val="00275C4E"/>
    <w:rsid w:val="00275C67"/>
    <w:rsid w:val="002821AE"/>
    <w:rsid w:val="00283CCB"/>
    <w:rsid w:val="002A3017"/>
    <w:rsid w:val="002B3503"/>
    <w:rsid w:val="002B3542"/>
    <w:rsid w:val="002C7B65"/>
    <w:rsid w:val="002D3602"/>
    <w:rsid w:val="002F1D77"/>
    <w:rsid w:val="002F7D6C"/>
    <w:rsid w:val="003000BC"/>
    <w:rsid w:val="00302533"/>
    <w:rsid w:val="0031033D"/>
    <w:rsid w:val="00322E06"/>
    <w:rsid w:val="0032473A"/>
    <w:rsid w:val="0032517B"/>
    <w:rsid w:val="00326956"/>
    <w:rsid w:val="0033464C"/>
    <w:rsid w:val="00335638"/>
    <w:rsid w:val="00337634"/>
    <w:rsid w:val="003506D0"/>
    <w:rsid w:val="003544B6"/>
    <w:rsid w:val="00370508"/>
    <w:rsid w:val="00375B16"/>
    <w:rsid w:val="00397E93"/>
    <w:rsid w:val="003A0DAA"/>
    <w:rsid w:val="003A37F3"/>
    <w:rsid w:val="003A682F"/>
    <w:rsid w:val="003B45BB"/>
    <w:rsid w:val="003C018F"/>
    <w:rsid w:val="003C0642"/>
    <w:rsid w:val="003C419D"/>
    <w:rsid w:val="003C4755"/>
    <w:rsid w:val="003C6C80"/>
    <w:rsid w:val="003D164D"/>
    <w:rsid w:val="003E0B47"/>
    <w:rsid w:val="003E41C3"/>
    <w:rsid w:val="003F0D17"/>
    <w:rsid w:val="004004FF"/>
    <w:rsid w:val="004048AC"/>
    <w:rsid w:val="004069BA"/>
    <w:rsid w:val="00411C15"/>
    <w:rsid w:val="00414E13"/>
    <w:rsid w:val="00440017"/>
    <w:rsid w:val="0044015A"/>
    <w:rsid w:val="00445DCC"/>
    <w:rsid w:val="00455E10"/>
    <w:rsid w:val="00455FBB"/>
    <w:rsid w:val="0046034D"/>
    <w:rsid w:val="00462006"/>
    <w:rsid w:val="00467BF6"/>
    <w:rsid w:val="0047242D"/>
    <w:rsid w:val="004758B0"/>
    <w:rsid w:val="00494034"/>
    <w:rsid w:val="00495517"/>
    <w:rsid w:val="004A357F"/>
    <w:rsid w:val="004B0AB9"/>
    <w:rsid w:val="004B4C40"/>
    <w:rsid w:val="004B63A1"/>
    <w:rsid w:val="004C08DE"/>
    <w:rsid w:val="004C353D"/>
    <w:rsid w:val="004D10CE"/>
    <w:rsid w:val="004E6DA3"/>
    <w:rsid w:val="004F14FE"/>
    <w:rsid w:val="00507008"/>
    <w:rsid w:val="0053214E"/>
    <w:rsid w:val="0053435A"/>
    <w:rsid w:val="00540BCD"/>
    <w:rsid w:val="005444B5"/>
    <w:rsid w:val="005603E3"/>
    <w:rsid w:val="005636CC"/>
    <w:rsid w:val="00563AF8"/>
    <w:rsid w:val="00587FC0"/>
    <w:rsid w:val="00592A1C"/>
    <w:rsid w:val="00596414"/>
    <w:rsid w:val="00596427"/>
    <w:rsid w:val="005A3A43"/>
    <w:rsid w:val="005B5EBE"/>
    <w:rsid w:val="005C391D"/>
    <w:rsid w:val="005D63C6"/>
    <w:rsid w:val="005E4A2B"/>
    <w:rsid w:val="005F341D"/>
    <w:rsid w:val="00614FCC"/>
    <w:rsid w:val="006553B6"/>
    <w:rsid w:val="00675E30"/>
    <w:rsid w:val="00690516"/>
    <w:rsid w:val="006A6E59"/>
    <w:rsid w:val="006C03F5"/>
    <w:rsid w:val="006C17FC"/>
    <w:rsid w:val="006E2A62"/>
    <w:rsid w:val="006F1020"/>
    <w:rsid w:val="00707116"/>
    <w:rsid w:val="00711520"/>
    <w:rsid w:val="007118E0"/>
    <w:rsid w:val="00717158"/>
    <w:rsid w:val="00721B03"/>
    <w:rsid w:val="007275DF"/>
    <w:rsid w:val="0073072F"/>
    <w:rsid w:val="00734774"/>
    <w:rsid w:val="00753C98"/>
    <w:rsid w:val="007551CC"/>
    <w:rsid w:val="007643C6"/>
    <w:rsid w:val="00785236"/>
    <w:rsid w:val="0079712A"/>
    <w:rsid w:val="007C00E3"/>
    <w:rsid w:val="007C14C5"/>
    <w:rsid w:val="007C434F"/>
    <w:rsid w:val="007C4922"/>
    <w:rsid w:val="007D2BC9"/>
    <w:rsid w:val="007E428C"/>
    <w:rsid w:val="007E6E6C"/>
    <w:rsid w:val="007F1191"/>
    <w:rsid w:val="007F17D0"/>
    <w:rsid w:val="007F7549"/>
    <w:rsid w:val="00801489"/>
    <w:rsid w:val="00801C07"/>
    <w:rsid w:val="0081665F"/>
    <w:rsid w:val="00821B3F"/>
    <w:rsid w:val="008249FE"/>
    <w:rsid w:val="00826A35"/>
    <w:rsid w:val="00827BCE"/>
    <w:rsid w:val="00832862"/>
    <w:rsid w:val="00832F4A"/>
    <w:rsid w:val="00837773"/>
    <w:rsid w:val="00840213"/>
    <w:rsid w:val="00851068"/>
    <w:rsid w:val="008512DA"/>
    <w:rsid w:val="00860554"/>
    <w:rsid w:val="008A1032"/>
    <w:rsid w:val="008A1FB7"/>
    <w:rsid w:val="008A4DCD"/>
    <w:rsid w:val="008B4809"/>
    <w:rsid w:val="008B6F26"/>
    <w:rsid w:val="008D4B2B"/>
    <w:rsid w:val="008D6CD3"/>
    <w:rsid w:val="008F3DAF"/>
    <w:rsid w:val="008F4023"/>
    <w:rsid w:val="0090437C"/>
    <w:rsid w:val="00911AC2"/>
    <w:rsid w:val="0091257E"/>
    <w:rsid w:val="00920358"/>
    <w:rsid w:val="00924B7F"/>
    <w:rsid w:val="00926565"/>
    <w:rsid w:val="00955256"/>
    <w:rsid w:val="009636AB"/>
    <w:rsid w:val="0097281F"/>
    <w:rsid w:val="0098349A"/>
    <w:rsid w:val="009908A9"/>
    <w:rsid w:val="0099105B"/>
    <w:rsid w:val="00994DBB"/>
    <w:rsid w:val="009970A9"/>
    <w:rsid w:val="009A1A27"/>
    <w:rsid w:val="009A73E7"/>
    <w:rsid w:val="009B21AE"/>
    <w:rsid w:val="009D23B0"/>
    <w:rsid w:val="009D649E"/>
    <w:rsid w:val="009E07DE"/>
    <w:rsid w:val="009F5500"/>
    <w:rsid w:val="00A03904"/>
    <w:rsid w:val="00A064B2"/>
    <w:rsid w:val="00A13165"/>
    <w:rsid w:val="00A2249A"/>
    <w:rsid w:val="00A27E30"/>
    <w:rsid w:val="00A27EA1"/>
    <w:rsid w:val="00A32AC1"/>
    <w:rsid w:val="00A4129E"/>
    <w:rsid w:val="00A41DD2"/>
    <w:rsid w:val="00A446C8"/>
    <w:rsid w:val="00A4476D"/>
    <w:rsid w:val="00A5259E"/>
    <w:rsid w:val="00A649B7"/>
    <w:rsid w:val="00A65D04"/>
    <w:rsid w:val="00A72C91"/>
    <w:rsid w:val="00A747DC"/>
    <w:rsid w:val="00A77DE9"/>
    <w:rsid w:val="00AA1FA4"/>
    <w:rsid w:val="00AA439D"/>
    <w:rsid w:val="00AA47B6"/>
    <w:rsid w:val="00AB3B7D"/>
    <w:rsid w:val="00AB67DA"/>
    <w:rsid w:val="00AC1469"/>
    <w:rsid w:val="00AC54CC"/>
    <w:rsid w:val="00AD53CC"/>
    <w:rsid w:val="00AD6D4E"/>
    <w:rsid w:val="00AF2E3D"/>
    <w:rsid w:val="00B07E72"/>
    <w:rsid w:val="00B218F1"/>
    <w:rsid w:val="00B26AB2"/>
    <w:rsid w:val="00B31213"/>
    <w:rsid w:val="00B440C9"/>
    <w:rsid w:val="00B46852"/>
    <w:rsid w:val="00B674D0"/>
    <w:rsid w:val="00B71557"/>
    <w:rsid w:val="00B7192D"/>
    <w:rsid w:val="00B734E9"/>
    <w:rsid w:val="00B8383D"/>
    <w:rsid w:val="00B86BD9"/>
    <w:rsid w:val="00B979F0"/>
    <w:rsid w:val="00BA7593"/>
    <w:rsid w:val="00BB072A"/>
    <w:rsid w:val="00BC3079"/>
    <w:rsid w:val="00BC37F1"/>
    <w:rsid w:val="00BD2507"/>
    <w:rsid w:val="00BD75F7"/>
    <w:rsid w:val="00BF1899"/>
    <w:rsid w:val="00C04F9E"/>
    <w:rsid w:val="00C06FFE"/>
    <w:rsid w:val="00C1283A"/>
    <w:rsid w:val="00C259FE"/>
    <w:rsid w:val="00C3285B"/>
    <w:rsid w:val="00C34824"/>
    <w:rsid w:val="00C4205B"/>
    <w:rsid w:val="00C4731D"/>
    <w:rsid w:val="00C51D7E"/>
    <w:rsid w:val="00C547D2"/>
    <w:rsid w:val="00C70B36"/>
    <w:rsid w:val="00C7149D"/>
    <w:rsid w:val="00C71E80"/>
    <w:rsid w:val="00C91740"/>
    <w:rsid w:val="00C942E4"/>
    <w:rsid w:val="00CA5ABE"/>
    <w:rsid w:val="00CB0A56"/>
    <w:rsid w:val="00CB2C0B"/>
    <w:rsid w:val="00CB3752"/>
    <w:rsid w:val="00CB383A"/>
    <w:rsid w:val="00CB6558"/>
    <w:rsid w:val="00CB7340"/>
    <w:rsid w:val="00CC060B"/>
    <w:rsid w:val="00CC15CB"/>
    <w:rsid w:val="00CC240E"/>
    <w:rsid w:val="00CC3E44"/>
    <w:rsid w:val="00CD41E8"/>
    <w:rsid w:val="00CD78B9"/>
    <w:rsid w:val="00CE0FBF"/>
    <w:rsid w:val="00CE3FD4"/>
    <w:rsid w:val="00CE768F"/>
    <w:rsid w:val="00CF0273"/>
    <w:rsid w:val="00CF3737"/>
    <w:rsid w:val="00D07DD3"/>
    <w:rsid w:val="00D20088"/>
    <w:rsid w:val="00D22021"/>
    <w:rsid w:val="00D27225"/>
    <w:rsid w:val="00D32457"/>
    <w:rsid w:val="00D500F5"/>
    <w:rsid w:val="00D61521"/>
    <w:rsid w:val="00D66130"/>
    <w:rsid w:val="00D72BB8"/>
    <w:rsid w:val="00D90CA4"/>
    <w:rsid w:val="00DA481F"/>
    <w:rsid w:val="00DA7D27"/>
    <w:rsid w:val="00DC59F0"/>
    <w:rsid w:val="00DD741E"/>
    <w:rsid w:val="00DE100F"/>
    <w:rsid w:val="00DF1FA4"/>
    <w:rsid w:val="00DF3599"/>
    <w:rsid w:val="00E04D76"/>
    <w:rsid w:val="00E265A3"/>
    <w:rsid w:val="00E27889"/>
    <w:rsid w:val="00E27DEF"/>
    <w:rsid w:val="00E40F72"/>
    <w:rsid w:val="00E45B53"/>
    <w:rsid w:val="00E50777"/>
    <w:rsid w:val="00E56307"/>
    <w:rsid w:val="00E63553"/>
    <w:rsid w:val="00E72700"/>
    <w:rsid w:val="00E730F3"/>
    <w:rsid w:val="00E91FA2"/>
    <w:rsid w:val="00E93D7A"/>
    <w:rsid w:val="00E94285"/>
    <w:rsid w:val="00EA3936"/>
    <w:rsid w:val="00EB07CB"/>
    <w:rsid w:val="00EB52A6"/>
    <w:rsid w:val="00EB7EA5"/>
    <w:rsid w:val="00EC05AD"/>
    <w:rsid w:val="00EC2069"/>
    <w:rsid w:val="00EC2C90"/>
    <w:rsid w:val="00EC6D91"/>
    <w:rsid w:val="00EE2DF8"/>
    <w:rsid w:val="00EE31FF"/>
    <w:rsid w:val="00EF4F41"/>
    <w:rsid w:val="00EF66A2"/>
    <w:rsid w:val="00F058FF"/>
    <w:rsid w:val="00F07693"/>
    <w:rsid w:val="00F14988"/>
    <w:rsid w:val="00F15ECE"/>
    <w:rsid w:val="00F276AF"/>
    <w:rsid w:val="00F305B4"/>
    <w:rsid w:val="00F423BA"/>
    <w:rsid w:val="00F50350"/>
    <w:rsid w:val="00F55ADA"/>
    <w:rsid w:val="00F56648"/>
    <w:rsid w:val="00F6550A"/>
    <w:rsid w:val="00F84D17"/>
    <w:rsid w:val="00F92A75"/>
    <w:rsid w:val="00F9758F"/>
    <w:rsid w:val="00F97662"/>
    <w:rsid w:val="00FA27D5"/>
    <w:rsid w:val="00FA392F"/>
    <w:rsid w:val="00FA4453"/>
    <w:rsid w:val="00FB275B"/>
    <w:rsid w:val="00FC117B"/>
    <w:rsid w:val="00FC2D61"/>
    <w:rsid w:val="00FC4FB2"/>
    <w:rsid w:val="00FD4259"/>
    <w:rsid w:val="00FD5E45"/>
    <w:rsid w:val="00FD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F0D9BC"/>
  <w15:docId w15:val="{F4D9384A-3572-4292-9141-5921E5E3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2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7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37F3"/>
    <w:rPr>
      <w:rFonts w:asciiTheme="majorHAnsi" w:eastAsiaTheme="majorEastAsia" w:hAnsiTheme="majorHAnsi" w:cstheme="majorBidi"/>
      <w:sz w:val="18"/>
      <w:szCs w:val="18"/>
    </w:rPr>
  </w:style>
  <w:style w:type="character" w:styleId="a5">
    <w:name w:val="Hyperlink"/>
    <w:basedOn w:val="a0"/>
    <w:uiPriority w:val="99"/>
    <w:unhideWhenUsed/>
    <w:rsid w:val="003D164D"/>
    <w:rPr>
      <w:color w:val="0000FF" w:themeColor="hyperlink"/>
      <w:u w:val="single"/>
    </w:rPr>
  </w:style>
  <w:style w:type="paragraph" w:styleId="a6">
    <w:name w:val="List Paragraph"/>
    <w:basedOn w:val="a"/>
    <w:uiPriority w:val="34"/>
    <w:qFormat/>
    <w:rsid w:val="00326956"/>
    <w:pPr>
      <w:ind w:leftChars="400" w:left="840"/>
    </w:pPr>
  </w:style>
  <w:style w:type="table" w:styleId="a7">
    <w:name w:val="Table Grid"/>
    <w:basedOn w:val="a1"/>
    <w:uiPriority w:val="59"/>
    <w:rsid w:val="00CF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31FF"/>
    <w:pPr>
      <w:tabs>
        <w:tab w:val="center" w:pos="4252"/>
        <w:tab w:val="right" w:pos="8504"/>
      </w:tabs>
      <w:snapToGrid w:val="0"/>
    </w:pPr>
  </w:style>
  <w:style w:type="character" w:customStyle="1" w:styleId="a9">
    <w:name w:val="ヘッダー (文字)"/>
    <w:basedOn w:val="a0"/>
    <w:link w:val="a8"/>
    <w:uiPriority w:val="99"/>
    <w:rsid w:val="00EE31FF"/>
  </w:style>
  <w:style w:type="paragraph" w:styleId="aa">
    <w:name w:val="footer"/>
    <w:basedOn w:val="a"/>
    <w:link w:val="ab"/>
    <w:uiPriority w:val="99"/>
    <w:unhideWhenUsed/>
    <w:rsid w:val="00EE31FF"/>
    <w:pPr>
      <w:tabs>
        <w:tab w:val="center" w:pos="4252"/>
        <w:tab w:val="right" w:pos="8504"/>
      </w:tabs>
      <w:snapToGrid w:val="0"/>
    </w:pPr>
  </w:style>
  <w:style w:type="character" w:customStyle="1" w:styleId="ab">
    <w:name w:val="フッター (文字)"/>
    <w:basedOn w:val="a0"/>
    <w:link w:val="aa"/>
    <w:uiPriority w:val="99"/>
    <w:rsid w:val="00EE31FF"/>
  </w:style>
  <w:style w:type="paragraph" w:styleId="ac">
    <w:name w:val="Date"/>
    <w:basedOn w:val="a"/>
    <w:next w:val="a"/>
    <w:link w:val="ad"/>
    <w:uiPriority w:val="99"/>
    <w:semiHidden/>
    <w:unhideWhenUsed/>
    <w:rsid w:val="0020773D"/>
  </w:style>
  <w:style w:type="character" w:customStyle="1" w:styleId="ad">
    <w:name w:val="日付 (文字)"/>
    <w:basedOn w:val="a0"/>
    <w:link w:val="ac"/>
    <w:uiPriority w:val="99"/>
    <w:semiHidden/>
    <w:rsid w:val="0020773D"/>
  </w:style>
  <w:style w:type="paragraph" w:styleId="ae">
    <w:name w:val="Body Text"/>
    <w:basedOn w:val="a"/>
    <w:link w:val="af"/>
    <w:uiPriority w:val="1"/>
    <w:qFormat/>
    <w:rsid w:val="002044EA"/>
    <w:pPr>
      <w:autoSpaceDE w:val="0"/>
      <w:autoSpaceDN w:val="0"/>
      <w:jc w:val="left"/>
    </w:pPr>
    <w:rPr>
      <w:rFonts w:ascii="UD デジタル 教科書体 NP-R" w:eastAsia="UD デジタル 教科書体 NP-R" w:hAnsi="UD デジタル 教科書体 NP-R" w:cs="UD デジタル 教科書体 NP-R"/>
      <w:kern w:val="0"/>
      <w:sz w:val="22"/>
      <w:lang w:eastAsia="en-US"/>
    </w:rPr>
  </w:style>
  <w:style w:type="character" w:customStyle="1" w:styleId="af">
    <w:name w:val="本文 (文字)"/>
    <w:basedOn w:val="a0"/>
    <w:link w:val="ae"/>
    <w:uiPriority w:val="1"/>
    <w:rsid w:val="002044EA"/>
    <w:rPr>
      <w:rFonts w:ascii="UD デジタル 教科書体 NP-R" w:eastAsia="UD デジタル 教科書体 NP-R" w:hAnsi="UD デジタル 教科書体 NP-R" w:cs="UD デジタル 教科書体 N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ukenbiz@city.fuku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2A80-A74A-4785-9F2B-EF04E293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山田　浩平</cp:lastModifiedBy>
  <cp:revision>33</cp:revision>
  <cp:lastPrinted>2023-06-22T05:32:00Z</cp:lastPrinted>
  <dcterms:created xsi:type="dcterms:W3CDTF">2023-06-21T05:34:00Z</dcterms:created>
  <dcterms:modified xsi:type="dcterms:W3CDTF">2025-05-15T00:42:00Z</dcterms:modified>
</cp:coreProperties>
</file>