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607E"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64E5A307" w14:textId="77777777" w:rsidR="003679B2" w:rsidRDefault="003679B2" w:rsidP="004B1CF5">
      <w:pPr>
        <w:jc w:val="center"/>
        <w:rPr>
          <w:rFonts w:asciiTheme="minorEastAsia" w:hAnsiTheme="minorEastAsia"/>
        </w:rPr>
      </w:pPr>
    </w:p>
    <w:p w14:paraId="58AC3AE7"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625C975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525F1B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BB7CE67" w14:textId="4E5074C3"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DF2259" w:rsidRPr="00DF2259">
        <w:rPr>
          <w:rFonts w:asciiTheme="minorEastAsia" w:hAnsiTheme="minorEastAsia" w:hint="eastAsia"/>
        </w:rPr>
        <w:t>令和</w:t>
      </w:r>
      <w:r w:rsidR="00A07805">
        <w:rPr>
          <w:rFonts w:asciiTheme="minorEastAsia" w:hAnsiTheme="minorEastAsia" w:hint="eastAsia"/>
        </w:rPr>
        <w:t>8</w:t>
      </w:r>
      <w:r w:rsidR="00DF2259" w:rsidRPr="00DF2259">
        <w:rPr>
          <w:rFonts w:asciiTheme="minorEastAsia" w:hAnsiTheme="minorEastAsia" w:hint="eastAsia"/>
        </w:rPr>
        <w:t>年度インバウンド受入環境向上及び観光コンテンツ造成等業務委託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05763118" w14:textId="77777777" w:rsidR="004B1CF5" w:rsidRPr="00A07805" w:rsidRDefault="004B1CF5" w:rsidP="004B1CF5">
      <w:pPr>
        <w:jc w:val="left"/>
        <w:rPr>
          <w:rFonts w:asciiTheme="minorEastAsia" w:hAnsiTheme="minorEastAsia"/>
        </w:rPr>
      </w:pPr>
    </w:p>
    <w:p w14:paraId="224619F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765E23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1486620B" w14:textId="77777777" w:rsidR="004B1CF5" w:rsidRPr="006475AF" w:rsidRDefault="004B1CF5" w:rsidP="004B1CF5">
      <w:pPr>
        <w:jc w:val="left"/>
        <w:rPr>
          <w:rFonts w:asciiTheme="minorEastAsia" w:hAnsiTheme="minorEastAsia"/>
        </w:rPr>
      </w:pPr>
    </w:p>
    <w:p w14:paraId="026BEBA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013D4815"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27030741" w14:textId="77777777" w:rsidR="002E227F" w:rsidRPr="002E227F" w:rsidRDefault="002E227F" w:rsidP="004B1CF5">
      <w:pPr>
        <w:jc w:val="left"/>
        <w:rPr>
          <w:rFonts w:asciiTheme="minorEastAsia" w:hAnsiTheme="minorEastAsia"/>
        </w:rPr>
      </w:pPr>
    </w:p>
    <w:p w14:paraId="3A3A06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5F2683E5"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639ED97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600A3619" w14:textId="77777777" w:rsidR="002E227F" w:rsidRPr="006475AF" w:rsidRDefault="002E227F" w:rsidP="004B1CF5">
      <w:pPr>
        <w:ind w:left="210" w:hangingChars="100" w:hanging="210"/>
        <w:jc w:val="left"/>
        <w:rPr>
          <w:rFonts w:asciiTheme="minorEastAsia" w:hAnsiTheme="minorEastAsia"/>
        </w:rPr>
      </w:pPr>
    </w:p>
    <w:p w14:paraId="02CA44F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24C3553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74A941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C4B5B22"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1F3E3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477B92B"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007843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B67BA14"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255A36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0D8980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04DB97B" w14:textId="1D7D99BE"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DF2259" w:rsidRPr="00DF2259">
        <w:rPr>
          <w:rFonts w:asciiTheme="minorEastAsia" w:hAnsiTheme="minorEastAsia" w:hint="eastAsia"/>
        </w:rPr>
        <w:t>令和</w:t>
      </w:r>
      <w:r w:rsidR="001764F1">
        <w:rPr>
          <w:rFonts w:asciiTheme="minorEastAsia" w:hAnsiTheme="minorEastAsia" w:hint="eastAsia"/>
        </w:rPr>
        <w:t>8</w:t>
      </w:r>
      <w:r w:rsidR="00DF2259" w:rsidRPr="00DF2259">
        <w:rPr>
          <w:rFonts w:asciiTheme="minorEastAsia" w:hAnsiTheme="minorEastAsia" w:hint="eastAsia"/>
        </w:rPr>
        <w:t>年度インバウンド受入環境向上及び観光コンテンツ造成等業務委託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20D19B9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449FB7E" w14:textId="22622CCE"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DF2259" w:rsidRPr="00DF2259">
        <w:rPr>
          <w:rFonts w:asciiTheme="minorEastAsia" w:hAnsiTheme="minorEastAsia" w:hint="eastAsia"/>
        </w:rPr>
        <w:t>令和</w:t>
      </w:r>
      <w:r w:rsidR="001764F1">
        <w:rPr>
          <w:rFonts w:asciiTheme="minorEastAsia" w:hAnsiTheme="minorEastAsia" w:hint="eastAsia"/>
        </w:rPr>
        <w:t>8</w:t>
      </w:r>
      <w:r w:rsidR="00DF2259" w:rsidRPr="00DF2259">
        <w:rPr>
          <w:rFonts w:asciiTheme="minorEastAsia" w:hAnsiTheme="minorEastAsia" w:hint="eastAsia"/>
        </w:rPr>
        <w:t>年度インバウンド受入環境向上及び観光コンテンツ造成等業務委託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541E73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0C5100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A8E0E11" w14:textId="77777777" w:rsidR="004B1CF5" w:rsidRPr="006475AF" w:rsidRDefault="00DB6C3F" w:rsidP="004B1CF5">
      <w:pPr>
        <w:jc w:val="left"/>
        <w:rPr>
          <w:rFonts w:asciiTheme="minorEastAsia" w:hAnsiTheme="minorEastAsia"/>
        </w:rPr>
      </w:pPr>
      <w:r>
        <w:rPr>
          <w:rFonts w:asciiTheme="minorEastAsia" w:hAnsiTheme="minorEastAsia"/>
        </w:rPr>
        <w:tab/>
      </w:r>
    </w:p>
    <w:p w14:paraId="56BE5F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064284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7D69B18F" w14:textId="77777777" w:rsidR="004B1CF5" w:rsidRPr="00DB6C3F" w:rsidRDefault="004B1CF5" w:rsidP="004B1CF5">
      <w:pPr>
        <w:jc w:val="left"/>
        <w:rPr>
          <w:rFonts w:asciiTheme="minorEastAsia" w:hAnsiTheme="minorEastAsia"/>
        </w:rPr>
      </w:pPr>
    </w:p>
    <w:p w14:paraId="5ACDBAA0" w14:textId="77777777" w:rsidR="004B1CF5" w:rsidRPr="006475AF" w:rsidRDefault="004B1CF5" w:rsidP="004B1CF5">
      <w:pPr>
        <w:jc w:val="left"/>
        <w:rPr>
          <w:rFonts w:asciiTheme="minorEastAsia" w:hAnsiTheme="minorEastAsia"/>
        </w:rPr>
      </w:pPr>
    </w:p>
    <w:p w14:paraId="217D79B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5B46442" w14:textId="77777777" w:rsidR="004B1CF5" w:rsidRDefault="004B1CF5" w:rsidP="004B1CF5">
      <w:pPr>
        <w:jc w:val="left"/>
        <w:rPr>
          <w:rFonts w:asciiTheme="minorEastAsia" w:hAnsiTheme="minorEastAsia"/>
        </w:rPr>
      </w:pPr>
    </w:p>
    <w:p w14:paraId="547729F1" w14:textId="77777777" w:rsidR="00DB6C3F" w:rsidRPr="006475AF" w:rsidRDefault="00DB6C3F" w:rsidP="004B1CF5">
      <w:pPr>
        <w:jc w:val="left"/>
        <w:rPr>
          <w:rFonts w:asciiTheme="minorEastAsia" w:hAnsiTheme="minorEastAsia"/>
        </w:rPr>
      </w:pPr>
    </w:p>
    <w:p w14:paraId="7A90E6F4"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23F907C4"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23ABBE0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0EA6B60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CA1814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4AE89798"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580C7B28"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1DD9EAC"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E1D10F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EF30" w14:textId="77777777" w:rsidR="00DC4816" w:rsidRDefault="00DC4816" w:rsidP="00DC4816">
      <w:r>
        <w:separator/>
      </w:r>
    </w:p>
  </w:endnote>
  <w:endnote w:type="continuationSeparator" w:id="0">
    <w:p w14:paraId="2A13EAEA"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6763" w14:textId="77777777" w:rsidR="00DC4816" w:rsidRDefault="00DC4816" w:rsidP="00DC4816">
      <w:r>
        <w:separator/>
      </w:r>
    </w:p>
  </w:footnote>
  <w:footnote w:type="continuationSeparator" w:id="0">
    <w:p w14:paraId="0FF5A410"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1953"/>
    <w:rsid w:val="00166F8B"/>
    <w:rsid w:val="001764F1"/>
    <w:rsid w:val="00210FA4"/>
    <w:rsid w:val="002A7738"/>
    <w:rsid w:val="002E227F"/>
    <w:rsid w:val="003679B2"/>
    <w:rsid w:val="00385CEA"/>
    <w:rsid w:val="003A2508"/>
    <w:rsid w:val="004B1CF5"/>
    <w:rsid w:val="006475AF"/>
    <w:rsid w:val="006E5EAA"/>
    <w:rsid w:val="007766D9"/>
    <w:rsid w:val="00786250"/>
    <w:rsid w:val="007E740E"/>
    <w:rsid w:val="008B0568"/>
    <w:rsid w:val="00A07805"/>
    <w:rsid w:val="00A505EB"/>
    <w:rsid w:val="00A73FF5"/>
    <w:rsid w:val="00AD0714"/>
    <w:rsid w:val="00AE5D92"/>
    <w:rsid w:val="00B54830"/>
    <w:rsid w:val="00BD4337"/>
    <w:rsid w:val="00C83E75"/>
    <w:rsid w:val="00D67468"/>
    <w:rsid w:val="00DB6C3F"/>
    <w:rsid w:val="00DC2A72"/>
    <w:rsid w:val="00DC4816"/>
    <w:rsid w:val="00DF2259"/>
    <w:rsid w:val="00ED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29FCED"/>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宮崎　太樹</cp:lastModifiedBy>
  <cp:revision>16</cp:revision>
  <cp:lastPrinted>2022-10-17T07:23:00Z</cp:lastPrinted>
  <dcterms:created xsi:type="dcterms:W3CDTF">2021-03-18T01:10:00Z</dcterms:created>
  <dcterms:modified xsi:type="dcterms:W3CDTF">2026-02-15T00:26:00Z</dcterms:modified>
</cp:coreProperties>
</file>