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02" w:rsidRPr="006D0102" w:rsidRDefault="006D0102" w:rsidP="006D0102">
      <w:pPr>
        <w:ind w:left="210"/>
        <w:jc w:val="center"/>
        <w:rPr>
          <w:rFonts w:ascii="HG丸ｺﾞｼｯｸM-PRO" w:eastAsia="HG丸ｺﾞｼｯｸM-PRO"/>
          <w:sz w:val="28"/>
        </w:rPr>
      </w:pPr>
      <w:bookmarkStart w:id="0" w:name="_GoBack"/>
      <w:bookmarkEnd w:id="0"/>
      <w:r w:rsidRPr="006D0102">
        <w:rPr>
          <w:rFonts w:ascii="HG丸ｺﾞｼｯｸM-PRO" w:eastAsia="HG丸ｺﾞｼｯｸM-PRO" w:hint="eastAsia"/>
          <w:sz w:val="28"/>
        </w:rPr>
        <w:t>送付先変更依頼書</w:t>
      </w: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受給者証の送付先を変更される場合は、下記に記載してください。</w:t>
      </w: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center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  <w:r w:rsidRPr="006D2A2E">
        <w:rPr>
          <w:rFonts w:ascii="HG丸ｺﾞｼｯｸM-PRO" w:eastAsia="HG丸ｺﾞｼｯｸM-PRO" w:hint="eastAsia"/>
          <w:sz w:val="24"/>
        </w:rPr>
        <w:t xml:space="preserve">年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D2A2E">
        <w:rPr>
          <w:rFonts w:ascii="HG丸ｺﾞｼｯｸM-PRO" w:eastAsia="HG丸ｺﾞｼｯｸM-PRO" w:hint="eastAsia"/>
          <w:sz w:val="24"/>
        </w:rPr>
        <w:t xml:space="preserve">　月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D2A2E">
        <w:rPr>
          <w:rFonts w:ascii="HG丸ｺﾞｼｯｸM-PRO" w:eastAsia="HG丸ｺﾞｼｯｸM-PRO" w:hint="eastAsia"/>
          <w:sz w:val="24"/>
        </w:rPr>
        <w:t>日</w:t>
      </w: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wordWrap w:val="0"/>
        <w:ind w:left="210"/>
        <w:jc w:val="righ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受診者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住所　　　　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  <w:u w:val="single"/>
        </w:rPr>
      </w:pPr>
    </w:p>
    <w:p w:rsidR="006D0102" w:rsidRPr="00A47FC7" w:rsidRDefault="006D0102" w:rsidP="006D0102">
      <w:pPr>
        <w:wordWrap w:val="0"/>
        <w:ind w:left="210"/>
        <w:jc w:val="righ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受診者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氏名　　　　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</w:t>
      </w: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</w:p>
    <w:p w:rsidR="006D0102" w:rsidRPr="003948FF" w:rsidRDefault="006D0102" w:rsidP="006D0102">
      <w:pPr>
        <w:ind w:left="210"/>
        <w:jc w:val="right"/>
        <w:rPr>
          <w:rFonts w:ascii="HG丸ｺﾞｼｯｸM-PRO" w:eastAsia="HG丸ｺﾞｼｯｸM-PRO"/>
          <w:sz w:val="24"/>
        </w:rPr>
      </w:pPr>
    </w:p>
    <w:p w:rsidR="006D0102" w:rsidRPr="00ED5217" w:rsidRDefault="00ED5217" w:rsidP="00ED5217">
      <w:pPr>
        <w:pStyle w:val="a7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6D0102" w:rsidRPr="00ED5217">
        <w:rPr>
          <w:rFonts w:ascii="HG丸ｺﾞｼｯｸM-PRO" w:eastAsia="HG丸ｺﾞｼｯｸM-PRO" w:hint="eastAsia"/>
          <w:sz w:val="24"/>
        </w:rPr>
        <w:t>障害者総合支援法に基づく自立支援医療の給付に関して、</w:t>
      </w:r>
    </w:p>
    <w:p w:rsidR="00ED5217" w:rsidRDefault="00ED5217" w:rsidP="00ED5217">
      <w:pPr>
        <w:spacing w:line="360" w:lineRule="auto"/>
        <w:ind w:firstLineChars="200" w:firstLine="480"/>
        <w:rPr>
          <w:rFonts w:ascii="HG丸ｺﾞｼｯｸM-PRO" w:eastAsia="HG丸ｺﾞｼｯｸM-PRO"/>
          <w:sz w:val="24"/>
        </w:rPr>
      </w:pPr>
      <w:r w:rsidRPr="006D2A2E">
        <w:rPr>
          <w:rFonts w:ascii="HG丸ｺﾞｼｯｸM-PRO" w:eastAsia="HG丸ｺﾞｼｯｸM-PRO" w:hint="eastAsia"/>
          <w:sz w:val="24"/>
        </w:rPr>
        <w:t>私の</w:t>
      </w:r>
      <w:r w:rsidR="006D0102" w:rsidRPr="00535D79">
        <w:rPr>
          <w:rFonts w:ascii="HG丸ｺﾞｼｯｸM-PRO" w:eastAsia="HG丸ｺﾞｼｯｸM-PRO" w:hint="eastAsia"/>
          <w:b/>
          <w:sz w:val="24"/>
          <w:highlight w:val="lightGray"/>
        </w:rPr>
        <w:t>自立支援医療受給者証</w:t>
      </w:r>
      <w:r w:rsidRPr="00535D79">
        <w:rPr>
          <w:rFonts w:ascii="HG丸ｺﾞｼｯｸM-PRO" w:eastAsia="HG丸ｺﾞｼｯｸM-PRO" w:hint="eastAsia"/>
          <w:sz w:val="24"/>
        </w:rPr>
        <w:t>の収受</w:t>
      </w:r>
      <w:r w:rsidRPr="006D2A2E">
        <w:rPr>
          <w:rFonts w:ascii="HG丸ｺﾞｼｯｸM-PRO" w:eastAsia="HG丸ｺﾞｼｯｸM-PRO" w:hint="eastAsia"/>
          <w:sz w:val="24"/>
        </w:rPr>
        <w:t>について、</w:t>
      </w:r>
      <w:r>
        <w:rPr>
          <w:rFonts w:ascii="HG丸ｺﾞｼｯｸM-PRO" w:eastAsia="HG丸ｺﾞｼｯｸM-PRO" w:hint="eastAsia"/>
          <w:sz w:val="24"/>
        </w:rPr>
        <w:t>下記に送付先を変更</w:t>
      </w:r>
      <w:r w:rsidRPr="006D2A2E">
        <w:rPr>
          <w:rFonts w:ascii="HG丸ｺﾞｼｯｸM-PRO" w:eastAsia="HG丸ｺﾞｼｯｸM-PRO" w:hint="eastAsia"/>
          <w:sz w:val="24"/>
        </w:rPr>
        <w:t>します。</w:t>
      </w:r>
    </w:p>
    <w:p w:rsidR="006D0102" w:rsidRDefault="006D0102" w:rsidP="00ED5217">
      <w:pPr>
        <w:spacing w:line="360" w:lineRule="auto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:rsidR="00ED5217" w:rsidRPr="00ED5217" w:rsidRDefault="00ED5217" w:rsidP="00ED5217">
      <w:pPr>
        <w:pStyle w:val="a7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精神保健福祉</w:t>
      </w:r>
      <w:r w:rsidRPr="00ED5217">
        <w:rPr>
          <w:rFonts w:ascii="HG丸ｺﾞｼｯｸM-PRO" w:eastAsia="HG丸ｺﾞｼｯｸM-PRO" w:hint="eastAsia"/>
          <w:sz w:val="24"/>
        </w:rPr>
        <w:t>法に基づく</w:t>
      </w:r>
      <w:r>
        <w:rPr>
          <w:rFonts w:ascii="HG丸ｺﾞｼｯｸM-PRO" w:eastAsia="HG丸ｺﾞｼｯｸM-PRO" w:hint="eastAsia"/>
          <w:sz w:val="24"/>
        </w:rPr>
        <w:t>精神障がい者保健福祉手帳</w:t>
      </w:r>
      <w:r w:rsidRPr="00ED5217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 w:hint="eastAsia"/>
          <w:sz w:val="24"/>
        </w:rPr>
        <w:t>決定</w:t>
      </w:r>
      <w:r w:rsidRPr="00ED5217">
        <w:rPr>
          <w:rFonts w:ascii="HG丸ｺﾞｼｯｸM-PRO" w:eastAsia="HG丸ｺﾞｼｯｸM-PRO" w:hint="eastAsia"/>
          <w:sz w:val="24"/>
        </w:rPr>
        <w:t>に関して、</w:t>
      </w:r>
    </w:p>
    <w:p w:rsidR="00ED5217" w:rsidRDefault="00ED5217" w:rsidP="00ED5217">
      <w:pPr>
        <w:spacing w:line="360" w:lineRule="auto"/>
        <w:ind w:firstLineChars="200" w:firstLine="480"/>
        <w:rPr>
          <w:rFonts w:ascii="HG丸ｺﾞｼｯｸM-PRO" w:eastAsia="HG丸ｺﾞｼｯｸM-PRO"/>
          <w:sz w:val="24"/>
        </w:rPr>
      </w:pPr>
      <w:r w:rsidRPr="006D2A2E">
        <w:rPr>
          <w:rFonts w:ascii="HG丸ｺﾞｼｯｸM-PRO" w:eastAsia="HG丸ｺﾞｼｯｸM-PRO" w:hint="eastAsia"/>
          <w:sz w:val="24"/>
        </w:rPr>
        <w:t>私の</w:t>
      </w:r>
      <w:r w:rsidRPr="00535D79">
        <w:rPr>
          <w:rFonts w:ascii="HG丸ｺﾞｼｯｸM-PRO" w:eastAsia="HG丸ｺﾞｼｯｸM-PRO" w:hint="eastAsia"/>
          <w:b/>
          <w:sz w:val="24"/>
          <w:highlight w:val="lightGray"/>
        </w:rPr>
        <w:t>精神障がい者保健福祉手帳決定通知</w:t>
      </w:r>
      <w:r w:rsidRPr="006D2A2E">
        <w:rPr>
          <w:rFonts w:ascii="HG丸ｺﾞｼｯｸM-PRO" w:eastAsia="HG丸ｺﾞｼｯｸM-PRO" w:hint="eastAsia"/>
          <w:sz w:val="24"/>
        </w:rPr>
        <w:t>の収受について、</w:t>
      </w:r>
      <w:r>
        <w:rPr>
          <w:rFonts w:ascii="HG丸ｺﾞｼｯｸM-PRO" w:eastAsia="HG丸ｺﾞｼｯｸM-PRO" w:hint="eastAsia"/>
          <w:sz w:val="24"/>
        </w:rPr>
        <w:t>下記に送付先を</w:t>
      </w:r>
    </w:p>
    <w:p w:rsidR="00ED5217" w:rsidRDefault="00ED5217" w:rsidP="00ED5217">
      <w:pPr>
        <w:spacing w:line="360" w:lineRule="auto"/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変更</w:t>
      </w:r>
      <w:r w:rsidRPr="006D2A2E">
        <w:rPr>
          <w:rFonts w:ascii="HG丸ｺﾞｼｯｸM-PRO" w:eastAsia="HG丸ｺﾞｼｯｸM-PRO" w:hint="eastAsia"/>
          <w:sz w:val="24"/>
        </w:rPr>
        <w:t>します。</w:t>
      </w:r>
    </w:p>
    <w:p w:rsidR="00ED5217" w:rsidRDefault="00ED5217" w:rsidP="00ED5217">
      <w:pPr>
        <w:spacing w:line="360" w:lineRule="auto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  <w:u w:val="single"/>
        </w:rPr>
      </w:pPr>
    </w:p>
    <w:p w:rsidR="006D0102" w:rsidRDefault="006D0102" w:rsidP="006D0102">
      <w:pPr>
        <w:ind w:left="210"/>
        <w:jc w:val="right"/>
        <w:rPr>
          <w:rFonts w:ascii="HG丸ｺﾞｼｯｸM-PRO" w:eastAsia="HG丸ｺﾞｼｯｸM-PRO"/>
          <w:sz w:val="24"/>
          <w:u w:val="single"/>
        </w:rPr>
      </w:pPr>
    </w:p>
    <w:p w:rsidR="006D0102" w:rsidRPr="003948FF" w:rsidRDefault="006D0102" w:rsidP="006D0102">
      <w:pPr>
        <w:wordWrap w:val="0"/>
        <w:ind w:left="210"/>
        <w:jc w:val="righ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送付先変更後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住所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</w:t>
      </w:r>
    </w:p>
    <w:p w:rsidR="006D0102" w:rsidRDefault="006D0102" w:rsidP="006D0102">
      <w:pPr>
        <w:ind w:left="210" w:right="226"/>
        <w:jc w:val="right"/>
        <w:rPr>
          <w:rFonts w:ascii="HG丸ｺﾞｼｯｸM-PRO" w:eastAsia="HG丸ｺﾞｼｯｸM-PRO"/>
          <w:sz w:val="24"/>
          <w:u w:val="single"/>
        </w:rPr>
      </w:pPr>
    </w:p>
    <w:p w:rsidR="006D0102" w:rsidRDefault="006D0102" w:rsidP="006D0102">
      <w:pPr>
        <w:ind w:left="210" w:right="226"/>
        <w:jc w:val="right"/>
        <w:rPr>
          <w:rFonts w:ascii="HG丸ｺﾞｼｯｸM-PRO" w:eastAsia="HG丸ｺﾞｼｯｸM-PRO"/>
          <w:sz w:val="24"/>
          <w:u w:val="single"/>
        </w:rPr>
      </w:pPr>
      <w:r w:rsidRPr="00A47FC7">
        <w:rPr>
          <w:rFonts w:ascii="HG丸ｺﾞｼｯｸM-PRO" w:eastAsia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</w:t>
      </w:r>
    </w:p>
    <w:p w:rsidR="006D0102" w:rsidRPr="00A47FC7" w:rsidRDefault="006D0102" w:rsidP="006D0102">
      <w:pPr>
        <w:wordWrap w:val="0"/>
        <w:ind w:left="210"/>
        <w:jc w:val="righ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送付先宛名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Pr="00A47FC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</w:t>
      </w:r>
    </w:p>
    <w:p w:rsidR="00EF0A91" w:rsidRPr="006D0102" w:rsidRDefault="00EF0A91"/>
    <w:sectPr w:rsidR="00EF0A91" w:rsidRPr="006D0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F9" w:rsidRDefault="00A008F9" w:rsidP="00ED5217">
      <w:r>
        <w:separator/>
      </w:r>
    </w:p>
  </w:endnote>
  <w:endnote w:type="continuationSeparator" w:id="0">
    <w:p w:rsidR="00A008F9" w:rsidRDefault="00A008F9" w:rsidP="00ED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F9" w:rsidRDefault="00A008F9" w:rsidP="00ED5217">
      <w:r>
        <w:separator/>
      </w:r>
    </w:p>
  </w:footnote>
  <w:footnote w:type="continuationSeparator" w:id="0">
    <w:p w:rsidR="00A008F9" w:rsidRDefault="00A008F9" w:rsidP="00ED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27152"/>
    <w:multiLevelType w:val="hybridMultilevel"/>
    <w:tmpl w:val="5114E98C"/>
    <w:lvl w:ilvl="0" w:tplc="23D04440">
      <w:start w:val="2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356A00"/>
    <w:multiLevelType w:val="hybridMultilevel"/>
    <w:tmpl w:val="0AF256EA"/>
    <w:lvl w:ilvl="0" w:tplc="85C2C848"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492A78"/>
    <w:rsid w:val="004B30BC"/>
    <w:rsid w:val="00535D79"/>
    <w:rsid w:val="006D0102"/>
    <w:rsid w:val="00893228"/>
    <w:rsid w:val="00A008F9"/>
    <w:rsid w:val="00ED5217"/>
    <w:rsid w:val="00E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970EF-12C5-45FE-9701-B3B54436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2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D5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2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ED521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D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</cp:revision>
  <cp:lastPrinted>2024-11-06T08:05:00Z</cp:lastPrinted>
  <dcterms:created xsi:type="dcterms:W3CDTF">2025-02-14T10:33:00Z</dcterms:created>
  <dcterms:modified xsi:type="dcterms:W3CDTF">2025-02-14T10:33:00Z</dcterms:modified>
</cp:coreProperties>
</file>