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16"/>
        <w:gridCol w:w="2496"/>
      </w:tblGrid>
      <w:tr w:rsidR="00332B38" w:rsidRPr="00332B38">
        <w:trPr>
          <w:cantSplit/>
          <w:trHeight w:hRule="exact" w:val="94"/>
        </w:trPr>
        <w:tc>
          <w:tcPr>
            <w:tcW w:w="68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59DB" w:rsidRPr="00332B38" w:rsidRDefault="00FD59DB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医５３号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FD59DB" w:rsidRPr="00332B38" w:rsidRDefault="00FD59DB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32B38" w:rsidRPr="00332B38">
        <w:trPr>
          <w:cantSplit/>
          <w:trHeight w:hRule="exact" w:val="222"/>
        </w:trPr>
        <w:tc>
          <w:tcPr>
            <w:tcW w:w="68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9DB" w:rsidRPr="00332B38" w:rsidRDefault="00FD59DB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59DB" w:rsidRPr="00332B38" w:rsidRDefault="00FD59DB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</w:tr>
      <w:tr w:rsidR="00FD59DB" w:rsidRPr="00332B38">
        <w:trPr>
          <w:cantSplit/>
          <w:trHeight w:hRule="exact" w:val="410"/>
        </w:trPr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FD59DB" w:rsidRPr="00332B38" w:rsidRDefault="00FD59DB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DB" w:rsidRPr="00332B38" w:rsidRDefault="00FD59DB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</w:p>
    <w:p w:rsidR="00FD59DB" w:rsidRPr="00332B38" w:rsidRDefault="00FD59DB" w:rsidP="00CC6A3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</w:t>
      </w:r>
      <w:r w:rsidR="00293BF5" w:rsidRPr="00332B3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</w:t>
      </w:r>
      <w:r w:rsidRPr="00332B38">
        <w:rPr>
          <w:rFonts w:ascii="ＭＳ ゴシック" w:eastAsia="ＭＳ ゴシック" w:hAnsi="ＭＳ ゴシック" w:hint="eastAsia"/>
          <w:sz w:val="22"/>
          <w:szCs w:val="22"/>
        </w:rPr>
        <w:t xml:space="preserve">    　           年     月     日 </w:t>
      </w: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948DB" w:rsidRPr="00332B38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332B38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管理者住所</w:t>
      </w: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</w:t>
      </w:r>
      <w:r w:rsidR="00293BF5" w:rsidRPr="00332B3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93BF5" w:rsidRPr="00332B3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Pr="00332B3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                         </w:t>
      </w:r>
    </w:p>
    <w:p w:rsidR="00B257B1" w:rsidRPr="00332B38" w:rsidRDefault="00B257B1" w:rsidP="00AA094E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</w:p>
    <w:p w:rsidR="00FD59DB" w:rsidRPr="00332B38" w:rsidRDefault="00FD59DB" w:rsidP="00CC6A3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32B38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4480" w:id="-1183512320"/>
        </w:rPr>
        <w:t>診療用放射性同位元素備付</w:t>
      </w:r>
      <w:r w:rsidRPr="00332B38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4480" w:id="-1183512320"/>
        </w:rPr>
        <w:t>届</w:t>
      </w: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</w:p>
    <w:p w:rsidR="004A1D58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 xml:space="preserve">  次のとおり診療用放射性同位元素</w:t>
      </w:r>
      <w:r w:rsidR="009069D3" w:rsidRPr="00332B38">
        <w:rPr>
          <w:rFonts w:ascii="ＭＳ ゴシック" w:eastAsia="ＭＳ ゴシック" w:hAnsi="ＭＳ ゴシック" w:hint="eastAsia"/>
          <w:sz w:val="22"/>
          <w:szCs w:val="22"/>
        </w:rPr>
        <w:t>について、</w:t>
      </w:r>
      <w:r w:rsidR="00D8155C" w:rsidRPr="00332B38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Pr="00332B38">
        <w:rPr>
          <w:rFonts w:ascii="ＭＳ ゴシック" w:eastAsia="ＭＳ ゴシック" w:hAnsi="ＭＳ ゴシック" w:hint="eastAsia"/>
          <w:sz w:val="22"/>
          <w:szCs w:val="22"/>
        </w:rPr>
        <w:t>医療法施行規則</w:t>
      </w: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>第２８条第１項の規定に</w:t>
      </w:r>
      <w:bookmarkStart w:id="0" w:name="_GoBack"/>
      <w:bookmarkEnd w:id="0"/>
      <w:r w:rsidRPr="00332B38">
        <w:rPr>
          <w:rFonts w:ascii="ＭＳ ゴシック" w:eastAsia="ＭＳ ゴシック" w:hAnsi="ＭＳ ゴシック" w:hint="eastAsia"/>
          <w:sz w:val="22"/>
          <w:szCs w:val="22"/>
        </w:rPr>
        <w:t>より届</w:t>
      </w:r>
      <w:r w:rsidR="002948DB" w:rsidRPr="00332B38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332B38">
        <w:rPr>
          <w:rFonts w:ascii="ＭＳ ゴシック" w:eastAsia="ＭＳ ゴシック" w:hAnsi="ＭＳ ゴシック" w:hint="eastAsia"/>
          <w:sz w:val="22"/>
          <w:szCs w:val="22"/>
        </w:rPr>
        <w:t>出ます。</w:t>
      </w:r>
    </w:p>
    <w:p w:rsidR="00FD59DB" w:rsidRPr="00332B38" w:rsidRDefault="00FD59DB" w:rsidP="009069D3">
      <w:pPr>
        <w:rPr>
          <w:rFonts w:ascii="ＭＳ ゴシック" w:eastAsia="ＭＳ ゴシック" w:hAnsi="ＭＳ ゴシック"/>
          <w:sz w:val="22"/>
          <w:szCs w:val="22"/>
        </w:rPr>
      </w:pP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928" w:type="dxa"/>
        <w:tblInd w:w="15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57"/>
        <w:gridCol w:w="993"/>
        <w:gridCol w:w="6378"/>
      </w:tblGrid>
      <w:tr w:rsidR="00332B38" w:rsidRPr="00332B38">
        <w:trPr>
          <w:cantSplit/>
          <w:trHeight w:hRule="exact" w:val="95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D59DB" w:rsidRPr="00332B38" w:rsidRDefault="00FD59DB" w:rsidP="00CC6A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  院</w:t>
            </w:r>
          </w:p>
          <w:p w:rsidR="00FD59DB" w:rsidRPr="00332B38" w:rsidRDefault="00FD59DB" w:rsidP="00CC6A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:rsidR="00FD59DB" w:rsidRPr="00332B38" w:rsidRDefault="00FD59DB" w:rsidP="00CC6A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9DB" w:rsidRPr="00332B38" w:rsidRDefault="00293BF5" w:rsidP="00CC6A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名　</w:t>
            </w:r>
            <w:r w:rsidR="00FD59DB"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称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59DB" w:rsidRPr="00332B38" w:rsidRDefault="00FD59DB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32B38" w:rsidRPr="00332B38">
        <w:trPr>
          <w:cantSplit/>
          <w:trHeight w:hRule="exact" w:val="1159"/>
        </w:trPr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59DB" w:rsidRPr="00332B38" w:rsidRDefault="00FD59DB" w:rsidP="00CC6A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9DB" w:rsidRPr="00332B38" w:rsidRDefault="00FD59DB" w:rsidP="00CC6A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59DB" w:rsidRPr="00332B38" w:rsidRDefault="00FD59DB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FD59DB" w:rsidRPr="00332B38" w:rsidRDefault="00FD59DB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C6A38" w:rsidRPr="00332B38" w:rsidRDefault="00CC6A38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FD59DB" w:rsidRPr="00332B38" w:rsidRDefault="00FD59DB" w:rsidP="00CC6A3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  <w:r w:rsidR="00293BF5"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</w:t>
            </w: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　   (</w:t>
            </w:r>
            <w:r w:rsidR="00CC6A38"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℡　　　　　　　</w:t>
            </w: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</w:tr>
      <w:tr w:rsidR="00332B38" w:rsidRPr="00332B38">
        <w:trPr>
          <w:trHeight w:hRule="exact" w:val="640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9DB" w:rsidRPr="00332B38" w:rsidRDefault="00FD59DB" w:rsidP="00CC6A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320" w:id="-1183512319"/>
              </w:rPr>
              <w:t>設置予</w:t>
            </w:r>
            <w:r w:rsidRPr="00332B38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320" w:id="-1183512319"/>
              </w:rPr>
              <w:t>定</w:t>
            </w:r>
          </w:p>
          <w:p w:rsidR="00FD59DB" w:rsidRPr="00332B38" w:rsidRDefault="00FD59DB" w:rsidP="00CC6A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320" w:id="-1183512318"/>
              </w:rPr>
              <w:t>年月</w:t>
            </w:r>
            <w:r w:rsidRPr="00332B3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-1183512318"/>
              </w:rPr>
              <w:t>日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DB" w:rsidRPr="00332B38" w:rsidRDefault="00FD59DB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59DB" w:rsidRPr="00332B38">
        <w:trPr>
          <w:trHeight w:hRule="exact" w:val="686"/>
        </w:trPr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9DB" w:rsidRPr="00332B38" w:rsidRDefault="00FD59DB" w:rsidP="00CC6A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32B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使用開始予定</w:t>
            </w:r>
            <w:r w:rsidR="00293BF5" w:rsidRPr="00332B38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320" w:id="-1183512317"/>
              </w:rPr>
              <w:t>年月</w:t>
            </w:r>
            <w:r w:rsidR="00293BF5" w:rsidRPr="00332B3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-1183512317"/>
              </w:rPr>
              <w:t>日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9DB" w:rsidRPr="00332B38" w:rsidRDefault="00FD59DB" w:rsidP="00CC6A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</w:p>
    <w:p w:rsidR="006B5D7A" w:rsidRPr="00332B38" w:rsidRDefault="00FD59DB" w:rsidP="006B5D7A">
      <w:pPr>
        <w:rPr>
          <w:rFonts w:ascii="ＭＳ ゴシック" w:eastAsia="ＭＳ ゴシック" w:hAnsi="ＭＳ ゴシック"/>
          <w:szCs w:val="21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6B5D7A" w:rsidRPr="00332B38">
        <w:rPr>
          <w:rFonts w:ascii="ＭＳ ゴシック" w:eastAsia="ＭＳ ゴシック" w:hAnsi="ＭＳ ゴシック" w:hint="eastAsia"/>
          <w:szCs w:val="21"/>
        </w:rPr>
        <w:t>[添付書類]</w:t>
      </w:r>
    </w:p>
    <w:p w:rsidR="00D23BFF" w:rsidRPr="00332B38" w:rsidRDefault="00D23BFF" w:rsidP="00D23BFF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9D56F5" w:rsidRPr="00332B38">
        <w:rPr>
          <w:rFonts w:ascii="ＭＳ ゴシック" w:eastAsia="ＭＳ ゴシック" w:hAnsi="ＭＳ ゴシック" w:hint="eastAsia"/>
          <w:sz w:val="22"/>
          <w:szCs w:val="22"/>
        </w:rPr>
        <w:t>診療用放射性同位元素</w:t>
      </w:r>
      <w:r w:rsidRPr="00332B38">
        <w:rPr>
          <w:rFonts w:ascii="ＭＳ ゴシック" w:eastAsia="ＭＳ ゴシック" w:hAnsi="ＭＳ ゴシック" w:hint="eastAsia"/>
          <w:sz w:val="22"/>
          <w:szCs w:val="22"/>
        </w:rPr>
        <w:t>に関すること[別紙21]</w:t>
      </w:r>
    </w:p>
    <w:p w:rsidR="00D23BFF" w:rsidRPr="00332B38" w:rsidRDefault="00D23BFF" w:rsidP="00D23BFF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:rsidR="00D23BFF" w:rsidRPr="00332B38" w:rsidRDefault="00D23BFF" w:rsidP="00D23BFF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>２　[別紙21]に記載している下記書類</w:t>
      </w:r>
    </w:p>
    <w:p w:rsidR="00D23BFF" w:rsidRPr="00332B38" w:rsidRDefault="00D23BFF" w:rsidP="00D23BFF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>①病院、診療所の全体図（放射線診療関係施設の位置を赤線で囲むこと。）</w:t>
      </w:r>
    </w:p>
    <w:p w:rsidR="00D23BFF" w:rsidRPr="00332B38" w:rsidRDefault="00D23BFF" w:rsidP="00D23BFF">
      <w:pPr>
        <w:ind w:leftChars="320" w:left="892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>②隣接室名、上階及び下階の室名並びに周囲の状況を明記した準備室、使用室、治療病室、貯蔵施設及び廃棄物保管室の平面図及び側面図（管理区域は赤線で囲むこと。）</w:t>
      </w:r>
    </w:p>
    <w:p w:rsidR="00D23BFF" w:rsidRPr="00332B38" w:rsidRDefault="00D23BFF" w:rsidP="00D23BFF">
      <w:pPr>
        <w:ind w:leftChars="320" w:left="892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>③準備室、使用室、治療病室、貯蔵室及び廃棄物保管室の５０分の１の縮図（各室ごとに線源の位置及びその位置からの天井、床、周囲の画壁の外側までの距離（メ－トル）、防護物の材料・厚さ並びに標識（管理区域、使用室）、注意事項、出入口等の位置を明示すること。）</w:t>
      </w:r>
    </w:p>
    <w:p w:rsidR="00D23BFF" w:rsidRPr="00332B38" w:rsidRDefault="00D23BFF" w:rsidP="00D23BFF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>④排水及び排気の系統を示す廃棄施設図</w:t>
      </w:r>
    </w:p>
    <w:p w:rsidR="00D23BFF" w:rsidRPr="00332B38" w:rsidRDefault="00D23BFF" w:rsidP="00D23BFF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>⑤しゃへい計算書</w:t>
      </w:r>
    </w:p>
    <w:p w:rsidR="00D23BFF" w:rsidRPr="00332B38" w:rsidRDefault="00D23BFF" w:rsidP="00D23BFF">
      <w:pPr>
        <w:ind w:leftChars="315" w:left="661"/>
        <w:rPr>
          <w:rFonts w:ascii="ＭＳ ゴシック" w:eastAsia="ＭＳ ゴシック" w:hAnsi="ＭＳ ゴシック"/>
          <w:sz w:val="22"/>
          <w:szCs w:val="22"/>
        </w:rPr>
      </w:pPr>
      <w:r w:rsidRPr="00332B38">
        <w:rPr>
          <w:rFonts w:ascii="ＭＳ ゴシック" w:eastAsia="ＭＳ ゴシック" w:hAnsi="ＭＳ ゴシック" w:hint="eastAsia"/>
          <w:sz w:val="22"/>
          <w:szCs w:val="22"/>
        </w:rPr>
        <w:t>⑥その他参考となる資料</w:t>
      </w:r>
    </w:p>
    <w:p w:rsidR="00FD59DB" w:rsidRPr="00332B38" w:rsidRDefault="00FD59DB" w:rsidP="00CC6A38">
      <w:pPr>
        <w:rPr>
          <w:rFonts w:ascii="ＭＳ ゴシック" w:eastAsia="ＭＳ ゴシック" w:hAnsi="ＭＳ ゴシック"/>
          <w:sz w:val="22"/>
          <w:szCs w:val="22"/>
        </w:rPr>
      </w:pPr>
    </w:p>
    <w:sectPr w:rsidR="00FD59DB" w:rsidRPr="00332B38" w:rsidSect="00FD59DB">
      <w:pgSz w:w="11906" w:h="16838"/>
      <w:pgMar w:top="1247" w:right="1020" w:bottom="1417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4C" w:rsidRDefault="00EC504C" w:rsidP="00B257B1">
      <w:r>
        <w:separator/>
      </w:r>
    </w:p>
  </w:endnote>
  <w:endnote w:type="continuationSeparator" w:id="0">
    <w:p w:rsidR="00EC504C" w:rsidRDefault="00EC504C" w:rsidP="00B2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4C" w:rsidRDefault="00EC504C" w:rsidP="00B257B1">
      <w:r>
        <w:separator/>
      </w:r>
    </w:p>
  </w:footnote>
  <w:footnote w:type="continuationSeparator" w:id="0">
    <w:p w:rsidR="00EC504C" w:rsidRDefault="00EC504C" w:rsidP="00B25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DB"/>
    <w:rsid w:val="00293BF5"/>
    <w:rsid w:val="002948DB"/>
    <w:rsid w:val="002E0BAB"/>
    <w:rsid w:val="00332B38"/>
    <w:rsid w:val="004A1D58"/>
    <w:rsid w:val="005C2321"/>
    <w:rsid w:val="005E0E8F"/>
    <w:rsid w:val="005F34E2"/>
    <w:rsid w:val="006B5D7A"/>
    <w:rsid w:val="006D1106"/>
    <w:rsid w:val="00711BBF"/>
    <w:rsid w:val="007B2DDA"/>
    <w:rsid w:val="009069D3"/>
    <w:rsid w:val="009D56F5"/>
    <w:rsid w:val="00AA094E"/>
    <w:rsid w:val="00B257B1"/>
    <w:rsid w:val="00BD6DA7"/>
    <w:rsid w:val="00CC6A38"/>
    <w:rsid w:val="00CF4B55"/>
    <w:rsid w:val="00D23BFF"/>
    <w:rsid w:val="00D8155C"/>
    <w:rsid w:val="00EC504C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502B590-6D19-4A40-8635-187E3191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B25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57B1"/>
    <w:rPr>
      <w:kern w:val="2"/>
      <w:sz w:val="21"/>
      <w:szCs w:val="24"/>
    </w:rPr>
  </w:style>
  <w:style w:type="paragraph" w:styleId="a6">
    <w:name w:val="footer"/>
    <w:basedOn w:val="a"/>
    <w:link w:val="a7"/>
    <w:rsid w:val="00B25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57B1"/>
    <w:rPr>
      <w:kern w:val="2"/>
      <w:sz w:val="21"/>
      <w:szCs w:val="24"/>
    </w:rPr>
  </w:style>
  <w:style w:type="paragraph" w:styleId="a8">
    <w:name w:val="Balloon Text"/>
    <w:basedOn w:val="a"/>
    <w:link w:val="a9"/>
    <w:rsid w:val="005E0E8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0E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医５３号</vt:lpstr>
      <vt:lpstr>医５３号</vt:lpstr>
    </vt:vector>
  </TitlesOfParts>
  <Company>福岡市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医５３号</dc:title>
  <dc:subject/>
  <dc:creator>FINE_User</dc:creator>
  <cp:keywords/>
  <cp:lastModifiedBy>FINE_User</cp:lastModifiedBy>
  <cp:revision>6</cp:revision>
  <dcterms:created xsi:type="dcterms:W3CDTF">2021-02-26T06:42:00Z</dcterms:created>
  <dcterms:modified xsi:type="dcterms:W3CDTF">2024-06-14T08:51:00Z</dcterms:modified>
</cp:coreProperties>
</file>