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0C4" w:rsidRPr="00AA0465" w:rsidRDefault="00C150C4" w:rsidP="00C150C4">
      <w:pPr>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（様式第１号別表）</w:t>
      </w:r>
    </w:p>
    <w:p w:rsidR="00C150C4" w:rsidRPr="00AA0465" w:rsidRDefault="00C150C4" w:rsidP="00C150C4">
      <w:pPr>
        <w:rPr>
          <w:rFonts w:ascii="ＭＳ 明朝" w:eastAsia="ＭＳ Ｐ明朝" w:hAnsi="Century" w:cs="Times New Roman"/>
          <w:sz w:val="22"/>
          <w:szCs w:val="24"/>
        </w:rPr>
      </w:pPr>
    </w:p>
    <w:p w:rsidR="00C150C4" w:rsidRPr="00AA0465" w:rsidRDefault="00C150C4" w:rsidP="004A7E1A">
      <w:pPr>
        <w:jc w:val="center"/>
        <w:rPr>
          <w:rFonts w:ascii="ＭＳ 明朝" w:eastAsia="ＭＳ Ｐ明朝" w:hAnsi="Century" w:cs="Times New Roman"/>
          <w:sz w:val="32"/>
          <w:szCs w:val="32"/>
        </w:rPr>
      </w:pPr>
      <w:bookmarkStart w:id="0" w:name="_GoBack"/>
      <w:r w:rsidRPr="00AA0465">
        <w:rPr>
          <w:rFonts w:ascii="ＭＳ 明朝" w:eastAsia="ＭＳ Ｐ明朝" w:hAnsi="Century" w:cs="Times New Roman" w:hint="eastAsia"/>
          <w:sz w:val="32"/>
          <w:szCs w:val="32"/>
        </w:rPr>
        <w:t>事業計画及び収支計画書</w:t>
      </w:r>
    </w:p>
    <w:bookmarkEnd w:id="0"/>
    <w:p w:rsidR="00E5633F" w:rsidRPr="00AA0465" w:rsidRDefault="00E5633F" w:rsidP="004A7E1A">
      <w:pPr>
        <w:jc w:val="center"/>
        <w:rPr>
          <w:rFonts w:ascii="ＭＳ 明朝" w:eastAsia="ＭＳ Ｐ明朝" w:hAnsi="Century" w:cs="Times New Roman"/>
          <w:sz w:val="32"/>
          <w:szCs w:val="32"/>
        </w:rPr>
      </w:pPr>
    </w:p>
    <w:p w:rsidR="00C150C4" w:rsidRPr="00AA0465" w:rsidRDefault="00C150C4" w:rsidP="00C150C4">
      <w:pPr>
        <w:rPr>
          <w:rFonts w:ascii="ＭＳ 明朝" w:eastAsia="ＭＳ Ｐ明朝" w:hAnsi="Century" w:cs="Times New Roman"/>
          <w:sz w:val="24"/>
          <w:szCs w:val="24"/>
        </w:rPr>
      </w:pPr>
      <w:r w:rsidRPr="00AA0465">
        <w:rPr>
          <w:rFonts w:ascii="ＭＳ 明朝" w:eastAsia="ＭＳ Ｐ明朝" w:hAnsi="Century" w:cs="Times New Roman" w:hint="eastAsia"/>
          <w:sz w:val="24"/>
          <w:szCs w:val="24"/>
        </w:rPr>
        <w:t>１　事業計画</w:t>
      </w:r>
    </w:p>
    <w:tbl>
      <w:tblPr>
        <w:tblW w:w="9425" w:type="dxa"/>
        <w:tblCellMar>
          <w:left w:w="99" w:type="dxa"/>
          <w:right w:w="99" w:type="dxa"/>
        </w:tblCellMar>
        <w:tblLook w:val="04A0" w:firstRow="1" w:lastRow="0" w:firstColumn="1" w:lastColumn="0" w:noHBand="0" w:noVBand="1"/>
      </w:tblPr>
      <w:tblGrid>
        <w:gridCol w:w="1696"/>
        <w:gridCol w:w="2552"/>
        <w:gridCol w:w="2551"/>
        <w:gridCol w:w="2626"/>
      </w:tblGrid>
      <w:tr w:rsidR="00AA0465" w:rsidRPr="00AA0465" w:rsidTr="00AB5426">
        <w:trPr>
          <w:trHeight w:val="1030"/>
        </w:trPr>
        <w:tc>
          <w:tcPr>
            <w:tcW w:w="1696" w:type="dxa"/>
            <w:vMerge w:val="restart"/>
            <w:tcBorders>
              <w:top w:val="single" w:sz="4" w:space="0" w:color="auto"/>
              <w:left w:val="single" w:sz="4" w:space="0" w:color="auto"/>
              <w:right w:val="single" w:sz="4" w:space="0" w:color="auto"/>
            </w:tcBorders>
            <w:shd w:val="clear" w:color="auto" w:fill="auto"/>
            <w:noWrap/>
            <w:vAlign w:val="center"/>
            <w:hideMark/>
          </w:tcPr>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区分</w:t>
            </w:r>
          </w:p>
        </w:tc>
        <w:tc>
          <w:tcPr>
            <w:tcW w:w="2552" w:type="dxa"/>
            <w:tcBorders>
              <w:top w:val="single" w:sz="4" w:space="0" w:color="auto"/>
              <w:left w:val="nil"/>
              <w:bottom w:val="single" w:sz="4" w:space="0" w:color="FFFFFF" w:themeColor="background1"/>
              <w:right w:val="single" w:sz="4" w:space="0" w:color="auto"/>
            </w:tcBorders>
            <w:shd w:val="clear" w:color="auto" w:fill="auto"/>
            <w:vAlign w:val="center"/>
            <w:hideMark/>
          </w:tcPr>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総事業費</w:t>
            </w:r>
          </w:p>
        </w:tc>
        <w:tc>
          <w:tcPr>
            <w:tcW w:w="2551" w:type="dxa"/>
            <w:tcBorders>
              <w:top w:val="single" w:sz="4" w:space="0" w:color="auto"/>
              <w:left w:val="nil"/>
              <w:bottom w:val="single" w:sz="4" w:space="0" w:color="FFFFFF" w:themeColor="background1"/>
              <w:right w:val="single" w:sz="4" w:space="0" w:color="auto"/>
            </w:tcBorders>
            <w:shd w:val="clear" w:color="auto" w:fill="auto"/>
            <w:noWrap/>
            <w:vAlign w:val="center"/>
            <w:hideMark/>
          </w:tcPr>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寄付金その他の</w:t>
            </w:r>
          </w:p>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収入予定額</w:t>
            </w:r>
          </w:p>
        </w:tc>
        <w:tc>
          <w:tcPr>
            <w:tcW w:w="2626" w:type="dxa"/>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 xml:space="preserve">差　引　額　</w:t>
            </w:r>
          </w:p>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（Ａ）－（Ｂ）</w:t>
            </w:r>
          </w:p>
        </w:tc>
      </w:tr>
      <w:tr w:rsidR="00AA0465" w:rsidRPr="00AA0465" w:rsidTr="00AB5426">
        <w:trPr>
          <w:trHeight w:val="421"/>
        </w:trPr>
        <w:tc>
          <w:tcPr>
            <w:tcW w:w="1696" w:type="dxa"/>
            <w:vMerge/>
            <w:tcBorders>
              <w:left w:val="single" w:sz="4" w:space="0" w:color="auto"/>
              <w:bottom w:val="single" w:sz="4" w:space="0" w:color="auto"/>
              <w:right w:val="single" w:sz="4" w:space="0" w:color="auto"/>
            </w:tcBorders>
            <w:shd w:val="clear" w:color="auto" w:fill="auto"/>
            <w:noWrap/>
            <w:vAlign w:val="center"/>
          </w:tcPr>
          <w:p w:rsidR="00C150C4" w:rsidRPr="00AA0465" w:rsidRDefault="00C150C4" w:rsidP="00AB5426">
            <w:pPr>
              <w:widowControl/>
              <w:jc w:val="center"/>
              <w:rPr>
                <w:rFonts w:ascii="ＭＳ Ｐ明朝" w:eastAsia="ＭＳ Ｐ明朝" w:hAnsi="ＭＳ Ｐ明朝" w:cs="ＭＳ Ｐゴシック"/>
                <w:kern w:val="0"/>
                <w:sz w:val="22"/>
              </w:rPr>
            </w:pPr>
          </w:p>
        </w:tc>
        <w:tc>
          <w:tcPr>
            <w:tcW w:w="2552" w:type="dxa"/>
            <w:tcBorders>
              <w:top w:val="single" w:sz="4" w:space="0" w:color="FFFFFF" w:themeColor="background1"/>
              <w:left w:val="nil"/>
              <w:bottom w:val="single" w:sz="4" w:space="0" w:color="auto"/>
              <w:right w:val="single" w:sz="4" w:space="0" w:color="auto"/>
            </w:tcBorders>
            <w:shd w:val="clear" w:color="auto" w:fill="auto"/>
          </w:tcPr>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（Ａ）</w:t>
            </w:r>
          </w:p>
        </w:tc>
        <w:tc>
          <w:tcPr>
            <w:tcW w:w="2551" w:type="dxa"/>
            <w:tcBorders>
              <w:top w:val="single" w:sz="4" w:space="0" w:color="FFFFFF" w:themeColor="background1"/>
              <w:left w:val="nil"/>
              <w:bottom w:val="single" w:sz="4" w:space="0" w:color="auto"/>
              <w:right w:val="single" w:sz="4" w:space="0" w:color="auto"/>
            </w:tcBorders>
            <w:shd w:val="clear" w:color="auto" w:fill="auto"/>
            <w:noWrap/>
          </w:tcPr>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（Ｂ）</w:t>
            </w:r>
          </w:p>
        </w:tc>
        <w:tc>
          <w:tcPr>
            <w:tcW w:w="2626" w:type="dxa"/>
            <w:tcBorders>
              <w:top w:val="single" w:sz="4" w:space="0" w:color="FFFFFF" w:themeColor="background1"/>
              <w:left w:val="single" w:sz="4" w:space="0" w:color="auto"/>
              <w:bottom w:val="single" w:sz="4" w:space="0" w:color="auto"/>
              <w:right w:val="single" w:sz="4" w:space="0" w:color="auto"/>
            </w:tcBorders>
            <w:shd w:val="clear" w:color="auto" w:fill="auto"/>
          </w:tcPr>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（Ｃ）</w:t>
            </w:r>
          </w:p>
        </w:tc>
      </w:tr>
      <w:tr w:rsidR="00C150C4" w:rsidRPr="00AA0465" w:rsidTr="00C51813">
        <w:trPr>
          <w:trHeight w:val="116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C150C4" w:rsidRPr="00AA0465" w:rsidRDefault="00C150C4" w:rsidP="00AB5426">
            <w:pPr>
              <w:widowControl/>
              <w:jc w:val="lef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胸部エックス線検査</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C150C4" w:rsidRPr="00AA0465" w:rsidRDefault="00C150C4" w:rsidP="00AB5426">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50C4" w:rsidRPr="00AA0465" w:rsidRDefault="00C150C4" w:rsidP="00AB5426">
            <w:pPr>
              <w:widowControl/>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2626" w:type="dxa"/>
            <w:tcBorders>
              <w:top w:val="single" w:sz="4" w:space="0" w:color="auto"/>
              <w:left w:val="single" w:sz="4" w:space="0" w:color="auto"/>
              <w:bottom w:val="single" w:sz="4" w:space="0" w:color="auto"/>
              <w:right w:val="single" w:sz="4" w:space="0" w:color="auto"/>
            </w:tcBorders>
            <w:shd w:val="clear" w:color="auto" w:fill="auto"/>
            <w:vAlign w:val="center"/>
          </w:tcPr>
          <w:p w:rsidR="00C150C4" w:rsidRPr="00AA0465" w:rsidRDefault="00C150C4" w:rsidP="00AB5426">
            <w:pPr>
              <w:widowControl/>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r>
    </w:tbl>
    <w:p w:rsidR="00C150C4" w:rsidRPr="00AA0465" w:rsidRDefault="00C150C4" w:rsidP="00C150C4">
      <w:pPr>
        <w:rPr>
          <w:rFonts w:ascii="ＭＳ 明朝" w:eastAsia="ＭＳ Ｐ明朝" w:hAnsi="Century" w:cs="Times New Roman"/>
          <w:sz w:val="22"/>
          <w:szCs w:val="24"/>
        </w:rPr>
      </w:pPr>
    </w:p>
    <w:p w:rsidR="00C150C4" w:rsidRPr="00AA0465" w:rsidRDefault="00C150C4" w:rsidP="00C150C4">
      <w:pPr>
        <w:tabs>
          <w:tab w:val="left" w:pos="567"/>
        </w:tabs>
        <w:ind w:left="850" w:hangingChars="425" w:hanging="850"/>
        <w:rPr>
          <w:rFonts w:ascii="ＭＳ Ｐ明朝" w:eastAsia="ＭＳ Ｐ明朝" w:hAnsi="ＭＳ Ｐ明朝" w:cs="ＭＳ Ｐゴシック"/>
          <w:kern w:val="0"/>
          <w:sz w:val="20"/>
          <w:szCs w:val="20"/>
        </w:rPr>
      </w:pPr>
      <w:r w:rsidRPr="00AA0465">
        <w:rPr>
          <w:rFonts w:ascii="ＭＳ Ｐ明朝" w:eastAsia="ＭＳ Ｐ明朝" w:hAnsi="ＭＳ Ｐ明朝" w:cs="ＭＳ Ｐゴシック" w:hint="eastAsia"/>
          <w:kern w:val="0"/>
          <w:sz w:val="20"/>
          <w:szCs w:val="20"/>
        </w:rPr>
        <w:t>（注）</w:t>
      </w:r>
      <w:r w:rsidRPr="00AA0465">
        <w:rPr>
          <w:rFonts w:ascii="ＭＳ Ｐ明朝" w:eastAsia="ＭＳ Ｐ明朝" w:hAnsi="ＭＳ Ｐ明朝" w:cs="ＭＳ Ｐゴシック" w:hint="eastAsia"/>
          <w:kern w:val="0"/>
          <w:sz w:val="20"/>
          <w:szCs w:val="20"/>
        </w:rPr>
        <w:tab/>
        <w:t>１　総事業費の（Ａ）欄には、補助対象となる者に実施する胸部エックス線検査に必要な額を記入してください。</w:t>
      </w:r>
    </w:p>
    <w:p w:rsidR="00C150C4" w:rsidRPr="00AA0465" w:rsidRDefault="00C150C4" w:rsidP="00C150C4">
      <w:pPr>
        <w:ind w:leftChars="270" w:left="851" w:hanging="284"/>
        <w:rPr>
          <w:rFonts w:ascii="ＭＳ Ｐ明朝" w:eastAsia="ＭＳ Ｐ明朝" w:hAnsi="ＭＳ Ｐ明朝" w:cs="ＭＳ Ｐゴシック"/>
          <w:kern w:val="0"/>
          <w:sz w:val="20"/>
          <w:szCs w:val="20"/>
        </w:rPr>
      </w:pPr>
      <w:r w:rsidRPr="00AA0465">
        <w:rPr>
          <w:rFonts w:ascii="ＭＳ Ｐ明朝" w:eastAsia="ＭＳ Ｐ明朝" w:hAnsi="ＭＳ Ｐ明朝" w:cs="ＭＳ Ｐゴシック" w:hint="eastAsia"/>
          <w:kern w:val="0"/>
          <w:sz w:val="20"/>
          <w:szCs w:val="20"/>
        </w:rPr>
        <w:t>２　寄附金その他の収入予定額の（Ｂ）欄には、福岡市における本事業の補助金算出額を除く収入額を記入してください。</w:t>
      </w:r>
    </w:p>
    <w:p w:rsidR="00C150C4" w:rsidRPr="00AA0465" w:rsidRDefault="00C150C4" w:rsidP="00C150C4">
      <w:pPr>
        <w:rPr>
          <w:rFonts w:ascii="ＭＳ 明朝" w:eastAsia="ＭＳ Ｐ明朝" w:hAnsi="Century" w:cs="Times New Roman"/>
          <w:sz w:val="22"/>
          <w:szCs w:val="24"/>
        </w:rPr>
      </w:pPr>
    </w:p>
    <w:p w:rsidR="00C150C4" w:rsidRPr="00AA0465" w:rsidRDefault="00C150C4" w:rsidP="00C150C4">
      <w:pPr>
        <w:rPr>
          <w:rFonts w:ascii="ＭＳ 明朝" w:eastAsia="ＭＳ Ｐ明朝" w:hAnsi="Century" w:cs="Times New Roman"/>
          <w:sz w:val="24"/>
          <w:szCs w:val="24"/>
        </w:rPr>
      </w:pPr>
      <w:r w:rsidRPr="00AA0465">
        <w:rPr>
          <w:rFonts w:ascii="ＭＳ 明朝" w:eastAsia="ＭＳ Ｐ明朝" w:hAnsi="Century" w:cs="Times New Roman" w:hint="eastAsia"/>
          <w:sz w:val="24"/>
          <w:szCs w:val="24"/>
        </w:rPr>
        <w:t>２　収支計画</w:t>
      </w:r>
    </w:p>
    <w:tbl>
      <w:tblPr>
        <w:tblW w:w="9776" w:type="dxa"/>
        <w:tblCellMar>
          <w:left w:w="99" w:type="dxa"/>
          <w:right w:w="99" w:type="dxa"/>
        </w:tblCellMar>
        <w:tblLook w:val="04A0" w:firstRow="1" w:lastRow="0" w:firstColumn="1" w:lastColumn="0" w:noHBand="0" w:noVBand="1"/>
      </w:tblPr>
      <w:tblGrid>
        <w:gridCol w:w="1696"/>
        <w:gridCol w:w="1134"/>
        <w:gridCol w:w="1134"/>
        <w:gridCol w:w="1276"/>
        <w:gridCol w:w="1559"/>
        <w:gridCol w:w="1560"/>
        <w:gridCol w:w="1417"/>
      </w:tblGrid>
      <w:tr w:rsidR="00AA0465" w:rsidRPr="00AA0465" w:rsidTr="00AB5426">
        <w:trPr>
          <w:trHeight w:val="417"/>
        </w:trPr>
        <w:tc>
          <w:tcPr>
            <w:tcW w:w="1696" w:type="dxa"/>
            <w:vMerge w:val="restart"/>
            <w:tcBorders>
              <w:top w:val="single" w:sz="4" w:space="0" w:color="auto"/>
              <w:left w:val="single" w:sz="4" w:space="0" w:color="auto"/>
              <w:right w:val="single" w:sz="4" w:space="0" w:color="auto"/>
            </w:tcBorders>
            <w:shd w:val="clear" w:color="auto" w:fill="auto"/>
            <w:noWrap/>
            <w:vAlign w:val="center"/>
            <w:hideMark/>
          </w:tcPr>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支出予定額</w:t>
            </w:r>
          </w:p>
        </w:tc>
        <w:tc>
          <w:tcPr>
            <w:tcW w:w="5103" w:type="dxa"/>
            <w:gridSpan w:val="4"/>
            <w:tcBorders>
              <w:top w:val="single" w:sz="4" w:space="0" w:color="auto"/>
              <w:left w:val="nil"/>
              <w:bottom w:val="single" w:sz="4" w:space="0" w:color="auto"/>
              <w:right w:val="single" w:sz="4" w:space="0" w:color="auto"/>
            </w:tcBorders>
            <w:shd w:val="clear" w:color="auto" w:fill="auto"/>
            <w:vAlign w:val="center"/>
          </w:tcPr>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交付基準による算定額</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補助基本額</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補助金</w:t>
            </w:r>
          </w:p>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算出額</w:t>
            </w:r>
          </w:p>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（Ｇ）×2/3</w:t>
            </w:r>
          </w:p>
          <w:p w:rsidR="00A662EB" w:rsidRPr="00AA0465" w:rsidRDefault="00A662EB"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(Ｈ)</w:t>
            </w:r>
          </w:p>
        </w:tc>
      </w:tr>
      <w:tr w:rsidR="00AA0465" w:rsidRPr="00AA0465" w:rsidTr="00AB5426">
        <w:trPr>
          <w:trHeight w:val="402"/>
        </w:trPr>
        <w:tc>
          <w:tcPr>
            <w:tcW w:w="1696" w:type="dxa"/>
            <w:vMerge/>
            <w:tcBorders>
              <w:left w:val="single" w:sz="4" w:space="0" w:color="auto"/>
              <w:bottom w:val="single" w:sz="4" w:space="0" w:color="FFFFFF" w:themeColor="background1"/>
              <w:right w:val="single" w:sz="4" w:space="0" w:color="auto"/>
            </w:tcBorders>
            <w:shd w:val="clear" w:color="auto" w:fill="auto"/>
            <w:noWrap/>
            <w:vAlign w:val="center"/>
          </w:tcPr>
          <w:p w:rsidR="00C150C4" w:rsidRPr="00AA0465" w:rsidRDefault="00C150C4" w:rsidP="00AB5426">
            <w:pPr>
              <w:widowControl/>
              <w:jc w:val="center"/>
              <w:rPr>
                <w:rFonts w:ascii="ＭＳ Ｐ明朝" w:eastAsia="ＭＳ Ｐ明朝" w:hAnsi="ＭＳ Ｐ明朝" w:cs="ＭＳ Ｐゴシック"/>
                <w:kern w:val="0"/>
                <w:sz w:val="22"/>
              </w:rPr>
            </w:pPr>
          </w:p>
        </w:tc>
        <w:tc>
          <w:tcPr>
            <w:tcW w:w="1134" w:type="dxa"/>
            <w:tcBorders>
              <w:top w:val="single" w:sz="4" w:space="0" w:color="auto"/>
              <w:left w:val="nil"/>
              <w:bottom w:val="single" w:sz="4" w:space="0" w:color="FFFFFF" w:themeColor="background1"/>
              <w:right w:val="single" w:sz="4" w:space="0" w:color="auto"/>
            </w:tcBorders>
            <w:shd w:val="clear" w:color="auto" w:fill="auto"/>
            <w:vAlign w:val="center"/>
          </w:tcPr>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区　分</w:t>
            </w:r>
          </w:p>
        </w:tc>
        <w:tc>
          <w:tcPr>
            <w:tcW w:w="1134" w:type="dxa"/>
            <w:tcBorders>
              <w:top w:val="single" w:sz="4" w:space="0" w:color="auto"/>
              <w:left w:val="nil"/>
              <w:bottom w:val="single" w:sz="4" w:space="0" w:color="FFFFFF" w:themeColor="background1"/>
              <w:right w:val="single" w:sz="4" w:space="0" w:color="auto"/>
            </w:tcBorders>
            <w:shd w:val="clear" w:color="auto" w:fill="auto"/>
            <w:vAlign w:val="center"/>
          </w:tcPr>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対象人数</w:t>
            </w:r>
          </w:p>
        </w:tc>
        <w:tc>
          <w:tcPr>
            <w:tcW w:w="1276" w:type="dxa"/>
            <w:tcBorders>
              <w:top w:val="single" w:sz="4" w:space="0" w:color="auto"/>
              <w:left w:val="nil"/>
              <w:bottom w:val="single" w:sz="4" w:space="0" w:color="FFFFFF" w:themeColor="background1"/>
              <w:right w:val="single" w:sz="4" w:space="0" w:color="auto"/>
            </w:tcBorders>
            <w:shd w:val="clear" w:color="auto" w:fill="auto"/>
            <w:vAlign w:val="center"/>
          </w:tcPr>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単価</w:t>
            </w:r>
          </w:p>
        </w:tc>
        <w:tc>
          <w:tcPr>
            <w:tcW w:w="1559" w:type="dxa"/>
            <w:tcBorders>
              <w:top w:val="single" w:sz="4" w:space="0" w:color="auto"/>
              <w:left w:val="nil"/>
              <w:bottom w:val="single" w:sz="4" w:space="0" w:color="FFFFFF" w:themeColor="background1"/>
              <w:right w:val="single" w:sz="4" w:space="0" w:color="auto"/>
            </w:tcBorders>
            <w:shd w:val="clear" w:color="auto" w:fill="auto"/>
            <w:noWrap/>
            <w:vAlign w:val="center"/>
          </w:tcPr>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算定額</w:t>
            </w:r>
          </w:p>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（Ｄ）×（Ｅ）</w:t>
            </w:r>
          </w:p>
        </w:tc>
        <w:tc>
          <w:tcPr>
            <w:tcW w:w="1560" w:type="dxa"/>
            <w:vMerge/>
            <w:tcBorders>
              <w:left w:val="single" w:sz="4" w:space="0" w:color="auto"/>
              <w:bottom w:val="single" w:sz="4" w:space="0" w:color="FFFFFF" w:themeColor="background1"/>
              <w:right w:val="single" w:sz="4" w:space="0" w:color="auto"/>
            </w:tcBorders>
            <w:shd w:val="clear" w:color="auto" w:fill="auto"/>
            <w:vAlign w:val="center"/>
          </w:tcPr>
          <w:p w:rsidR="00C150C4" w:rsidRPr="00AA0465" w:rsidRDefault="00C150C4" w:rsidP="00AB5426">
            <w:pPr>
              <w:widowControl/>
              <w:jc w:val="center"/>
              <w:rPr>
                <w:rFonts w:ascii="ＭＳ Ｐ明朝" w:eastAsia="ＭＳ Ｐ明朝" w:hAnsi="ＭＳ Ｐ明朝" w:cs="ＭＳ Ｐゴシック"/>
                <w:kern w:val="0"/>
                <w:sz w:val="22"/>
              </w:rPr>
            </w:pPr>
          </w:p>
        </w:tc>
        <w:tc>
          <w:tcPr>
            <w:tcW w:w="1417" w:type="dxa"/>
            <w:vMerge/>
            <w:tcBorders>
              <w:left w:val="single" w:sz="4" w:space="0" w:color="auto"/>
              <w:right w:val="single" w:sz="4" w:space="0" w:color="auto"/>
            </w:tcBorders>
            <w:shd w:val="clear" w:color="auto" w:fill="auto"/>
            <w:vAlign w:val="center"/>
          </w:tcPr>
          <w:p w:rsidR="00C150C4" w:rsidRPr="00AA0465" w:rsidRDefault="00C150C4" w:rsidP="00AB5426">
            <w:pPr>
              <w:widowControl/>
              <w:jc w:val="center"/>
              <w:rPr>
                <w:rFonts w:ascii="ＭＳ Ｐ明朝" w:eastAsia="ＭＳ Ｐ明朝" w:hAnsi="ＭＳ Ｐ明朝" w:cs="ＭＳ Ｐゴシック"/>
                <w:kern w:val="0"/>
                <w:sz w:val="22"/>
              </w:rPr>
            </w:pPr>
          </w:p>
        </w:tc>
      </w:tr>
      <w:tr w:rsidR="00AA0465" w:rsidRPr="00AA0465" w:rsidTr="00AB5426">
        <w:trPr>
          <w:trHeight w:val="251"/>
        </w:trPr>
        <w:tc>
          <w:tcPr>
            <w:tcW w:w="1696" w:type="dxa"/>
            <w:tcBorders>
              <w:top w:val="single" w:sz="4" w:space="0" w:color="FFFFFF" w:themeColor="background1"/>
              <w:left w:val="single" w:sz="4" w:space="0" w:color="auto"/>
              <w:bottom w:val="single" w:sz="4" w:space="0" w:color="auto"/>
              <w:right w:val="single" w:sz="4" w:space="0" w:color="auto"/>
            </w:tcBorders>
            <w:shd w:val="clear" w:color="auto" w:fill="auto"/>
            <w:noWrap/>
            <w:vAlign w:val="center"/>
          </w:tcPr>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（Ｃ）</w:t>
            </w:r>
          </w:p>
        </w:tc>
        <w:tc>
          <w:tcPr>
            <w:tcW w:w="1134" w:type="dxa"/>
            <w:tcBorders>
              <w:top w:val="single" w:sz="4" w:space="0" w:color="FFFFFF" w:themeColor="background1"/>
              <w:left w:val="nil"/>
              <w:bottom w:val="single" w:sz="4" w:space="0" w:color="auto"/>
              <w:right w:val="single" w:sz="4" w:space="0" w:color="auto"/>
            </w:tcBorders>
            <w:shd w:val="clear" w:color="auto" w:fill="auto"/>
            <w:vAlign w:val="center"/>
          </w:tcPr>
          <w:p w:rsidR="00C150C4" w:rsidRPr="00AA0465" w:rsidRDefault="00C150C4" w:rsidP="00AB5426">
            <w:pPr>
              <w:jc w:val="center"/>
              <w:rPr>
                <w:rFonts w:ascii="ＭＳ Ｐ明朝" w:eastAsia="ＭＳ Ｐ明朝" w:hAnsi="ＭＳ Ｐ明朝" w:cs="ＭＳ Ｐゴシック"/>
                <w:kern w:val="0"/>
                <w:sz w:val="22"/>
              </w:rPr>
            </w:pPr>
          </w:p>
        </w:tc>
        <w:tc>
          <w:tcPr>
            <w:tcW w:w="1134" w:type="dxa"/>
            <w:tcBorders>
              <w:top w:val="single" w:sz="4" w:space="0" w:color="FFFFFF" w:themeColor="background1"/>
              <w:left w:val="nil"/>
              <w:bottom w:val="single" w:sz="4" w:space="0" w:color="auto"/>
              <w:right w:val="single" w:sz="4" w:space="0" w:color="auto"/>
            </w:tcBorders>
            <w:shd w:val="clear" w:color="auto" w:fill="auto"/>
            <w:vAlign w:val="center"/>
          </w:tcPr>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（Ｄ）</w:t>
            </w:r>
          </w:p>
        </w:tc>
        <w:tc>
          <w:tcPr>
            <w:tcW w:w="1276" w:type="dxa"/>
            <w:tcBorders>
              <w:top w:val="single" w:sz="4" w:space="0" w:color="FFFFFF" w:themeColor="background1"/>
              <w:left w:val="nil"/>
              <w:bottom w:val="single" w:sz="4" w:space="0" w:color="auto"/>
              <w:right w:val="single" w:sz="4" w:space="0" w:color="auto"/>
            </w:tcBorders>
            <w:shd w:val="clear" w:color="auto" w:fill="auto"/>
            <w:vAlign w:val="center"/>
          </w:tcPr>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（Ｅ）</w:t>
            </w:r>
          </w:p>
        </w:tc>
        <w:tc>
          <w:tcPr>
            <w:tcW w:w="1559" w:type="dxa"/>
            <w:tcBorders>
              <w:top w:val="single" w:sz="4" w:space="0" w:color="FFFFFF" w:themeColor="background1"/>
              <w:left w:val="nil"/>
              <w:bottom w:val="single" w:sz="4" w:space="0" w:color="auto"/>
              <w:right w:val="single" w:sz="4" w:space="0" w:color="auto"/>
            </w:tcBorders>
            <w:shd w:val="clear" w:color="auto" w:fill="auto"/>
            <w:noWrap/>
            <w:vAlign w:val="center"/>
          </w:tcPr>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（Ｆ）</w:t>
            </w:r>
          </w:p>
        </w:tc>
        <w:tc>
          <w:tcPr>
            <w:tcW w:w="1560"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C150C4" w:rsidRPr="00AA0465" w:rsidRDefault="00C150C4" w:rsidP="00AB5426">
            <w:pPr>
              <w:widowControl/>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（Ｇ）</w:t>
            </w:r>
          </w:p>
        </w:tc>
        <w:tc>
          <w:tcPr>
            <w:tcW w:w="1417" w:type="dxa"/>
            <w:vMerge/>
            <w:tcBorders>
              <w:left w:val="single" w:sz="4" w:space="0" w:color="auto"/>
              <w:bottom w:val="single" w:sz="4" w:space="0" w:color="auto"/>
              <w:right w:val="single" w:sz="4" w:space="0" w:color="auto"/>
            </w:tcBorders>
            <w:shd w:val="clear" w:color="auto" w:fill="auto"/>
            <w:vAlign w:val="center"/>
          </w:tcPr>
          <w:p w:rsidR="00C150C4" w:rsidRPr="00AA0465" w:rsidRDefault="00C150C4" w:rsidP="00AB5426">
            <w:pPr>
              <w:widowControl/>
              <w:jc w:val="center"/>
              <w:rPr>
                <w:rFonts w:ascii="ＭＳ Ｐ明朝" w:eastAsia="ＭＳ Ｐ明朝" w:hAnsi="ＭＳ Ｐ明朝" w:cs="ＭＳ Ｐゴシック"/>
                <w:kern w:val="0"/>
                <w:sz w:val="22"/>
              </w:rPr>
            </w:pPr>
          </w:p>
        </w:tc>
      </w:tr>
      <w:tr w:rsidR="00AA0465" w:rsidRPr="00AA0465" w:rsidTr="00AB5426">
        <w:trPr>
          <w:trHeight w:val="301"/>
        </w:trPr>
        <w:tc>
          <w:tcPr>
            <w:tcW w:w="1696" w:type="dxa"/>
            <w:tcBorders>
              <w:top w:val="nil"/>
              <w:left w:val="single" w:sz="4" w:space="0" w:color="auto"/>
              <w:bottom w:val="single" w:sz="4" w:space="0" w:color="FFFFFF" w:themeColor="background1"/>
              <w:right w:val="single" w:sz="4" w:space="0" w:color="auto"/>
            </w:tcBorders>
            <w:shd w:val="clear" w:color="auto" w:fill="auto"/>
            <w:noWrap/>
            <w:vAlign w:val="center"/>
            <w:hideMark/>
          </w:tcPr>
          <w:p w:rsidR="00C150C4" w:rsidRPr="00AA0465" w:rsidRDefault="00C150C4" w:rsidP="00AB5426">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1134" w:type="dxa"/>
            <w:vMerge w:val="restart"/>
            <w:tcBorders>
              <w:top w:val="single" w:sz="4" w:space="0" w:color="auto"/>
              <w:left w:val="nil"/>
              <w:right w:val="single" w:sz="4" w:space="0" w:color="auto"/>
            </w:tcBorders>
            <w:shd w:val="clear" w:color="auto" w:fill="auto"/>
            <w:noWrap/>
            <w:vAlign w:val="center"/>
          </w:tcPr>
          <w:p w:rsidR="00C150C4" w:rsidRPr="00AA0465" w:rsidRDefault="00C51813"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基本額</w:t>
            </w:r>
          </w:p>
        </w:tc>
        <w:tc>
          <w:tcPr>
            <w:tcW w:w="1134" w:type="dxa"/>
            <w:vMerge w:val="restart"/>
            <w:tcBorders>
              <w:top w:val="single" w:sz="4" w:space="0" w:color="auto"/>
              <w:left w:val="nil"/>
              <w:right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人</w:t>
            </w:r>
          </w:p>
        </w:tc>
        <w:tc>
          <w:tcPr>
            <w:tcW w:w="1276" w:type="dxa"/>
            <w:vMerge w:val="restart"/>
            <w:tcBorders>
              <w:top w:val="single" w:sz="4" w:space="0" w:color="auto"/>
              <w:left w:val="nil"/>
              <w:right w:val="single" w:sz="4" w:space="0" w:color="auto"/>
            </w:tcBorders>
            <w:shd w:val="clear" w:color="auto" w:fill="auto"/>
            <w:vAlign w:val="center"/>
          </w:tcPr>
          <w:p w:rsidR="00C150C4" w:rsidRPr="00AA0465" w:rsidRDefault="00C51813" w:rsidP="00AB5426">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６４０</w:t>
            </w:r>
            <w:r w:rsidR="00C150C4" w:rsidRPr="00AA0465">
              <w:rPr>
                <w:rFonts w:ascii="ＭＳ Ｐ明朝" w:eastAsia="ＭＳ Ｐ明朝" w:hAnsi="ＭＳ Ｐ明朝" w:cs="ＭＳ Ｐゴシック" w:hint="eastAsia"/>
                <w:kern w:val="0"/>
                <w:sz w:val="22"/>
              </w:rPr>
              <w:t>円</w:t>
            </w:r>
          </w:p>
        </w:tc>
        <w:tc>
          <w:tcPr>
            <w:tcW w:w="1559" w:type="dxa"/>
            <w:vMerge w:val="restart"/>
            <w:tcBorders>
              <w:top w:val="single" w:sz="4" w:space="0" w:color="auto"/>
              <w:left w:val="single" w:sz="4" w:space="0" w:color="auto"/>
              <w:right w:val="single" w:sz="4" w:space="0" w:color="auto"/>
            </w:tcBorders>
            <w:shd w:val="clear" w:color="auto" w:fill="auto"/>
            <w:noWrap/>
            <w:vAlign w:val="center"/>
            <w:hideMark/>
          </w:tcPr>
          <w:p w:rsidR="00C150C4" w:rsidRPr="00AA0465" w:rsidRDefault="00C150C4" w:rsidP="00AB5426">
            <w:pPr>
              <w:widowControl/>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1560" w:type="dxa"/>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C150C4" w:rsidRPr="00AA0465" w:rsidRDefault="00C150C4" w:rsidP="00AB5426">
            <w:pPr>
              <w:widowControl/>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1417" w:type="dxa"/>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r>
      <w:tr w:rsidR="00AA0465" w:rsidRPr="00AA0465" w:rsidTr="00AB5426">
        <w:trPr>
          <w:trHeight w:val="660"/>
        </w:trPr>
        <w:tc>
          <w:tcPr>
            <w:tcW w:w="1696" w:type="dxa"/>
            <w:vMerge w:val="restart"/>
            <w:tcBorders>
              <w:top w:val="single" w:sz="4" w:space="0" w:color="FFFFFF" w:themeColor="background1"/>
              <w:left w:val="single" w:sz="4" w:space="0" w:color="auto"/>
              <w:right w:val="single" w:sz="4" w:space="0" w:color="auto"/>
            </w:tcBorders>
            <w:shd w:val="clear" w:color="auto" w:fill="auto"/>
            <w:noWrap/>
            <w:vAlign w:val="center"/>
          </w:tcPr>
          <w:p w:rsidR="00C150C4" w:rsidRPr="00AA0465" w:rsidRDefault="00C150C4" w:rsidP="00AB5426">
            <w:pPr>
              <w:jc w:val="right"/>
              <w:rPr>
                <w:rFonts w:ascii="ＭＳ Ｐ明朝" w:eastAsia="ＭＳ Ｐ明朝" w:hAnsi="ＭＳ Ｐ明朝" w:cs="ＭＳ Ｐゴシック"/>
                <w:kern w:val="0"/>
                <w:sz w:val="22"/>
              </w:rPr>
            </w:pPr>
          </w:p>
        </w:tc>
        <w:tc>
          <w:tcPr>
            <w:tcW w:w="1134" w:type="dxa"/>
            <w:vMerge/>
            <w:tcBorders>
              <w:left w:val="nil"/>
              <w:bottom w:val="single" w:sz="4" w:space="0" w:color="auto"/>
              <w:right w:val="single" w:sz="4" w:space="0" w:color="auto"/>
            </w:tcBorders>
            <w:shd w:val="clear" w:color="auto" w:fill="auto"/>
            <w:noWrap/>
            <w:vAlign w:val="center"/>
          </w:tcPr>
          <w:p w:rsidR="00C150C4" w:rsidRPr="00AA0465" w:rsidRDefault="00C150C4" w:rsidP="00AB5426">
            <w:pPr>
              <w:jc w:val="center"/>
              <w:rPr>
                <w:rFonts w:ascii="ＭＳ Ｐ明朝" w:eastAsia="ＭＳ Ｐ明朝" w:hAnsi="ＭＳ Ｐ明朝" w:cs="ＭＳ Ｐゴシック"/>
                <w:kern w:val="0"/>
                <w:sz w:val="22"/>
              </w:rPr>
            </w:pPr>
          </w:p>
        </w:tc>
        <w:tc>
          <w:tcPr>
            <w:tcW w:w="1134" w:type="dxa"/>
            <w:vMerge/>
            <w:tcBorders>
              <w:left w:val="nil"/>
              <w:bottom w:val="single" w:sz="4" w:space="0" w:color="auto"/>
              <w:right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p>
        </w:tc>
        <w:tc>
          <w:tcPr>
            <w:tcW w:w="1276" w:type="dxa"/>
            <w:vMerge/>
            <w:tcBorders>
              <w:left w:val="nil"/>
              <w:bottom w:val="single" w:sz="4" w:space="0" w:color="auto"/>
              <w:right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p>
        </w:tc>
        <w:tc>
          <w:tcPr>
            <w:tcW w:w="1559" w:type="dxa"/>
            <w:vMerge/>
            <w:tcBorders>
              <w:left w:val="single" w:sz="4" w:space="0" w:color="auto"/>
              <w:bottom w:val="single" w:sz="4" w:space="0" w:color="auto"/>
              <w:right w:val="single" w:sz="4" w:space="0" w:color="auto"/>
            </w:tcBorders>
            <w:shd w:val="clear" w:color="auto" w:fill="auto"/>
            <w:noWrap/>
            <w:vAlign w:val="center"/>
          </w:tcPr>
          <w:p w:rsidR="00C150C4" w:rsidRPr="00AA0465" w:rsidRDefault="00C150C4" w:rsidP="00AB5426">
            <w:pPr>
              <w:widowControl/>
              <w:jc w:val="right"/>
              <w:rPr>
                <w:rFonts w:ascii="ＭＳ Ｐ明朝" w:eastAsia="ＭＳ Ｐ明朝" w:hAnsi="ＭＳ Ｐ明朝" w:cs="ＭＳ Ｐゴシック"/>
                <w:kern w:val="0"/>
                <w:sz w:val="22"/>
              </w:rPr>
            </w:pPr>
          </w:p>
        </w:tc>
        <w:tc>
          <w:tcPr>
            <w:tcW w:w="1560" w:type="dxa"/>
            <w:vMerge w:val="restart"/>
            <w:tcBorders>
              <w:top w:val="single" w:sz="4" w:space="0" w:color="FFFFFF" w:themeColor="background1"/>
              <w:left w:val="single" w:sz="4" w:space="0" w:color="auto"/>
              <w:right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p>
        </w:tc>
        <w:tc>
          <w:tcPr>
            <w:tcW w:w="1417" w:type="dxa"/>
            <w:vMerge w:val="restart"/>
            <w:tcBorders>
              <w:top w:val="single" w:sz="4" w:space="0" w:color="FFFFFF" w:themeColor="background1"/>
              <w:left w:val="single" w:sz="4" w:space="0" w:color="auto"/>
              <w:right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p>
        </w:tc>
      </w:tr>
      <w:tr w:rsidR="00AA0465" w:rsidRPr="00AA0465" w:rsidTr="00AB5426">
        <w:trPr>
          <w:trHeight w:val="565"/>
        </w:trPr>
        <w:tc>
          <w:tcPr>
            <w:tcW w:w="1696" w:type="dxa"/>
            <w:vMerge/>
            <w:tcBorders>
              <w:left w:val="single" w:sz="4" w:space="0" w:color="auto"/>
              <w:right w:val="single" w:sz="4" w:space="0" w:color="auto"/>
            </w:tcBorders>
            <w:shd w:val="clear" w:color="auto" w:fill="auto"/>
            <w:noWrap/>
            <w:vAlign w:val="center"/>
          </w:tcPr>
          <w:p w:rsidR="00C150C4" w:rsidRPr="00AA0465" w:rsidRDefault="00C150C4" w:rsidP="00AB5426">
            <w:pPr>
              <w:jc w:val="right"/>
              <w:rPr>
                <w:rFonts w:ascii="ＭＳ Ｐ明朝" w:eastAsia="ＭＳ Ｐ明朝" w:hAnsi="ＭＳ Ｐ明朝" w:cs="ＭＳ Ｐゴシック"/>
                <w:kern w:val="0"/>
                <w:sz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150C4" w:rsidRPr="00AA0465" w:rsidRDefault="00C51813"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加算額</w:t>
            </w:r>
          </w:p>
        </w:tc>
        <w:tc>
          <w:tcPr>
            <w:tcW w:w="1134" w:type="dxa"/>
            <w:tcBorders>
              <w:top w:val="single" w:sz="4" w:space="0" w:color="auto"/>
              <w:left w:val="nil"/>
              <w:bottom w:val="single" w:sz="4" w:space="0" w:color="auto"/>
              <w:right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人</w:t>
            </w:r>
          </w:p>
        </w:tc>
        <w:tc>
          <w:tcPr>
            <w:tcW w:w="1276" w:type="dxa"/>
            <w:tcBorders>
              <w:top w:val="single" w:sz="4" w:space="0" w:color="auto"/>
              <w:left w:val="nil"/>
              <w:bottom w:val="single" w:sz="4" w:space="0" w:color="auto"/>
              <w:right w:val="single" w:sz="4" w:space="0" w:color="auto"/>
            </w:tcBorders>
            <w:shd w:val="clear" w:color="auto" w:fill="auto"/>
            <w:vAlign w:val="center"/>
          </w:tcPr>
          <w:p w:rsidR="00C150C4" w:rsidRPr="00AA0465" w:rsidRDefault="00C51813" w:rsidP="00AB5426">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１，６７０</w:t>
            </w:r>
            <w:r w:rsidR="00C150C4" w:rsidRPr="00AA0465">
              <w:rPr>
                <w:rFonts w:ascii="ＭＳ Ｐ明朝" w:eastAsia="ＭＳ Ｐ明朝" w:hAnsi="ＭＳ Ｐ明朝" w:cs="ＭＳ Ｐゴシック" w:hint="eastAsia"/>
                <w:kern w:val="0"/>
                <w:sz w:val="22"/>
              </w:rPr>
              <w:t>円</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0C4" w:rsidRPr="00AA0465" w:rsidRDefault="00C150C4" w:rsidP="00AB5426">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1560" w:type="dxa"/>
            <w:vMerge/>
            <w:tcBorders>
              <w:left w:val="single" w:sz="4" w:space="0" w:color="auto"/>
              <w:right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p>
        </w:tc>
        <w:tc>
          <w:tcPr>
            <w:tcW w:w="1417" w:type="dxa"/>
            <w:vMerge/>
            <w:tcBorders>
              <w:left w:val="single" w:sz="4" w:space="0" w:color="auto"/>
              <w:right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p>
        </w:tc>
      </w:tr>
      <w:tr w:rsidR="00AA0465" w:rsidRPr="00AA0465" w:rsidTr="00AB5426">
        <w:trPr>
          <w:trHeight w:val="558"/>
        </w:trPr>
        <w:tc>
          <w:tcPr>
            <w:tcW w:w="1696" w:type="dxa"/>
            <w:vMerge/>
            <w:tcBorders>
              <w:left w:val="single" w:sz="4" w:space="0" w:color="auto"/>
              <w:bottom w:val="single" w:sz="4" w:space="0" w:color="auto"/>
              <w:right w:val="single" w:sz="4" w:space="0" w:color="auto"/>
            </w:tcBorders>
            <w:shd w:val="clear" w:color="auto" w:fill="auto"/>
            <w:noWrap/>
            <w:vAlign w:val="center"/>
          </w:tcPr>
          <w:p w:rsidR="00C150C4" w:rsidRPr="00AA0465" w:rsidRDefault="00C150C4" w:rsidP="00AB5426">
            <w:pPr>
              <w:jc w:val="right"/>
              <w:rPr>
                <w:rFonts w:ascii="ＭＳ Ｐ明朝" w:eastAsia="ＭＳ Ｐ明朝" w:hAnsi="ＭＳ Ｐ明朝" w:cs="ＭＳ Ｐゴシック"/>
                <w:kern w:val="0"/>
                <w:sz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150C4" w:rsidRPr="00AA0465" w:rsidRDefault="00C150C4" w:rsidP="00AB5426">
            <w:pPr>
              <w:jc w:val="center"/>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合　　計</w:t>
            </w:r>
          </w:p>
        </w:tc>
        <w:tc>
          <w:tcPr>
            <w:tcW w:w="1134"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p>
        </w:tc>
        <w:tc>
          <w:tcPr>
            <w:tcW w:w="1276" w:type="dxa"/>
            <w:tcBorders>
              <w:top w:val="single" w:sz="4" w:space="0" w:color="auto"/>
              <w:left w:val="nil"/>
              <w:bottom w:val="single" w:sz="4" w:space="0" w:color="auto"/>
              <w:right w:val="single" w:sz="4" w:space="0" w:color="auto"/>
              <w:tr2bl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0C4" w:rsidRPr="00AA0465" w:rsidRDefault="00C150C4" w:rsidP="00AB5426">
            <w:pPr>
              <w:jc w:val="right"/>
              <w:rPr>
                <w:rFonts w:ascii="ＭＳ Ｐ明朝" w:eastAsia="ＭＳ Ｐ明朝" w:hAnsi="ＭＳ Ｐ明朝" w:cs="ＭＳ Ｐゴシック"/>
                <w:kern w:val="0"/>
                <w:sz w:val="22"/>
              </w:rPr>
            </w:pPr>
            <w:r w:rsidRPr="00AA0465">
              <w:rPr>
                <w:rFonts w:ascii="ＭＳ Ｐ明朝" w:eastAsia="ＭＳ Ｐ明朝" w:hAnsi="ＭＳ Ｐ明朝" w:cs="ＭＳ Ｐゴシック" w:hint="eastAsia"/>
                <w:kern w:val="0"/>
                <w:sz w:val="22"/>
              </w:rPr>
              <w:t>円</w:t>
            </w:r>
          </w:p>
        </w:tc>
        <w:tc>
          <w:tcPr>
            <w:tcW w:w="1560" w:type="dxa"/>
            <w:vMerge/>
            <w:tcBorders>
              <w:left w:val="single" w:sz="4" w:space="0" w:color="auto"/>
              <w:bottom w:val="single" w:sz="4" w:space="0" w:color="auto"/>
              <w:right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p>
        </w:tc>
        <w:tc>
          <w:tcPr>
            <w:tcW w:w="1417" w:type="dxa"/>
            <w:vMerge/>
            <w:tcBorders>
              <w:left w:val="single" w:sz="4" w:space="0" w:color="auto"/>
              <w:bottom w:val="single" w:sz="4" w:space="0" w:color="auto"/>
              <w:right w:val="single" w:sz="4" w:space="0" w:color="auto"/>
            </w:tcBorders>
            <w:shd w:val="clear" w:color="auto" w:fill="auto"/>
            <w:vAlign w:val="center"/>
          </w:tcPr>
          <w:p w:rsidR="00C150C4" w:rsidRPr="00AA0465" w:rsidRDefault="00C150C4" w:rsidP="00AB5426">
            <w:pPr>
              <w:jc w:val="right"/>
              <w:rPr>
                <w:rFonts w:ascii="ＭＳ Ｐ明朝" w:eastAsia="ＭＳ Ｐ明朝" w:hAnsi="ＭＳ Ｐ明朝" w:cs="ＭＳ Ｐゴシック"/>
                <w:kern w:val="0"/>
                <w:sz w:val="22"/>
              </w:rPr>
            </w:pPr>
          </w:p>
        </w:tc>
      </w:tr>
    </w:tbl>
    <w:p w:rsidR="00C150C4" w:rsidRPr="00AA0465" w:rsidRDefault="00C150C4" w:rsidP="00C150C4">
      <w:pPr>
        <w:tabs>
          <w:tab w:val="left" w:pos="567"/>
        </w:tabs>
        <w:rPr>
          <w:rFonts w:ascii="ＭＳ Ｐ明朝" w:eastAsia="ＭＳ Ｐ明朝" w:hAnsi="ＭＳ Ｐ明朝" w:cs="ＭＳ Ｐゴシック"/>
          <w:kern w:val="0"/>
          <w:sz w:val="20"/>
          <w:szCs w:val="20"/>
        </w:rPr>
      </w:pPr>
      <w:r w:rsidRPr="00AA0465">
        <w:rPr>
          <w:rFonts w:ascii="ＭＳ Ｐ明朝" w:eastAsia="ＭＳ Ｐ明朝" w:hAnsi="ＭＳ Ｐ明朝" w:cs="ＭＳ Ｐゴシック" w:hint="eastAsia"/>
          <w:kern w:val="0"/>
          <w:sz w:val="20"/>
          <w:szCs w:val="20"/>
        </w:rPr>
        <w:t>（注）</w:t>
      </w:r>
      <w:r w:rsidRPr="00AA0465">
        <w:rPr>
          <w:rFonts w:ascii="ＭＳ Ｐ明朝" w:eastAsia="ＭＳ Ｐ明朝" w:hAnsi="ＭＳ Ｐ明朝" w:cs="ＭＳ Ｐゴシック"/>
          <w:kern w:val="0"/>
          <w:sz w:val="20"/>
          <w:szCs w:val="20"/>
        </w:rPr>
        <w:tab/>
      </w:r>
      <w:r w:rsidRPr="00AA0465">
        <w:rPr>
          <w:rFonts w:ascii="ＭＳ Ｐ明朝" w:eastAsia="ＭＳ Ｐ明朝" w:hAnsi="ＭＳ Ｐ明朝" w:cs="ＭＳ Ｐゴシック" w:hint="eastAsia"/>
          <w:kern w:val="0"/>
          <w:sz w:val="20"/>
          <w:szCs w:val="20"/>
        </w:rPr>
        <w:t>１　支出予定額（Ｃ）欄には、「１　事業計画」の差引額（Ｃ）を記入してください。</w:t>
      </w:r>
    </w:p>
    <w:p w:rsidR="00C150C4" w:rsidRPr="00AA0465" w:rsidRDefault="00C150C4" w:rsidP="00C150C4">
      <w:pPr>
        <w:ind w:left="851" w:hanging="284"/>
        <w:rPr>
          <w:rFonts w:ascii="ＭＳ Ｐ明朝" w:eastAsia="ＭＳ Ｐ明朝" w:hAnsi="ＭＳ Ｐ明朝" w:cs="ＭＳ Ｐゴシック"/>
          <w:kern w:val="0"/>
          <w:sz w:val="20"/>
          <w:szCs w:val="20"/>
        </w:rPr>
      </w:pPr>
      <w:r w:rsidRPr="00AA0465">
        <w:rPr>
          <w:rFonts w:ascii="ＭＳ Ｐ明朝" w:eastAsia="ＭＳ Ｐ明朝" w:hAnsi="ＭＳ Ｐ明朝" w:cs="ＭＳ Ｐゴシック" w:hint="eastAsia"/>
          <w:kern w:val="0"/>
          <w:sz w:val="20"/>
          <w:szCs w:val="20"/>
        </w:rPr>
        <w:t xml:space="preserve">２　</w:t>
      </w:r>
      <w:r w:rsidR="00C51813" w:rsidRPr="00AA0465">
        <w:rPr>
          <w:rFonts w:ascii="ＭＳ Ｐ明朝" w:eastAsia="ＭＳ Ｐ明朝" w:hAnsi="ＭＳ Ｐ明朝" w:cs="ＭＳ Ｐゴシック" w:hint="eastAsia"/>
          <w:b/>
          <w:kern w:val="0"/>
          <w:sz w:val="20"/>
          <w:szCs w:val="20"/>
          <w:u w:val="wave"/>
        </w:rPr>
        <w:t>基本額</w:t>
      </w:r>
      <w:r w:rsidR="00C51813" w:rsidRPr="00AA0465">
        <w:rPr>
          <w:rFonts w:ascii="ＭＳ Ｐ明朝" w:eastAsia="ＭＳ Ｐ明朝" w:hAnsi="ＭＳ Ｐ明朝" w:cs="ＭＳ Ｐゴシック" w:hint="eastAsia"/>
          <w:kern w:val="0"/>
          <w:sz w:val="20"/>
          <w:szCs w:val="20"/>
        </w:rPr>
        <w:t>の対象人数(</w:t>
      </w:r>
      <w:r w:rsidR="00C51813" w:rsidRPr="00AA0465">
        <w:rPr>
          <w:rFonts w:ascii="ＭＳ Ｐ明朝" w:eastAsia="ＭＳ Ｐ明朝" w:hAnsi="ＭＳ Ｐ明朝" w:cs="ＭＳ Ｐゴシック"/>
          <w:kern w:val="0"/>
          <w:sz w:val="20"/>
          <w:szCs w:val="20"/>
        </w:rPr>
        <w:t>D</w:t>
      </w:r>
      <w:r w:rsidR="00C51813" w:rsidRPr="00AA0465">
        <w:rPr>
          <w:rFonts w:ascii="ＭＳ Ｐ明朝" w:eastAsia="ＭＳ Ｐ明朝" w:hAnsi="ＭＳ Ｐ明朝" w:cs="ＭＳ Ｐゴシック" w:hint="eastAsia"/>
          <w:kern w:val="0"/>
          <w:sz w:val="20"/>
          <w:szCs w:val="20"/>
        </w:rPr>
        <w:t>)</w:t>
      </w:r>
      <w:r w:rsidR="004A7E1A" w:rsidRPr="00AA0465">
        <w:rPr>
          <w:rFonts w:ascii="ＭＳ Ｐ明朝" w:eastAsia="ＭＳ Ｐ明朝" w:hAnsi="ＭＳ Ｐ明朝" w:cs="ＭＳ Ｐゴシック" w:hint="eastAsia"/>
          <w:kern w:val="0"/>
          <w:sz w:val="20"/>
          <w:szCs w:val="20"/>
        </w:rPr>
        <w:t>には、</w:t>
      </w:r>
      <w:r w:rsidR="00C51813" w:rsidRPr="00AA0465">
        <w:rPr>
          <w:rFonts w:ascii="ＭＳ Ｐ明朝" w:eastAsia="ＭＳ Ｐ明朝" w:hAnsi="ＭＳ Ｐ明朝" w:cs="ＭＳ Ｐゴシック" w:hint="eastAsia"/>
          <w:kern w:val="0"/>
          <w:sz w:val="20"/>
          <w:szCs w:val="20"/>
        </w:rPr>
        <w:t>胸部エックス線検査を受診する学生・生徒若しくは施設入所者の人数(</w:t>
      </w:r>
      <w:r w:rsidR="00A662EB" w:rsidRPr="00AA0465">
        <w:rPr>
          <w:rFonts w:ascii="ＭＳ Ｐ明朝" w:eastAsia="ＭＳ Ｐ明朝" w:hAnsi="ＭＳ Ｐ明朝" w:cs="ＭＳ Ｐゴシック" w:hint="eastAsia"/>
          <w:kern w:val="0"/>
          <w:sz w:val="20"/>
          <w:szCs w:val="20"/>
        </w:rPr>
        <w:t>間接撮影、</w:t>
      </w:r>
      <w:r w:rsidR="00C51813" w:rsidRPr="00AA0465">
        <w:rPr>
          <w:rFonts w:ascii="ＭＳ Ｐ明朝" w:eastAsia="ＭＳ Ｐ明朝" w:hAnsi="ＭＳ Ｐ明朝" w:cs="ＭＳ Ｐゴシック" w:hint="eastAsia"/>
          <w:kern w:val="0"/>
          <w:sz w:val="20"/>
          <w:szCs w:val="20"/>
        </w:rPr>
        <w:t>直接撮影の合計)を記入してください。</w:t>
      </w:r>
    </w:p>
    <w:p w:rsidR="004A7E1A" w:rsidRPr="00AA0465" w:rsidRDefault="00C51813" w:rsidP="00C51813">
      <w:pPr>
        <w:ind w:left="851" w:hanging="284"/>
        <w:rPr>
          <w:rFonts w:ascii="ＭＳ Ｐ明朝" w:eastAsia="ＭＳ Ｐ明朝" w:hAnsi="ＭＳ Ｐ明朝" w:cs="ＭＳ Ｐゴシック"/>
          <w:kern w:val="0"/>
          <w:sz w:val="20"/>
          <w:szCs w:val="20"/>
        </w:rPr>
      </w:pPr>
      <w:r w:rsidRPr="00AA0465">
        <w:rPr>
          <w:rFonts w:ascii="ＭＳ Ｐ明朝" w:eastAsia="ＭＳ Ｐ明朝" w:hAnsi="ＭＳ Ｐ明朝" w:cs="ＭＳ Ｐゴシック" w:hint="eastAsia"/>
          <w:kern w:val="0"/>
          <w:sz w:val="20"/>
          <w:szCs w:val="20"/>
        </w:rPr>
        <w:t xml:space="preserve">３　</w:t>
      </w:r>
      <w:r w:rsidRPr="00AA0465">
        <w:rPr>
          <w:rFonts w:ascii="ＭＳ Ｐ明朝" w:eastAsia="ＭＳ Ｐ明朝" w:hAnsi="ＭＳ Ｐ明朝" w:cs="ＭＳ Ｐゴシック" w:hint="eastAsia"/>
          <w:b/>
          <w:kern w:val="0"/>
          <w:sz w:val="20"/>
          <w:szCs w:val="20"/>
          <w:u w:val="wave"/>
        </w:rPr>
        <w:t>加算額</w:t>
      </w:r>
      <w:r w:rsidRPr="00AA0465">
        <w:rPr>
          <w:rFonts w:ascii="ＭＳ Ｐ明朝" w:eastAsia="ＭＳ Ｐ明朝" w:hAnsi="ＭＳ Ｐ明朝" w:cs="ＭＳ Ｐゴシック" w:hint="eastAsia"/>
          <w:kern w:val="0"/>
          <w:sz w:val="20"/>
          <w:szCs w:val="20"/>
        </w:rPr>
        <w:t>の対象人数(</w:t>
      </w:r>
      <w:r w:rsidRPr="00AA0465">
        <w:rPr>
          <w:rFonts w:ascii="ＭＳ Ｐ明朝" w:eastAsia="ＭＳ Ｐ明朝" w:hAnsi="ＭＳ Ｐ明朝" w:cs="ＭＳ Ｐゴシック"/>
          <w:kern w:val="0"/>
          <w:sz w:val="20"/>
          <w:szCs w:val="20"/>
        </w:rPr>
        <w:t>D</w:t>
      </w:r>
      <w:r w:rsidRPr="00AA0465">
        <w:rPr>
          <w:rFonts w:ascii="ＭＳ Ｐ明朝" w:eastAsia="ＭＳ Ｐ明朝" w:hAnsi="ＭＳ Ｐ明朝" w:cs="ＭＳ Ｐゴシック" w:hint="eastAsia"/>
          <w:kern w:val="0"/>
          <w:sz w:val="20"/>
          <w:szCs w:val="20"/>
        </w:rPr>
        <w:t>)</w:t>
      </w:r>
      <w:r w:rsidR="004A7E1A" w:rsidRPr="00AA0465">
        <w:rPr>
          <w:rFonts w:ascii="ＭＳ Ｐ明朝" w:eastAsia="ＭＳ Ｐ明朝" w:hAnsi="ＭＳ Ｐ明朝" w:cs="ＭＳ Ｐゴシック" w:hint="eastAsia"/>
          <w:kern w:val="0"/>
          <w:sz w:val="20"/>
          <w:szCs w:val="20"/>
        </w:rPr>
        <w:t>には、</w:t>
      </w:r>
      <w:r w:rsidRPr="00AA0465">
        <w:rPr>
          <w:rFonts w:ascii="ＭＳ Ｐ明朝" w:eastAsia="ＭＳ Ｐ明朝" w:hAnsi="ＭＳ Ｐ明朝" w:cs="ＭＳ Ｐゴシック" w:hint="eastAsia"/>
          <w:kern w:val="0"/>
          <w:sz w:val="20"/>
          <w:szCs w:val="20"/>
        </w:rPr>
        <w:t>やむを得ない（医学的）理由により立位による撮影ができないため直接撮影（デジタル撮影）を受診する人数を記入してください。</w:t>
      </w:r>
    </w:p>
    <w:p w:rsidR="00C150C4" w:rsidRPr="00AA0465" w:rsidRDefault="00136D7C" w:rsidP="00C150C4">
      <w:pPr>
        <w:ind w:left="851" w:hanging="284"/>
        <w:rPr>
          <w:rFonts w:ascii="ＭＳ Ｐ明朝" w:eastAsia="ＭＳ Ｐ明朝" w:hAnsi="ＭＳ Ｐ明朝"/>
          <w:sz w:val="20"/>
          <w:szCs w:val="20"/>
        </w:rPr>
      </w:pPr>
      <w:r w:rsidRPr="00AA0465">
        <w:rPr>
          <w:rFonts w:ascii="ＭＳ Ｐ明朝" w:eastAsia="ＭＳ Ｐ明朝" w:hAnsi="ＭＳ Ｐ明朝" w:hint="eastAsia"/>
          <w:sz w:val="20"/>
          <w:szCs w:val="20"/>
        </w:rPr>
        <w:t>４</w:t>
      </w:r>
      <w:r w:rsidR="00C150C4" w:rsidRPr="00AA0465">
        <w:rPr>
          <w:rFonts w:ascii="ＭＳ Ｐ明朝" w:eastAsia="ＭＳ Ｐ明朝" w:hAnsi="ＭＳ Ｐ明朝" w:hint="eastAsia"/>
          <w:sz w:val="20"/>
          <w:szCs w:val="20"/>
        </w:rPr>
        <w:t xml:space="preserve">　補助基本額</w:t>
      </w:r>
      <w:r w:rsidR="00C150C4" w:rsidRPr="00AA0465">
        <w:rPr>
          <w:rFonts w:ascii="ＭＳ Ｐ明朝" w:eastAsia="ＭＳ Ｐ明朝" w:hAnsi="ＭＳ Ｐ明朝" w:cs="ＭＳ Ｐゴシック" w:hint="eastAsia"/>
          <w:kern w:val="0"/>
          <w:sz w:val="20"/>
          <w:szCs w:val="20"/>
        </w:rPr>
        <w:t>（G）</w:t>
      </w:r>
      <w:r w:rsidR="00C150C4" w:rsidRPr="00AA0465">
        <w:rPr>
          <w:rFonts w:ascii="ＭＳ Ｐ明朝" w:eastAsia="ＭＳ Ｐ明朝" w:hAnsi="ＭＳ Ｐ明朝" w:hint="eastAsia"/>
          <w:sz w:val="20"/>
          <w:szCs w:val="20"/>
        </w:rPr>
        <w:t>の欄には、支出予定額（Ｃ）と算定額（Ｆ）の合計額のいずれか低い額を記入してください。</w:t>
      </w:r>
    </w:p>
    <w:p w:rsidR="00A635AC" w:rsidRPr="00AA0465" w:rsidRDefault="00136D7C" w:rsidP="00AB5426">
      <w:pPr>
        <w:ind w:left="851" w:hanging="284"/>
        <w:rPr>
          <w:rFonts w:ascii="ＭＳ Ｐ明朝" w:eastAsia="ＭＳ Ｐ明朝" w:hAnsi="ＭＳ Ｐ明朝"/>
          <w:sz w:val="20"/>
          <w:szCs w:val="20"/>
        </w:rPr>
      </w:pPr>
      <w:r w:rsidRPr="00AA0465">
        <w:rPr>
          <w:rFonts w:ascii="ＭＳ Ｐ明朝" w:eastAsia="ＭＳ Ｐ明朝" w:hAnsi="ＭＳ Ｐ明朝" w:hint="eastAsia"/>
          <w:sz w:val="20"/>
          <w:szCs w:val="20"/>
        </w:rPr>
        <w:t>５</w:t>
      </w:r>
      <w:r w:rsidR="00C150C4" w:rsidRPr="00AA0465">
        <w:rPr>
          <w:rFonts w:ascii="ＭＳ Ｐ明朝" w:eastAsia="ＭＳ Ｐ明朝" w:hAnsi="ＭＳ Ｐ明朝" w:hint="eastAsia"/>
          <w:sz w:val="20"/>
          <w:szCs w:val="20"/>
        </w:rPr>
        <w:t xml:space="preserve">　補助金算出額</w:t>
      </w:r>
      <w:r w:rsidR="00A662EB" w:rsidRPr="00AA0465">
        <w:rPr>
          <w:rFonts w:ascii="ＭＳ Ｐ明朝" w:eastAsia="ＭＳ Ｐ明朝" w:hAnsi="ＭＳ Ｐ明朝" w:hint="eastAsia"/>
          <w:sz w:val="20"/>
          <w:szCs w:val="20"/>
        </w:rPr>
        <w:t>(Ｈ)</w:t>
      </w:r>
      <w:r w:rsidR="00C150C4" w:rsidRPr="00AA0465">
        <w:rPr>
          <w:rFonts w:ascii="ＭＳ Ｐ明朝" w:eastAsia="ＭＳ Ｐ明朝" w:hAnsi="ＭＳ Ｐ明朝" w:hint="eastAsia"/>
          <w:sz w:val="20"/>
          <w:szCs w:val="20"/>
        </w:rPr>
        <w:t>の欄には、補助基本額に2/3を乗じ、円未満を切り捨てた額を記入してください。</w:t>
      </w:r>
    </w:p>
    <w:p w:rsidR="00136D7C" w:rsidRPr="00AA0465" w:rsidRDefault="00136D7C" w:rsidP="00AB5426">
      <w:pPr>
        <w:ind w:left="851" w:hanging="284"/>
        <w:rPr>
          <w:rFonts w:ascii="ＭＳ Ｐ明朝" w:eastAsia="ＭＳ Ｐ明朝" w:hAnsi="ＭＳ Ｐ明朝"/>
          <w:sz w:val="20"/>
          <w:szCs w:val="20"/>
        </w:rPr>
      </w:pPr>
    </w:p>
    <w:p w:rsidR="003D3DAF" w:rsidRPr="00AA0465" w:rsidRDefault="003D3DAF" w:rsidP="00C150C4">
      <w:pPr>
        <w:autoSpaceDE w:val="0"/>
        <w:rPr>
          <w:rFonts w:ascii="ＭＳ Ｐ明朝" w:eastAsia="ＭＳ Ｐ明朝" w:hAnsi="ＭＳ Ｐ明朝" w:hint="eastAsia"/>
          <w:sz w:val="20"/>
          <w:szCs w:val="20"/>
        </w:rPr>
      </w:pPr>
    </w:p>
    <w:sectPr w:rsidR="003D3DAF" w:rsidRPr="00AA0465" w:rsidSect="003D3DAF">
      <w:pgSz w:w="11906" w:h="16838" w:code="9"/>
      <w:pgMar w:top="1304" w:right="1134" w:bottom="1304"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436" w:rsidRDefault="00D43436" w:rsidP="00BC2584">
      <w:r>
        <w:separator/>
      </w:r>
    </w:p>
  </w:endnote>
  <w:endnote w:type="continuationSeparator" w:id="0">
    <w:p w:rsidR="00D43436" w:rsidRDefault="00D43436" w:rsidP="00BC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436" w:rsidRDefault="00D43436" w:rsidP="00BC2584">
      <w:r>
        <w:separator/>
      </w:r>
    </w:p>
  </w:footnote>
  <w:footnote w:type="continuationSeparator" w:id="0">
    <w:p w:rsidR="00D43436" w:rsidRDefault="00D43436" w:rsidP="00BC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F7F"/>
    <w:multiLevelType w:val="hybridMultilevel"/>
    <w:tmpl w:val="FF26EC76"/>
    <w:lvl w:ilvl="0" w:tplc="94B6819E">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91C5772"/>
    <w:multiLevelType w:val="hybridMultilevel"/>
    <w:tmpl w:val="BB88C566"/>
    <w:lvl w:ilvl="0" w:tplc="5A7A85B4">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BAE769D"/>
    <w:multiLevelType w:val="hybridMultilevel"/>
    <w:tmpl w:val="0C86F026"/>
    <w:lvl w:ilvl="0" w:tplc="A746A512">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B0EC2"/>
    <w:multiLevelType w:val="hybridMultilevel"/>
    <w:tmpl w:val="A08A35DE"/>
    <w:lvl w:ilvl="0" w:tplc="EF9E38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E95115F"/>
    <w:multiLevelType w:val="hybridMultilevel"/>
    <w:tmpl w:val="741A7686"/>
    <w:lvl w:ilvl="0" w:tplc="049C0E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0E5A23"/>
    <w:multiLevelType w:val="hybridMultilevel"/>
    <w:tmpl w:val="9DDEEA22"/>
    <w:lvl w:ilvl="0" w:tplc="3DE4AE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258462A"/>
    <w:multiLevelType w:val="hybridMultilevel"/>
    <w:tmpl w:val="B9380B8E"/>
    <w:lvl w:ilvl="0" w:tplc="DE98ECD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FD6291"/>
    <w:multiLevelType w:val="hybridMultilevel"/>
    <w:tmpl w:val="235E1134"/>
    <w:lvl w:ilvl="0" w:tplc="3782D208">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8" w15:restartNumberingAfterBreak="0">
    <w:nsid w:val="6BD33B65"/>
    <w:multiLevelType w:val="hybridMultilevel"/>
    <w:tmpl w:val="D10895E0"/>
    <w:lvl w:ilvl="0" w:tplc="2BEA1B40">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3C7641E"/>
    <w:multiLevelType w:val="hybridMultilevel"/>
    <w:tmpl w:val="017E8FA8"/>
    <w:lvl w:ilvl="0" w:tplc="B3D43F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55B79D6"/>
    <w:multiLevelType w:val="hybridMultilevel"/>
    <w:tmpl w:val="81F64F52"/>
    <w:lvl w:ilvl="0" w:tplc="FC2CDD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B073D6"/>
    <w:multiLevelType w:val="hybridMultilevel"/>
    <w:tmpl w:val="70F4A6A6"/>
    <w:lvl w:ilvl="0" w:tplc="DFB236B6">
      <w:start w:val="1"/>
      <w:numFmt w:val="decimalFullWidth"/>
      <w:lvlText w:val="（%1）"/>
      <w:lvlJc w:val="left"/>
      <w:pPr>
        <w:ind w:left="720" w:hanging="720"/>
      </w:pPr>
      <w:rPr>
        <w:rFonts w:asciiTheme="minorHAnsi" w:hAnsiTheme="minorHAns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0"/>
  </w:num>
  <w:num w:numId="4">
    <w:abstractNumId w:val="4"/>
  </w:num>
  <w:num w:numId="5">
    <w:abstractNumId w:val="1"/>
  </w:num>
  <w:num w:numId="6">
    <w:abstractNumId w:val="9"/>
  </w:num>
  <w:num w:numId="7">
    <w:abstractNumId w:val="3"/>
  </w:num>
  <w:num w:numId="8">
    <w:abstractNumId w:val="2"/>
  </w:num>
  <w:num w:numId="9">
    <w:abstractNumId w:val="1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68"/>
    <w:rsid w:val="0001252E"/>
    <w:rsid w:val="00014091"/>
    <w:rsid w:val="00022D0D"/>
    <w:rsid w:val="000962AB"/>
    <w:rsid w:val="000A01A8"/>
    <w:rsid w:val="000C2267"/>
    <w:rsid w:val="000D2B8C"/>
    <w:rsid w:val="000D2C72"/>
    <w:rsid w:val="00112968"/>
    <w:rsid w:val="00136D7C"/>
    <w:rsid w:val="00156D57"/>
    <w:rsid w:val="00182997"/>
    <w:rsid w:val="001A586F"/>
    <w:rsid w:val="001E3C55"/>
    <w:rsid w:val="001F349C"/>
    <w:rsid w:val="001F4F43"/>
    <w:rsid w:val="001F65FA"/>
    <w:rsid w:val="00270C42"/>
    <w:rsid w:val="002779C7"/>
    <w:rsid w:val="00297A31"/>
    <w:rsid w:val="002A0EDA"/>
    <w:rsid w:val="002A296F"/>
    <w:rsid w:val="002A478C"/>
    <w:rsid w:val="002A7DB0"/>
    <w:rsid w:val="002F26C6"/>
    <w:rsid w:val="003232B0"/>
    <w:rsid w:val="00323391"/>
    <w:rsid w:val="003801A7"/>
    <w:rsid w:val="003B39D3"/>
    <w:rsid w:val="003C2E6E"/>
    <w:rsid w:val="003C567D"/>
    <w:rsid w:val="003D1F0A"/>
    <w:rsid w:val="003D3DAF"/>
    <w:rsid w:val="003E1813"/>
    <w:rsid w:val="003F0400"/>
    <w:rsid w:val="004301FC"/>
    <w:rsid w:val="004648B3"/>
    <w:rsid w:val="00470A5F"/>
    <w:rsid w:val="0047309B"/>
    <w:rsid w:val="00474FFA"/>
    <w:rsid w:val="004A6E2B"/>
    <w:rsid w:val="004A7E1A"/>
    <w:rsid w:val="004C3993"/>
    <w:rsid w:val="004C4028"/>
    <w:rsid w:val="0055038B"/>
    <w:rsid w:val="00564C6F"/>
    <w:rsid w:val="0057354A"/>
    <w:rsid w:val="005E3400"/>
    <w:rsid w:val="005E4489"/>
    <w:rsid w:val="005E646C"/>
    <w:rsid w:val="00602088"/>
    <w:rsid w:val="00602BD3"/>
    <w:rsid w:val="00621D5A"/>
    <w:rsid w:val="00630C0E"/>
    <w:rsid w:val="00637ABC"/>
    <w:rsid w:val="00646650"/>
    <w:rsid w:val="0065095F"/>
    <w:rsid w:val="00653682"/>
    <w:rsid w:val="00662A1A"/>
    <w:rsid w:val="006A2BF0"/>
    <w:rsid w:val="006B256F"/>
    <w:rsid w:val="006B75E8"/>
    <w:rsid w:val="006D2C2F"/>
    <w:rsid w:val="006E7A99"/>
    <w:rsid w:val="006F5330"/>
    <w:rsid w:val="00703870"/>
    <w:rsid w:val="0071239C"/>
    <w:rsid w:val="0076294E"/>
    <w:rsid w:val="007D1C3A"/>
    <w:rsid w:val="007D6F4A"/>
    <w:rsid w:val="007E105B"/>
    <w:rsid w:val="00806264"/>
    <w:rsid w:val="008775C2"/>
    <w:rsid w:val="008822F3"/>
    <w:rsid w:val="008B138B"/>
    <w:rsid w:val="008D58F9"/>
    <w:rsid w:val="008D58FF"/>
    <w:rsid w:val="008D6F5C"/>
    <w:rsid w:val="008E6192"/>
    <w:rsid w:val="0091557A"/>
    <w:rsid w:val="0095099D"/>
    <w:rsid w:val="0098401E"/>
    <w:rsid w:val="009868D7"/>
    <w:rsid w:val="009B1CD1"/>
    <w:rsid w:val="009C2178"/>
    <w:rsid w:val="009C30C0"/>
    <w:rsid w:val="009C3716"/>
    <w:rsid w:val="009D1665"/>
    <w:rsid w:val="00A42E37"/>
    <w:rsid w:val="00A635AC"/>
    <w:rsid w:val="00A64FA4"/>
    <w:rsid w:val="00A662EB"/>
    <w:rsid w:val="00A7245D"/>
    <w:rsid w:val="00AA0465"/>
    <w:rsid w:val="00AB5426"/>
    <w:rsid w:val="00AC5CC7"/>
    <w:rsid w:val="00AD16D3"/>
    <w:rsid w:val="00AE6BC6"/>
    <w:rsid w:val="00B1776E"/>
    <w:rsid w:val="00B422E8"/>
    <w:rsid w:val="00B5572C"/>
    <w:rsid w:val="00BA0C29"/>
    <w:rsid w:val="00BC2584"/>
    <w:rsid w:val="00BD569E"/>
    <w:rsid w:val="00BE4D4A"/>
    <w:rsid w:val="00BF249E"/>
    <w:rsid w:val="00C10877"/>
    <w:rsid w:val="00C150C4"/>
    <w:rsid w:val="00C51813"/>
    <w:rsid w:val="00C64188"/>
    <w:rsid w:val="00C72EE3"/>
    <w:rsid w:val="00CB7F58"/>
    <w:rsid w:val="00CF775D"/>
    <w:rsid w:val="00D047DF"/>
    <w:rsid w:val="00D3268B"/>
    <w:rsid w:val="00D42696"/>
    <w:rsid w:val="00D43436"/>
    <w:rsid w:val="00D95CA8"/>
    <w:rsid w:val="00DB7FE0"/>
    <w:rsid w:val="00DC15A7"/>
    <w:rsid w:val="00DE54AC"/>
    <w:rsid w:val="00E1753B"/>
    <w:rsid w:val="00E177DF"/>
    <w:rsid w:val="00E5633F"/>
    <w:rsid w:val="00E77A2E"/>
    <w:rsid w:val="00E979F2"/>
    <w:rsid w:val="00EC0FE0"/>
    <w:rsid w:val="00EC32C4"/>
    <w:rsid w:val="00ED73DD"/>
    <w:rsid w:val="00EE6640"/>
    <w:rsid w:val="00F11F08"/>
    <w:rsid w:val="00F53BE7"/>
    <w:rsid w:val="00F673FD"/>
    <w:rsid w:val="00F8041B"/>
    <w:rsid w:val="00F940FF"/>
    <w:rsid w:val="00FA760F"/>
    <w:rsid w:val="00FC70F1"/>
    <w:rsid w:val="00FD5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814D1F"/>
  <w15:docId w15:val="{1E3EB4F0-D1B1-4643-B64B-268944EF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5503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5503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1A586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16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166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D16D3"/>
    <w:pPr>
      <w:jc w:val="center"/>
    </w:pPr>
  </w:style>
  <w:style w:type="character" w:customStyle="1" w:styleId="a7">
    <w:name w:val="記 (文字)"/>
    <w:basedOn w:val="a0"/>
    <w:link w:val="a6"/>
    <w:uiPriority w:val="99"/>
    <w:rsid w:val="00AD16D3"/>
  </w:style>
  <w:style w:type="paragraph" w:styleId="a8">
    <w:name w:val="Closing"/>
    <w:basedOn w:val="a"/>
    <w:link w:val="a9"/>
    <w:uiPriority w:val="99"/>
    <w:unhideWhenUsed/>
    <w:rsid w:val="00AD16D3"/>
    <w:pPr>
      <w:jc w:val="right"/>
    </w:pPr>
  </w:style>
  <w:style w:type="character" w:customStyle="1" w:styleId="a9">
    <w:name w:val="結語 (文字)"/>
    <w:basedOn w:val="a0"/>
    <w:link w:val="a8"/>
    <w:uiPriority w:val="99"/>
    <w:rsid w:val="00AD16D3"/>
  </w:style>
  <w:style w:type="paragraph" w:styleId="aa">
    <w:name w:val="header"/>
    <w:basedOn w:val="a"/>
    <w:link w:val="ab"/>
    <w:uiPriority w:val="99"/>
    <w:unhideWhenUsed/>
    <w:rsid w:val="00BC2584"/>
    <w:pPr>
      <w:tabs>
        <w:tab w:val="center" w:pos="4252"/>
        <w:tab w:val="right" w:pos="8504"/>
      </w:tabs>
      <w:snapToGrid w:val="0"/>
    </w:pPr>
  </w:style>
  <w:style w:type="character" w:customStyle="1" w:styleId="ab">
    <w:name w:val="ヘッダー (文字)"/>
    <w:basedOn w:val="a0"/>
    <w:link w:val="aa"/>
    <w:uiPriority w:val="99"/>
    <w:rsid w:val="00BC2584"/>
  </w:style>
  <w:style w:type="paragraph" w:styleId="ac">
    <w:name w:val="footer"/>
    <w:basedOn w:val="a"/>
    <w:link w:val="ad"/>
    <w:uiPriority w:val="99"/>
    <w:unhideWhenUsed/>
    <w:rsid w:val="00BC2584"/>
    <w:pPr>
      <w:tabs>
        <w:tab w:val="center" w:pos="4252"/>
        <w:tab w:val="right" w:pos="8504"/>
      </w:tabs>
      <w:snapToGrid w:val="0"/>
    </w:pPr>
  </w:style>
  <w:style w:type="character" w:customStyle="1" w:styleId="ad">
    <w:name w:val="フッター (文字)"/>
    <w:basedOn w:val="a0"/>
    <w:link w:val="ac"/>
    <w:uiPriority w:val="99"/>
    <w:rsid w:val="00BC2584"/>
  </w:style>
  <w:style w:type="paragraph" w:styleId="ae">
    <w:name w:val="List Paragraph"/>
    <w:basedOn w:val="a"/>
    <w:uiPriority w:val="34"/>
    <w:qFormat/>
    <w:rsid w:val="001F4F43"/>
    <w:pPr>
      <w:ind w:leftChars="400" w:left="840"/>
    </w:pPr>
  </w:style>
  <w:style w:type="character" w:customStyle="1" w:styleId="cm">
    <w:name w:val="cm"/>
    <w:basedOn w:val="a0"/>
    <w:rsid w:val="003232B0"/>
  </w:style>
  <w:style w:type="character" w:customStyle="1" w:styleId="p">
    <w:name w:val="p"/>
    <w:basedOn w:val="a0"/>
    <w:rsid w:val="00022D0D"/>
  </w:style>
  <w:style w:type="character" w:customStyle="1" w:styleId="brackets-color1">
    <w:name w:val="brackets-color1"/>
    <w:basedOn w:val="a0"/>
    <w:rsid w:val="00022D0D"/>
  </w:style>
  <w:style w:type="paragraph" w:customStyle="1" w:styleId="num">
    <w:name w:val="num"/>
    <w:basedOn w:val="a"/>
    <w:rsid w:val="00022D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semiHidden/>
    <w:unhideWhenUsed/>
    <w:rsid w:val="00022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小野　真奈美</cp:lastModifiedBy>
  <cp:revision>54</cp:revision>
  <cp:lastPrinted>2020-06-04T07:06:00Z</cp:lastPrinted>
  <dcterms:created xsi:type="dcterms:W3CDTF">2020-06-02T09:21:00Z</dcterms:created>
  <dcterms:modified xsi:type="dcterms:W3CDTF">2025-03-18T00:48:00Z</dcterms:modified>
</cp:coreProperties>
</file>