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64"/>
        <w:gridCol w:w="2400"/>
      </w:tblGrid>
      <w:tr w:rsidR="0093601D" w:rsidRPr="0093601D">
        <w:trPr>
          <w:cantSplit/>
          <w:trHeight w:hRule="exact" w:val="94"/>
        </w:trPr>
        <w:tc>
          <w:tcPr>
            <w:tcW w:w="68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EF9" w:rsidRPr="0093601D" w:rsidRDefault="00880F29" w:rsidP="00880F2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69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</w:t>
            </w:r>
            <w:r w:rsidR="001E69CB" w:rsidRPr="001E69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７４</w:t>
            </w:r>
            <w:r w:rsidR="00651EF9" w:rsidRPr="001E69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651EF9" w:rsidRPr="0093601D" w:rsidRDefault="00651EF9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601D" w:rsidRPr="0093601D">
        <w:trPr>
          <w:cantSplit/>
          <w:trHeight w:hRule="exact" w:val="213"/>
        </w:trPr>
        <w:tc>
          <w:tcPr>
            <w:tcW w:w="68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EF9" w:rsidRPr="0093601D" w:rsidRDefault="00651EF9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1EF9" w:rsidRPr="0093601D" w:rsidRDefault="00651EF9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651EF9" w:rsidRPr="0093601D">
        <w:trPr>
          <w:cantSplit/>
          <w:trHeight w:hRule="exact" w:val="401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:rsidR="00651EF9" w:rsidRPr="0093601D" w:rsidRDefault="00651EF9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F9" w:rsidRPr="0093601D" w:rsidRDefault="00651EF9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5646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年     月     日 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F46873" w:rsidP="00A5646F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　福岡市</w:t>
      </w:r>
      <w:r w:rsidR="00651EF9" w:rsidRPr="0093601D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B1ACE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</w:t>
      </w:r>
      <w:r w:rsidR="00E47B8D" w:rsidRPr="009360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9360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</w:t>
      </w:r>
      <w:r w:rsidR="00E47B8D" w:rsidRPr="009360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</w:t>
      </w:r>
    </w:p>
    <w:p w:rsidR="00F702F7" w:rsidRPr="0093601D" w:rsidRDefault="00F702F7" w:rsidP="00A5646F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F702F7" w:rsidRPr="0093601D" w:rsidRDefault="00F702F7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DD3D2F" w:rsidRDefault="00651EF9" w:rsidP="00A564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D3D2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診療用放射性同位元素</w:t>
      </w:r>
      <w:r w:rsidR="00880F29" w:rsidRPr="00DD3D2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使用器具</w:t>
      </w:r>
      <w:r w:rsidRPr="00DD3D2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廃止後の措置届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B33DBC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  次のとおり診療用放射性同位元素</w:t>
      </w:r>
      <w:r w:rsidR="00880F29">
        <w:rPr>
          <w:rFonts w:ascii="ＭＳ ゴシック" w:eastAsia="ＭＳ ゴシック" w:hAnsi="ＭＳ ゴシック" w:hint="eastAsia"/>
          <w:sz w:val="22"/>
          <w:szCs w:val="22"/>
        </w:rPr>
        <w:t>使用</w:t>
      </w:r>
      <w:r w:rsidR="00B33DBC">
        <w:rPr>
          <w:rFonts w:ascii="ＭＳ ゴシック" w:eastAsia="ＭＳ ゴシック" w:hAnsi="ＭＳ ゴシック" w:hint="eastAsia"/>
          <w:sz w:val="22"/>
          <w:szCs w:val="22"/>
        </w:rPr>
        <w:t>器具</w:t>
      </w:r>
      <w:r w:rsidRPr="0093601D">
        <w:rPr>
          <w:rFonts w:ascii="ＭＳ ゴシック" w:eastAsia="ＭＳ ゴシック" w:hAnsi="ＭＳ ゴシック" w:hint="eastAsia"/>
          <w:sz w:val="22"/>
          <w:szCs w:val="22"/>
        </w:rPr>
        <w:t>を廃止したその措置について</w:t>
      </w:r>
      <w:r w:rsidR="008A34B0" w:rsidRPr="0093601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77307" w:rsidRPr="0093601D">
        <w:rPr>
          <w:rFonts w:ascii="ＭＳ ゴシック" w:eastAsia="ＭＳ ゴシック" w:hAnsi="ＭＳ ゴシック" w:hint="eastAsia"/>
          <w:sz w:val="22"/>
          <w:szCs w:val="22"/>
        </w:rPr>
        <w:t>医療法第１５条</w:t>
      </w:r>
    </w:p>
    <w:p w:rsidR="00651EF9" w:rsidRPr="0093601D" w:rsidRDefault="00477307" w:rsidP="00A5646F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>第３項及び</w:t>
      </w:r>
      <w:r w:rsidR="00651EF9" w:rsidRPr="0093601D">
        <w:rPr>
          <w:rFonts w:ascii="ＭＳ ゴシック" w:eastAsia="ＭＳ ゴシック" w:hAnsi="ＭＳ ゴシック" w:hint="eastAsia"/>
          <w:sz w:val="22"/>
          <w:szCs w:val="22"/>
        </w:rPr>
        <w:t>医療法施行規則第２９条第３項の規定により届</w:t>
      </w:r>
      <w:r w:rsidR="00F46873" w:rsidRPr="0093601D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="00651EF9" w:rsidRPr="0093601D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5"/>
        <w:gridCol w:w="1136"/>
        <w:gridCol w:w="6711"/>
      </w:tblGrid>
      <w:tr w:rsidR="0093601D" w:rsidRPr="0093601D" w:rsidTr="00BE1ABA">
        <w:trPr>
          <w:cantSplit/>
          <w:trHeight w:hRule="exact" w:val="927"/>
        </w:trPr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510015"/>
              </w:rPr>
              <w:t>名</w:t>
            </w:r>
            <w:r w:rsidRPr="0093601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510015"/>
              </w:rPr>
              <w:t>称</w:t>
            </w:r>
          </w:p>
        </w:tc>
        <w:tc>
          <w:tcPr>
            <w:tcW w:w="3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ABA" w:rsidRPr="0093601D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601D" w:rsidRPr="0093601D" w:rsidTr="00BE1ABA">
        <w:trPr>
          <w:cantSplit/>
          <w:trHeight w:hRule="exact" w:val="1214"/>
        </w:trPr>
        <w:tc>
          <w:tcPr>
            <w:tcW w:w="8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ABA" w:rsidRPr="0093601D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1ABA" w:rsidRPr="0093601D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BE1ABA" w:rsidRPr="0093601D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1ABA" w:rsidRPr="0093601D" w:rsidRDefault="00BE1ABA" w:rsidP="00A5646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(℡　　　　　　　　　　)</w:t>
            </w:r>
          </w:p>
        </w:tc>
      </w:tr>
      <w:tr w:rsidR="0093601D" w:rsidRPr="0093601D" w:rsidTr="00BE1ABA">
        <w:trPr>
          <w:cantSplit/>
          <w:trHeight w:hRule="exact" w:val="1555"/>
        </w:trPr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ABA" w:rsidRPr="00B33DBC" w:rsidRDefault="00BE1ABA" w:rsidP="00880F29">
            <w:pPr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放射性同位元素</w:t>
            </w:r>
            <w:r w:rsidR="00880F29"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使用器具</w:t>
            </w:r>
            <w:r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による汚染除去の概要</w:t>
            </w:r>
          </w:p>
        </w:tc>
        <w:tc>
          <w:tcPr>
            <w:tcW w:w="41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A" w:rsidRPr="00B33DBC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3601D" w:rsidRPr="0093601D" w:rsidTr="00BE1ABA">
        <w:trPr>
          <w:cantSplit/>
          <w:trHeight w:hRule="exact" w:val="1774"/>
        </w:trPr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ABA" w:rsidRPr="00B33DBC" w:rsidRDefault="00BE1ABA" w:rsidP="00880F29">
            <w:pPr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放射性同位元素</w:t>
            </w:r>
            <w:r w:rsidR="00880F29"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使用器具</w:t>
            </w:r>
            <w:r w:rsidRPr="00B33DBC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によって汚染された物の譲渡または廃棄の概要</w:t>
            </w:r>
          </w:p>
        </w:tc>
        <w:tc>
          <w:tcPr>
            <w:tcW w:w="41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A" w:rsidRPr="00880F29" w:rsidRDefault="00BE1ABA" w:rsidP="00A564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1ABA" w:rsidRPr="0093601D" w:rsidTr="00BE1ABA">
        <w:trPr>
          <w:cantSplit/>
          <w:trHeight w:hRule="exact" w:val="933"/>
        </w:trPr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廃止年月日</w:t>
            </w:r>
          </w:p>
        </w:tc>
        <w:tc>
          <w:tcPr>
            <w:tcW w:w="41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BA" w:rsidRPr="0093601D" w:rsidRDefault="00BE1ABA" w:rsidP="00A564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601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        月           日</w:t>
            </w:r>
          </w:p>
        </w:tc>
      </w:tr>
    </w:tbl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p w:rsidR="00651EF9" w:rsidRPr="0093601D" w:rsidRDefault="00651EF9" w:rsidP="00A1457F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E47B8D" w:rsidRPr="0093601D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93601D">
        <w:rPr>
          <w:rFonts w:ascii="ＭＳ ゴシック" w:eastAsia="ＭＳ ゴシック" w:hAnsi="ＭＳ ゴシック" w:hint="eastAsia"/>
          <w:sz w:val="22"/>
          <w:szCs w:val="22"/>
        </w:rPr>
        <w:t>放射性同位元素</w:t>
      </w:r>
      <w:r w:rsidR="00880F29">
        <w:rPr>
          <w:rFonts w:ascii="ＭＳ ゴシック" w:eastAsia="ＭＳ ゴシック" w:hAnsi="ＭＳ ゴシック" w:hint="eastAsia"/>
          <w:sz w:val="22"/>
          <w:szCs w:val="22"/>
        </w:rPr>
        <w:t>使用器具</w:t>
      </w:r>
      <w:r w:rsidRPr="0093601D">
        <w:rPr>
          <w:rFonts w:ascii="ＭＳ ゴシック" w:eastAsia="ＭＳ ゴシック" w:hAnsi="ＭＳ ゴシック" w:hint="eastAsia"/>
          <w:sz w:val="22"/>
          <w:szCs w:val="22"/>
        </w:rPr>
        <w:t>の汚染検査及び汚染除去後の測定結果の写しを添付すること。</w:t>
      </w:r>
    </w:p>
    <w:p w:rsidR="00A1457F" w:rsidRDefault="00651EF9" w:rsidP="00880F29">
      <w:pPr>
        <w:rPr>
          <w:rFonts w:ascii="ＭＳ ゴシック" w:eastAsia="ＭＳ ゴシック" w:hAnsi="ＭＳ ゴシック"/>
          <w:sz w:val="22"/>
          <w:szCs w:val="22"/>
        </w:rPr>
      </w:pPr>
      <w:r w:rsidRPr="0093601D">
        <w:rPr>
          <w:rFonts w:ascii="ＭＳ ゴシック" w:eastAsia="ＭＳ ゴシック" w:hAnsi="ＭＳ ゴシック" w:hint="eastAsia"/>
          <w:sz w:val="22"/>
          <w:szCs w:val="22"/>
        </w:rPr>
        <w:t xml:space="preserve">　※放射性同位元素</w:t>
      </w:r>
      <w:r w:rsidR="00880F29">
        <w:rPr>
          <w:rFonts w:ascii="ＭＳ ゴシック" w:eastAsia="ＭＳ ゴシック" w:hAnsi="ＭＳ ゴシック" w:hint="eastAsia"/>
          <w:sz w:val="22"/>
          <w:szCs w:val="22"/>
        </w:rPr>
        <w:t>使用器具</w:t>
      </w:r>
      <w:r w:rsidRPr="0093601D">
        <w:rPr>
          <w:rFonts w:ascii="ＭＳ ゴシック" w:eastAsia="ＭＳ ゴシック" w:hAnsi="ＭＳ ゴシック" w:hint="eastAsia"/>
          <w:sz w:val="22"/>
          <w:szCs w:val="22"/>
        </w:rPr>
        <w:t>に汚染された物を廃棄業者に引き渡し廃棄する場合は受領書等の</w:t>
      </w:r>
    </w:p>
    <w:p w:rsidR="00651EF9" w:rsidRPr="0093601D" w:rsidRDefault="00651EF9" w:rsidP="00A1457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93601D">
        <w:rPr>
          <w:rFonts w:ascii="ＭＳ ゴシック" w:eastAsia="ＭＳ ゴシック" w:hAnsi="ＭＳ ゴシック" w:hint="eastAsia"/>
          <w:sz w:val="22"/>
          <w:szCs w:val="22"/>
        </w:rPr>
        <w:t>写しを添付すること。</w:t>
      </w:r>
    </w:p>
    <w:p w:rsidR="00651EF9" w:rsidRPr="0093601D" w:rsidRDefault="00651EF9" w:rsidP="00A5646F">
      <w:pPr>
        <w:rPr>
          <w:rFonts w:ascii="ＭＳ ゴシック" w:eastAsia="ＭＳ ゴシック" w:hAnsi="ＭＳ ゴシック"/>
          <w:sz w:val="22"/>
          <w:szCs w:val="22"/>
        </w:rPr>
      </w:pPr>
    </w:p>
    <w:sectPr w:rsidR="00651EF9" w:rsidRPr="0093601D" w:rsidSect="00651EF9">
      <w:pgSz w:w="11906" w:h="16838"/>
      <w:pgMar w:top="1304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BC" w:rsidRDefault="00544DBC" w:rsidP="003D50A8">
      <w:r>
        <w:separator/>
      </w:r>
    </w:p>
  </w:endnote>
  <w:endnote w:type="continuationSeparator" w:id="0">
    <w:p w:rsidR="00544DBC" w:rsidRDefault="00544DBC" w:rsidP="003D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BC" w:rsidRDefault="00544DBC" w:rsidP="003D50A8">
      <w:r>
        <w:separator/>
      </w:r>
    </w:p>
  </w:footnote>
  <w:footnote w:type="continuationSeparator" w:id="0">
    <w:p w:rsidR="00544DBC" w:rsidRDefault="00544DBC" w:rsidP="003D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F9"/>
    <w:rsid w:val="00144A45"/>
    <w:rsid w:val="001E69CB"/>
    <w:rsid w:val="002730BD"/>
    <w:rsid w:val="0030459E"/>
    <w:rsid w:val="003D50A8"/>
    <w:rsid w:val="004263C6"/>
    <w:rsid w:val="00477307"/>
    <w:rsid w:val="00544DBC"/>
    <w:rsid w:val="00651EF9"/>
    <w:rsid w:val="006B1ACE"/>
    <w:rsid w:val="007D16FD"/>
    <w:rsid w:val="0080231A"/>
    <w:rsid w:val="00880F29"/>
    <w:rsid w:val="008A34B0"/>
    <w:rsid w:val="0093601D"/>
    <w:rsid w:val="009F7493"/>
    <w:rsid w:val="00A1457F"/>
    <w:rsid w:val="00A5646F"/>
    <w:rsid w:val="00AF74F5"/>
    <w:rsid w:val="00B33DBC"/>
    <w:rsid w:val="00B92721"/>
    <w:rsid w:val="00BE1ABA"/>
    <w:rsid w:val="00DD3D2F"/>
    <w:rsid w:val="00E47B8D"/>
    <w:rsid w:val="00F46873"/>
    <w:rsid w:val="00F52D39"/>
    <w:rsid w:val="00F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F37249"/>
  <w15:chartTrackingRefBased/>
  <w15:docId w15:val="{1483E7AE-D247-4E14-A1A0-E3A7065E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3D5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50A8"/>
    <w:rPr>
      <w:kern w:val="2"/>
      <w:sz w:val="21"/>
      <w:szCs w:val="24"/>
    </w:rPr>
  </w:style>
  <w:style w:type="paragraph" w:styleId="a6">
    <w:name w:val="footer"/>
    <w:basedOn w:val="a"/>
    <w:link w:val="a7"/>
    <w:rsid w:val="003D5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50A8"/>
    <w:rPr>
      <w:kern w:val="2"/>
      <w:sz w:val="21"/>
      <w:szCs w:val="24"/>
    </w:rPr>
  </w:style>
  <w:style w:type="paragraph" w:styleId="a8">
    <w:name w:val="Balloon Text"/>
    <w:basedOn w:val="a"/>
    <w:link w:val="a9"/>
    <w:rsid w:val="00144A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44A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医５６号</vt:lpstr>
      <vt:lpstr>医５６号</vt:lpstr>
    </vt:vector>
  </TitlesOfParts>
  <Company>福岡市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医５６号</dc:title>
  <dc:subject/>
  <dc:creator>FINE_User</dc:creator>
  <cp:keywords/>
  <dc:description/>
  <cp:lastModifiedBy>FINE_User</cp:lastModifiedBy>
  <cp:revision>10</cp:revision>
  <dcterms:created xsi:type="dcterms:W3CDTF">2021-02-26T06:46:00Z</dcterms:created>
  <dcterms:modified xsi:type="dcterms:W3CDTF">2025-10-06T09:39:00Z</dcterms:modified>
</cp:coreProperties>
</file>