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80" w:rsidRDefault="00703980">
      <w:pPr>
        <w:adjustRightInd/>
        <w:jc w:val="right"/>
        <w:rPr>
          <w:rFonts w:ascii="ＭＳ 明朝" w:cs="Times New Roman"/>
          <w:spacing w:val="20"/>
        </w:rPr>
      </w:pPr>
      <w:r>
        <w:rPr>
          <w:rFonts w:hint="eastAsia"/>
        </w:rPr>
        <w:t>別紙①</w:t>
      </w:r>
    </w:p>
    <w:p w:rsidR="004305ED" w:rsidRDefault="004305ED" w:rsidP="00522B0B">
      <w:pPr>
        <w:tabs>
          <w:tab w:val="left" w:pos="1236"/>
          <w:tab w:val="left" w:pos="1606"/>
        </w:tabs>
        <w:adjustRightInd/>
        <w:spacing w:line="428" w:lineRule="exact"/>
        <w:rPr>
          <w:b/>
          <w:bCs/>
          <w:spacing w:val="8"/>
          <w:sz w:val="30"/>
          <w:szCs w:val="30"/>
        </w:rPr>
      </w:pPr>
    </w:p>
    <w:p w:rsidR="00703980" w:rsidRDefault="00703980">
      <w:pPr>
        <w:tabs>
          <w:tab w:val="left" w:pos="1236"/>
          <w:tab w:val="left" w:pos="1606"/>
        </w:tabs>
        <w:adjustRightInd/>
        <w:spacing w:line="428" w:lineRule="exact"/>
        <w:jc w:val="center"/>
        <w:rPr>
          <w:rFonts w:ascii="ＭＳ 明朝" w:cs="Times New Roman"/>
          <w:spacing w:val="20"/>
        </w:rPr>
      </w:pPr>
      <w:r>
        <w:rPr>
          <w:rFonts w:hint="eastAsia"/>
          <w:b/>
          <w:bCs/>
          <w:spacing w:val="8"/>
          <w:sz w:val="30"/>
          <w:szCs w:val="30"/>
        </w:rPr>
        <w:t>事業計画書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0"/>
        <w:gridCol w:w="7317"/>
      </w:tblGrid>
      <w:tr w:rsidR="00703980" w:rsidTr="00A94662">
        <w:trPr>
          <w:trHeight w:val="68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80" w:rsidRDefault="000265F3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１　</w:t>
            </w:r>
            <w:r w:rsidR="00703980">
              <w:rPr>
                <w:rFonts w:hint="eastAsia"/>
                <w:spacing w:val="2"/>
                <w:sz w:val="22"/>
                <w:szCs w:val="22"/>
              </w:rPr>
              <w:t>行事名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03980" w:rsidTr="00A94662">
        <w:trPr>
          <w:trHeight w:val="102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80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２</w:t>
            </w:r>
            <w:r w:rsidR="000265F3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実施団体名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03980" w:rsidTr="00A94662">
        <w:trPr>
          <w:trHeight w:val="17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80" w:rsidRPr="000265F3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３</w:t>
            </w:r>
            <w:r w:rsidR="000265F3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事業の目的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03980" w:rsidTr="00A94662">
        <w:trPr>
          <w:trHeight w:val="324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80" w:rsidRPr="000265F3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４</w:t>
            </w:r>
            <w:r w:rsidR="000265F3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事業の概要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03980" w:rsidTr="00A94662">
        <w:trPr>
          <w:trHeight w:val="272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80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="262" w:hangingChars="100" w:hanging="262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５</w:t>
            </w:r>
            <w:r w:rsidR="003A5DDC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</w:rPr>
              <w:t>子どもたちの関わり方</w:t>
            </w:r>
          </w:p>
          <w:p w:rsidR="00703980" w:rsidRPr="008145FB" w:rsidRDefault="008145FB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20"/>
                <w:sz w:val="18"/>
                <w:szCs w:val="18"/>
              </w:rPr>
            </w:pPr>
            <w:r w:rsidRPr="008145FB">
              <w:rPr>
                <w:rFonts w:hint="eastAsia"/>
                <w:sz w:val="18"/>
                <w:szCs w:val="18"/>
              </w:rPr>
              <w:t>※子どもたちが</w:t>
            </w:r>
            <w:r w:rsidR="00703980" w:rsidRPr="008145FB">
              <w:rPr>
                <w:rFonts w:hint="eastAsia"/>
                <w:sz w:val="18"/>
                <w:szCs w:val="18"/>
              </w:rPr>
              <w:t>どのように</w:t>
            </w:r>
            <w:r w:rsidRPr="008145FB">
              <w:rPr>
                <w:rFonts w:hint="eastAsia"/>
                <w:sz w:val="18"/>
                <w:szCs w:val="18"/>
              </w:rPr>
              <w:t>事業へ</w:t>
            </w:r>
            <w:r w:rsidR="00703980" w:rsidRPr="008145FB">
              <w:rPr>
                <w:rFonts w:hint="eastAsia"/>
                <w:sz w:val="18"/>
                <w:szCs w:val="18"/>
              </w:rPr>
              <w:t>主体的に関わるか</w:t>
            </w:r>
            <w:r w:rsidRPr="008145FB">
              <w:rPr>
                <w:rFonts w:hint="eastAsia"/>
                <w:sz w:val="18"/>
                <w:szCs w:val="18"/>
              </w:rPr>
              <w:t>記載ください。</w:t>
            </w:r>
          </w:p>
          <w:p w:rsidR="00703980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703980" w:rsidTr="00A94662">
        <w:trPr>
          <w:trHeight w:val="123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5F3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="262" w:hangingChars="100" w:hanging="262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６</w:t>
            </w:r>
            <w:r w:rsidR="000265F3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実施</w:t>
            </w:r>
            <w:r w:rsidR="008069C3">
              <w:rPr>
                <w:rFonts w:hint="eastAsia"/>
                <w:spacing w:val="2"/>
                <w:sz w:val="22"/>
                <w:szCs w:val="22"/>
              </w:rPr>
              <w:t>日</w:t>
            </w:r>
          </w:p>
          <w:p w:rsidR="00703980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Chars="100" w:left="248" w:firstLineChars="100" w:firstLine="26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雨天時の対応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03980" w:rsidTr="00A94662">
        <w:trPr>
          <w:trHeight w:val="101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80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  <w:r w:rsidR="00814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実施場所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03980" w:rsidTr="00A94662">
        <w:trPr>
          <w:trHeight w:val="136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980" w:rsidRDefault="00703980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８</w:t>
            </w:r>
            <w:r w:rsidR="008145FB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参加予定人員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FB" w:rsidRDefault="008145F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</w:pPr>
            <w:r>
              <w:rPr>
                <w:rFonts w:hint="eastAsia"/>
              </w:rPr>
              <w:t>（　　　　）人</w:t>
            </w:r>
          </w:p>
          <w:p w:rsidR="008145FB" w:rsidRDefault="008145FB" w:rsidP="008145F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48"/>
              <w:jc w:val="left"/>
            </w:pPr>
            <w:r>
              <w:rPr>
                <w:rFonts w:hint="eastAsia"/>
              </w:rPr>
              <w:t>【内訳】</w:t>
            </w:r>
          </w:p>
          <w:p w:rsidR="00703980" w:rsidRDefault="007039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 w:rsidR="00814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未就学児（　）人</w:t>
            </w:r>
            <w:r w:rsidR="008145FB">
              <w:rPr>
                <w:rFonts w:hint="eastAsia"/>
              </w:rPr>
              <w:t>，</w:t>
            </w:r>
            <w:r>
              <w:rPr>
                <w:rFonts w:hint="eastAsia"/>
              </w:rPr>
              <w:t>小学生（　）人</w:t>
            </w:r>
            <w:r w:rsidR="008145FB">
              <w:rPr>
                <w:rFonts w:hint="eastAsia"/>
              </w:rPr>
              <w:t>，</w:t>
            </w:r>
            <w:r>
              <w:rPr>
                <w:rFonts w:hint="eastAsia"/>
              </w:rPr>
              <w:t>中学生（　）人</w:t>
            </w:r>
          </w:p>
          <w:p w:rsidR="00703980" w:rsidRDefault="00703980" w:rsidP="008145F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814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生（　）人</w:t>
            </w:r>
            <w:r w:rsidR="008145FB">
              <w:rPr>
                <w:rFonts w:hint="eastAsia"/>
              </w:rPr>
              <w:t>，</w:t>
            </w:r>
            <w:r>
              <w:rPr>
                <w:rFonts w:hint="eastAsia"/>
              </w:rPr>
              <w:t>大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人（　）人</w:t>
            </w:r>
          </w:p>
        </w:tc>
      </w:tr>
    </w:tbl>
    <w:p w:rsidR="00F77C98" w:rsidRDefault="00F77C98">
      <w:pPr>
        <w:adjustRightInd/>
        <w:spacing w:line="232" w:lineRule="exact"/>
        <w:jc w:val="right"/>
      </w:pPr>
    </w:p>
    <w:p w:rsidR="002C04B3" w:rsidRDefault="00703980">
      <w:pPr>
        <w:adjustRightInd/>
        <w:rPr>
          <w:rFonts w:ascii="ＭＳ 明朝" w:eastAsia="HGS創英角ﾎﾟｯﾌﾟ体" w:cs="HGS創英角ﾎﾟｯﾌﾟ体"/>
        </w:rPr>
      </w:pPr>
      <w:r>
        <w:rPr>
          <w:rFonts w:ascii="ＭＳ 明朝" w:eastAsia="HGS創英角ﾎﾟｯﾌﾟ体" w:cs="HGS創英角ﾎﾟｯﾌﾟ体" w:hint="eastAsia"/>
        </w:rPr>
        <w:lastRenderedPageBreak/>
        <w:t xml:space="preserve">（記入例）　　　</w:t>
      </w:r>
    </w:p>
    <w:p w:rsidR="00703980" w:rsidRDefault="00703980" w:rsidP="002C04B3">
      <w:pPr>
        <w:adjustRightInd/>
        <w:jc w:val="right"/>
        <w:rPr>
          <w:rFonts w:ascii="ＭＳ 明朝" w:cs="Times New Roman"/>
          <w:spacing w:val="20"/>
        </w:rPr>
      </w:pPr>
      <w:r>
        <w:rPr>
          <w:rFonts w:ascii="ＭＳ 明朝" w:eastAsia="HGS創英角ﾎﾟｯﾌﾟ体" w:cs="HGS創英角ﾎﾟｯﾌﾟ体" w:hint="eastAsia"/>
        </w:rPr>
        <w:t xml:space="preserve">　　　　　　　　　　　　　　　　　　　　　　　　　　　　　</w:t>
      </w:r>
      <w:r>
        <w:rPr>
          <w:rFonts w:hint="eastAsia"/>
        </w:rPr>
        <w:t>別紙①</w:t>
      </w:r>
    </w:p>
    <w:p w:rsidR="00703980" w:rsidRDefault="00703980">
      <w:pPr>
        <w:tabs>
          <w:tab w:val="left" w:pos="1236"/>
          <w:tab w:val="left" w:pos="1606"/>
        </w:tabs>
        <w:adjustRightInd/>
        <w:spacing w:line="428" w:lineRule="exact"/>
        <w:jc w:val="center"/>
        <w:rPr>
          <w:rFonts w:ascii="ＭＳ 明朝" w:cs="Times New Roman"/>
          <w:spacing w:val="20"/>
        </w:rPr>
      </w:pPr>
      <w:r>
        <w:rPr>
          <w:rFonts w:hint="eastAsia"/>
          <w:b/>
          <w:bCs/>
          <w:spacing w:val="8"/>
          <w:sz w:val="30"/>
          <w:szCs w:val="30"/>
        </w:rPr>
        <w:t>事業</w:t>
      </w:r>
      <w:r w:rsidR="00DD5AB8">
        <w:rPr>
          <w:rFonts w:hint="eastAsia"/>
          <w:b/>
          <w:bCs/>
          <w:spacing w:val="8"/>
          <w:sz w:val="30"/>
          <w:szCs w:val="30"/>
        </w:rPr>
        <w:t>計画</w:t>
      </w:r>
      <w:r>
        <w:rPr>
          <w:rFonts w:hint="eastAsia"/>
          <w:b/>
          <w:bCs/>
          <w:spacing w:val="8"/>
          <w:sz w:val="30"/>
          <w:szCs w:val="30"/>
        </w:rPr>
        <w:t>書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0"/>
        <w:gridCol w:w="7317"/>
      </w:tblGrid>
      <w:tr w:rsidR="00DD5AB8" w:rsidTr="00B318AE">
        <w:trPr>
          <w:trHeight w:val="69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１　行事名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AB8" w:rsidRPr="00A94662" w:rsidRDefault="00522B0B" w:rsidP="00A94662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小・中学生交流デイキャンプ</w:t>
            </w:r>
          </w:p>
        </w:tc>
      </w:tr>
      <w:tr w:rsidR="00DD5AB8" w:rsidTr="00B318AE">
        <w:trPr>
          <w:trHeight w:val="78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２　実施団体名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AB8" w:rsidRPr="00A94662" w:rsidRDefault="00DD5AB8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○○校区子ども会育成連合会</w:t>
            </w:r>
          </w:p>
        </w:tc>
      </w:tr>
      <w:tr w:rsidR="00DD5AB8" w:rsidRPr="00B318AE" w:rsidTr="00B318AE">
        <w:trPr>
          <w:trHeight w:val="17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P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３　事業の目的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B318AE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 w:val="22"/>
                <w:szCs w:val="22"/>
              </w:rPr>
              <w:t>・</w:t>
            </w:r>
            <w:r w:rsidR="00522B0B"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 w:val="22"/>
                <w:szCs w:val="22"/>
              </w:rPr>
              <w:t>子どもたちの自主性や自律性を育む。</w:t>
            </w:r>
          </w:p>
          <w:p w:rsidR="00B318AE" w:rsidRPr="00A94662" w:rsidRDefault="00B318AE" w:rsidP="00522B0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 w:val="22"/>
                <w:szCs w:val="22"/>
              </w:rPr>
              <w:t>・異年齢の集団生活のコミュニケーションをとおして，助け合い精神を学ぶ。</w:t>
            </w:r>
          </w:p>
        </w:tc>
      </w:tr>
      <w:tr w:rsidR="00DD5AB8" w:rsidTr="00522B0B">
        <w:trPr>
          <w:trHeight w:val="219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４　事業の概要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HGP創英角ﾎﾟｯﾌﾟ体" w:eastAsia="HGP創英角ﾎﾟｯﾌﾟ体" w:hAnsi="HGP創英角ﾎﾟｯﾌﾟ体" w:cs="Times New Roman"/>
                <w:spacing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１日目</w:t>
            </w:r>
          </w:p>
          <w:p w:rsidR="002428A5" w:rsidRP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48"/>
              <w:rPr>
                <w:rFonts w:ascii="HGP創英角ﾎﾟｯﾌﾟ体" w:eastAsia="HGP創英角ﾎﾟｯﾌﾟ体" w:hAnsi="HGP創英角ﾎﾟｯﾌﾟ体" w:cs="Times New Roman"/>
                <w:color w:val="auto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Cs w:val="22"/>
              </w:rPr>
              <w:t>・</w:t>
            </w:r>
            <w:r w:rsidRPr="002428A5"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Cs w:val="22"/>
              </w:rPr>
              <w:t>レクリエーション，自然体験</w:t>
            </w:r>
          </w:p>
          <w:p w:rsidR="002428A5" w:rsidRP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48"/>
              <w:rPr>
                <w:rFonts w:ascii="HGP創英角ﾎﾟｯﾌﾟ体" w:eastAsia="HGP創英角ﾎﾟｯﾌﾟ体" w:hAnsi="HGP創英角ﾎﾟｯﾌﾟ体" w:cs="Times New Roman"/>
                <w:color w:val="auto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Cs w:val="22"/>
              </w:rPr>
              <w:t>・</w:t>
            </w:r>
            <w:r w:rsidRPr="002428A5"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Cs w:val="22"/>
              </w:rPr>
              <w:t>野外調理（カレーライス）</w:t>
            </w:r>
          </w:p>
          <w:p w:rsidR="002428A5" w:rsidRP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48"/>
              <w:rPr>
                <w:rFonts w:ascii="HGP創英角ﾎﾟｯﾌﾟ体" w:eastAsia="HGP創英角ﾎﾟｯﾌﾟ体" w:hAnsi="HGP創英角ﾎﾟｯﾌﾟ体" w:cs="Times New Roman"/>
                <w:color w:val="auto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Cs w:val="22"/>
              </w:rPr>
              <w:t>・</w:t>
            </w:r>
            <w:r w:rsidRPr="002428A5"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Cs w:val="22"/>
              </w:rPr>
              <w:t>交流会ゲームその１</w:t>
            </w:r>
          </w:p>
          <w:p w:rsid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HGP創英角ﾎﾟｯﾌﾟ体" w:eastAsia="HGP創英角ﾎﾟｯﾌﾟ体" w:hAnsi="HGP創英角ﾎﾟｯﾌﾟ体" w:cs="Times New Roman"/>
                <w:spacing w:val="20"/>
              </w:rPr>
            </w:pPr>
            <w:r w:rsidRPr="000527BB"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２日目</w:t>
            </w:r>
          </w:p>
          <w:p w:rsid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8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・</w:t>
            </w:r>
            <w:r w:rsidRPr="000527BB"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朝食づくり（おにぎり，ホットドッグ）</w:t>
            </w:r>
          </w:p>
          <w:p w:rsid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8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・</w:t>
            </w:r>
            <w:r w:rsidRPr="002428A5"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交流会ゲームその２</w:t>
            </w:r>
          </w:p>
          <w:p w:rsidR="002428A5" w:rsidRPr="002428A5" w:rsidRDefault="002428A5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8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・</w:t>
            </w:r>
            <w:r w:rsidRPr="002428A5">
              <w:rPr>
                <w:rFonts w:ascii="HGP創英角ﾎﾟｯﾌﾟ体" w:eastAsia="HGP創英角ﾎﾟｯﾌﾟ体" w:hAnsi="HGP創英角ﾎﾟｯﾌﾟ体" w:cs="Times New Roman" w:hint="eastAsia"/>
                <w:spacing w:val="20"/>
              </w:rPr>
              <w:t>反省会及び清掃活動</w:t>
            </w:r>
          </w:p>
          <w:p w:rsidR="00296CDA" w:rsidRPr="002428A5" w:rsidRDefault="00296CDA" w:rsidP="002428A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</w:p>
        </w:tc>
      </w:tr>
      <w:tr w:rsidR="00DD5AB8" w:rsidTr="00B318AE">
        <w:trPr>
          <w:trHeight w:val="272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="262" w:hangingChars="100" w:hanging="262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５　</w:t>
            </w:r>
            <w:r>
              <w:rPr>
                <w:rFonts w:hint="eastAsia"/>
              </w:rPr>
              <w:t>子どもたちの関わり方</w:t>
            </w:r>
          </w:p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145FB">
              <w:rPr>
                <w:rFonts w:hint="eastAsia"/>
                <w:sz w:val="18"/>
                <w:szCs w:val="18"/>
              </w:rPr>
              <w:t>※子どもたちがどのように事業へ主体的に関わるか記載ください。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DD5AB8" w:rsidP="00296CDA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spacing w:val="20"/>
                <w:sz w:val="22"/>
                <w:szCs w:val="22"/>
              </w:rPr>
            </w:pPr>
            <w:r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以下の取り組みを</w:t>
            </w:r>
            <w:r w:rsidR="00296CDA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子どもたちが中心になって</w:t>
            </w:r>
            <w:r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行う。</w:t>
            </w:r>
          </w:p>
          <w:p w:rsidR="00522B0B" w:rsidRDefault="00522B0B" w:rsidP="00522B0B">
            <w:pPr>
              <w:pStyle w:val="a4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Chars="0"/>
              <w:rPr>
                <w:rFonts w:ascii="HGP創英角ﾎﾟｯﾌﾟ体" w:eastAsia="HGP創英角ﾎﾟｯﾌﾟ体" w:hAnsi="HGP創英角ﾎﾟｯﾌﾟ体" w:cs="Times New Roman"/>
                <w:spacing w:val="20"/>
                <w:sz w:val="22"/>
                <w:szCs w:val="22"/>
              </w:rPr>
            </w:pPr>
            <w:r w:rsidRPr="00522B0B">
              <w:rPr>
                <w:rFonts w:ascii="HGP創英角ﾎﾟｯﾌﾟ体" w:eastAsia="HGP創英角ﾎﾟｯﾌﾟ体" w:hAnsi="HGP創英角ﾎﾟｯﾌﾟ体" w:cs="Times New Roman" w:hint="eastAsia"/>
                <w:spacing w:val="20"/>
                <w:sz w:val="22"/>
                <w:szCs w:val="22"/>
              </w:rPr>
              <w:t>プログラム作成</w:t>
            </w:r>
          </w:p>
          <w:p w:rsidR="00522B0B" w:rsidRDefault="00296CDA" w:rsidP="00522B0B">
            <w:pPr>
              <w:pStyle w:val="a4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Chars="0"/>
              <w:rPr>
                <w:rFonts w:ascii="HGP創英角ﾎﾟｯﾌﾟ体" w:eastAsia="HGP創英角ﾎﾟｯﾌﾟ体" w:hAnsi="HGP創英角ﾎﾟｯﾌﾟ体" w:cs="Times New Roman"/>
                <w:spacing w:val="20"/>
                <w:sz w:val="22"/>
                <w:szCs w:val="22"/>
              </w:rPr>
            </w:pPr>
            <w:r w:rsidRPr="00522B0B">
              <w:rPr>
                <w:rFonts w:ascii="HGP創英角ﾎﾟｯﾌﾟ体" w:eastAsia="HGP創英角ﾎﾟｯﾌﾟ体" w:hAnsi="HGP創英角ﾎﾟｯﾌﾟ体" w:cs="Times New Roman" w:hint="eastAsia"/>
                <w:spacing w:val="20"/>
                <w:sz w:val="22"/>
                <w:szCs w:val="22"/>
              </w:rPr>
              <w:t>朝食・夕食の献立</w:t>
            </w:r>
            <w:r w:rsidR="008C546E" w:rsidRPr="00522B0B">
              <w:rPr>
                <w:rFonts w:ascii="HGP創英角ﾎﾟｯﾌﾟ体" w:eastAsia="HGP創英角ﾎﾟｯﾌﾟ体" w:hAnsi="HGP創英角ﾎﾟｯﾌﾟ体" w:cs="Times New Roman" w:hint="eastAsia"/>
                <w:spacing w:val="20"/>
                <w:sz w:val="22"/>
                <w:szCs w:val="22"/>
              </w:rPr>
              <w:t>の検討</w:t>
            </w:r>
            <w:r w:rsidRPr="00522B0B">
              <w:rPr>
                <w:rFonts w:ascii="HGP創英角ﾎﾟｯﾌﾟ体" w:eastAsia="HGP創英角ﾎﾟｯﾌﾟ体" w:hAnsi="HGP創英角ﾎﾟｯﾌﾟ体" w:cs="Times New Roman" w:hint="eastAsia"/>
                <w:spacing w:val="20"/>
                <w:sz w:val="22"/>
                <w:szCs w:val="22"/>
              </w:rPr>
              <w:t>，調理</w:t>
            </w:r>
          </w:p>
          <w:p w:rsidR="008C546E" w:rsidRDefault="008C546E" w:rsidP="00522B0B">
            <w:pPr>
              <w:pStyle w:val="a4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Chars="0"/>
              <w:rPr>
                <w:rFonts w:ascii="HGP創英角ﾎﾟｯﾌﾟ体" w:eastAsia="HGP創英角ﾎﾟｯﾌﾟ体" w:hAnsi="HGP創英角ﾎﾟｯﾌﾟ体" w:cs="Times New Roman"/>
                <w:spacing w:val="20"/>
                <w:sz w:val="22"/>
                <w:szCs w:val="22"/>
              </w:rPr>
            </w:pPr>
            <w:r w:rsidRPr="00522B0B">
              <w:rPr>
                <w:rFonts w:ascii="HGP創英角ﾎﾟｯﾌﾟ体" w:eastAsia="HGP創英角ﾎﾟｯﾌﾟ体" w:hAnsi="HGP創英角ﾎﾟｯﾌﾟ体" w:cs="Times New Roman" w:hint="eastAsia"/>
                <w:spacing w:val="20"/>
                <w:sz w:val="22"/>
                <w:szCs w:val="22"/>
              </w:rPr>
              <w:t>交流ゲームの内容の検討</w:t>
            </w:r>
          </w:p>
          <w:p w:rsidR="00522B0B" w:rsidRPr="00522B0B" w:rsidRDefault="00522B0B" w:rsidP="00522B0B">
            <w:pPr>
              <w:pStyle w:val="a4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Chars="0"/>
              <w:rPr>
                <w:rFonts w:ascii="HGP創英角ﾎﾟｯﾌﾟ体" w:eastAsia="HGP創英角ﾎﾟｯﾌﾟ体" w:hAnsi="HGP創英角ﾎﾟｯﾌﾟ体" w:cs="Times New Roman"/>
                <w:spacing w:val="2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pacing w:val="20"/>
                <w:sz w:val="22"/>
                <w:szCs w:val="22"/>
              </w:rPr>
              <w:t>広報のチラシづくり</w:t>
            </w:r>
          </w:p>
        </w:tc>
      </w:tr>
      <w:tr w:rsidR="00DD5AB8" w:rsidTr="00B318AE">
        <w:trPr>
          <w:trHeight w:val="109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="262" w:hangingChars="100" w:hanging="262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６　実施</w:t>
            </w:r>
            <w:r w:rsidR="008069C3">
              <w:rPr>
                <w:rFonts w:hint="eastAsia"/>
                <w:spacing w:val="2"/>
                <w:sz w:val="22"/>
                <w:szCs w:val="22"/>
              </w:rPr>
              <w:t>日</w:t>
            </w:r>
          </w:p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200" w:firstLine="524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雨天時の対応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Pr="00A94662" w:rsidRDefault="00DD5AB8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spacing w:val="20"/>
                <w:sz w:val="22"/>
                <w:szCs w:val="22"/>
              </w:rPr>
            </w:pPr>
            <w:bookmarkStart w:id="0" w:name="_GoBack"/>
            <w:bookmarkEnd w:id="0"/>
            <w:r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○○年８月</w:t>
            </w:r>
            <w:r w:rsidR="006335D6"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25日（土）</w:t>
            </w:r>
            <w:r w:rsidR="00D722AF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9</w:t>
            </w:r>
            <w:r w:rsidR="006335D6"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時</w:t>
            </w:r>
            <w:r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～</w:t>
            </w:r>
            <w:r w:rsidR="006335D6"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８月26</w:t>
            </w:r>
            <w:r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日</w:t>
            </w:r>
            <w:r w:rsidR="006335D6"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（日）12時</w:t>
            </w:r>
          </w:p>
          <w:p w:rsidR="00DD5AB8" w:rsidRPr="00A94662" w:rsidRDefault="006335D6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 w:rsidRPr="00A94662">
              <w:rPr>
                <w:rFonts w:ascii="HGP創英角ﾎﾟｯﾌﾟ体" w:eastAsia="HGP創英角ﾎﾟｯﾌﾟ体" w:hAnsi="HGP創英角ﾎﾟｯﾌﾟ体" w:cs="HGS創英角ﾎﾟｯﾌﾟ体" w:hint="eastAsia"/>
                <w:sz w:val="22"/>
                <w:szCs w:val="22"/>
              </w:rPr>
              <w:t>雨天決行</w:t>
            </w:r>
          </w:p>
        </w:tc>
      </w:tr>
      <w:tr w:rsidR="00DD5AB8" w:rsidTr="00B318AE">
        <w:trPr>
          <w:trHeight w:val="101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　実施場所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B0B" w:rsidRDefault="00522B0B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Times New Roman"/>
                <w:color w:val="auto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auto"/>
                <w:sz w:val="22"/>
                <w:szCs w:val="22"/>
              </w:rPr>
              <w:t>○○青少年自然の家</w:t>
            </w:r>
          </w:p>
          <w:p w:rsidR="00296CDA" w:rsidRPr="00A94662" w:rsidRDefault="00296CDA" w:rsidP="00A9466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58"/>
              <w:rPr>
                <w:rFonts w:ascii="HGP創英角ﾎﾟｯﾌﾟ体" w:eastAsia="HGP創英角ﾎﾟｯﾌﾟ体" w:hAnsi="HGP創英角ﾎﾟｯﾌﾟ体" w:cs="HGS創英角ﾎﾟｯﾌﾟ体"/>
                <w:sz w:val="22"/>
                <w:szCs w:val="22"/>
              </w:rPr>
            </w:pPr>
          </w:p>
        </w:tc>
      </w:tr>
      <w:tr w:rsidR="00DD5AB8" w:rsidTr="00B318AE">
        <w:trPr>
          <w:trHeight w:val="155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B8" w:rsidRDefault="00DD5AB8" w:rsidP="00B318A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８　参加予定人員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B8" w:rsidRDefault="00DD5AB8" w:rsidP="00DD5AB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</w:pPr>
            <w:r>
              <w:rPr>
                <w:rFonts w:hint="eastAsia"/>
              </w:rPr>
              <w:t xml:space="preserve">（　</w:t>
            </w:r>
            <w:r w:rsidR="00296CDA" w:rsidRPr="00296CDA">
              <w:rPr>
                <w:rFonts w:ascii="HGP創英角ﾎﾟｯﾌﾟ体" w:eastAsia="HGP創英角ﾎﾟｯﾌﾟ体" w:hAnsi="HGP創英角ﾎﾟｯﾌﾟ体" w:hint="eastAsia"/>
                <w:sz w:val="22"/>
              </w:rPr>
              <w:t>40</w:t>
            </w:r>
            <w:r w:rsidRPr="00296CDA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</w:t>
            </w:r>
            <w:r>
              <w:rPr>
                <w:rFonts w:hint="eastAsia"/>
              </w:rPr>
              <w:t>）人</w:t>
            </w:r>
          </w:p>
          <w:p w:rsidR="00DD5AB8" w:rsidRDefault="00DD5AB8" w:rsidP="00DD5AB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100" w:firstLine="248"/>
              <w:jc w:val="left"/>
            </w:pPr>
            <w:r>
              <w:rPr>
                <w:rFonts w:hint="eastAsia"/>
              </w:rPr>
              <w:t>【内訳】</w:t>
            </w:r>
          </w:p>
          <w:p w:rsidR="00DD5AB8" w:rsidRDefault="00DD5AB8" w:rsidP="00DD5AB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未就学児（　）人，小学生（</w:t>
            </w:r>
            <w:r w:rsidR="00296CDA" w:rsidRPr="00296CDA">
              <w:rPr>
                <w:rFonts w:ascii="HGP創英角ﾎﾟｯﾌﾟ体" w:eastAsia="HGP創英角ﾎﾟｯﾌﾟ体" w:hAnsi="HGP創英角ﾎﾟｯﾌﾟ体" w:hint="eastAsia"/>
                <w:sz w:val="22"/>
              </w:rPr>
              <w:t>30</w:t>
            </w:r>
            <w:r>
              <w:rPr>
                <w:rFonts w:hint="eastAsia"/>
              </w:rPr>
              <w:t>）人，中学生（</w:t>
            </w:r>
            <w:r w:rsidR="00296C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）人</w:t>
            </w:r>
          </w:p>
          <w:p w:rsidR="00DD5AB8" w:rsidRPr="00DD5AB8" w:rsidRDefault="00DD5AB8" w:rsidP="00296CDA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生（　）人，大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人（</w:t>
            </w:r>
            <w:r w:rsidR="00296CDA" w:rsidRPr="00296CDA">
              <w:rPr>
                <w:rFonts w:ascii="HGP創英角ﾎﾟｯﾌﾟ体" w:eastAsia="HGP創英角ﾎﾟｯﾌﾟ体" w:hAnsi="HGP創英角ﾎﾟｯﾌﾟ体" w:hint="eastAsia"/>
                <w:sz w:val="22"/>
              </w:rPr>
              <w:t>10</w:t>
            </w:r>
            <w:r>
              <w:rPr>
                <w:rFonts w:asciiTheme="minorEastAsia" w:eastAsiaTheme="minorEastAsia" w:hAnsiTheme="minorEastAsia" w:cs="HGS創英角ﾎﾟｯﾌﾟ体" w:hint="eastAsia"/>
              </w:rPr>
              <w:t>）</w:t>
            </w:r>
            <w:r>
              <w:rPr>
                <w:rFonts w:hint="eastAsia"/>
              </w:rPr>
              <w:t>人</w:t>
            </w:r>
          </w:p>
        </w:tc>
      </w:tr>
    </w:tbl>
    <w:p w:rsidR="00703980" w:rsidRPr="00DD5AB8" w:rsidRDefault="00703980" w:rsidP="00522883">
      <w:pPr>
        <w:adjustRightInd/>
        <w:spacing w:line="232" w:lineRule="exact"/>
      </w:pPr>
    </w:p>
    <w:sectPr w:rsidR="00703980" w:rsidRPr="00DD5AB8">
      <w:headerReference w:type="default" r:id="rId8"/>
      <w:type w:val="continuous"/>
      <w:pgSz w:w="11906" w:h="16838"/>
      <w:pgMar w:top="-1190" w:right="850" w:bottom="1134" w:left="1134" w:header="1134" w:footer="720" w:gutter="0"/>
      <w:pgNumType w:start="1"/>
      <w:cols w:space="720"/>
      <w:noEndnote/>
      <w:docGrid w:type="linesAndChars" w:linePitch="33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EA" w:rsidRDefault="000E4BEA">
      <w:r>
        <w:separator/>
      </w:r>
    </w:p>
  </w:endnote>
  <w:endnote w:type="continuationSeparator" w:id="0">
    <w:p w:rsidR="000E4BEA" w:rsidRDefault="000E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EA" w:rsidRDefault="000E4B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E4BEA" w:rsidRDefault="000E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80" w:rsidRDefault="00703980">
    <w:pPr>
      <w:tabs>
        <w:tab w:val="left" w:pos="3214"/>
      </w:tabs>
      <w:adjustRightInd/>
      <w:spacing w:line="252" w:lineRule="exact"/>
      <w:rPr>
        <w:rFonts w:ascii="ＭＳ 明朝" w:cs="Times New Roman"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23C4"/>
    <w:multiLevelType w:val="hybridMultilevel"/>
    <w:tmpl w:val="E654E85A"/>
    <w:lvl w:ilvl="0" w:tplc="CDC6A790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" w15:restartNumberingAfterBreak="0">
    <w:nsid w:val="0B4163EE"/>
    <w:multiLevelType w:val="hybridMultilevel"/>
    <w:tmpl w:val="60AAAD84"/>
    <w:lvl w:ilvl="0" w:tplc="47F282D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DFEE88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79E5540">
      <w:start w:val="1"/>
      <w:numFmt w:val="decimalEnclosedCircle"/>
      <w:lvlText w:val="%3"/>
      <w:lvlJc w:val="left"/>
      <w:pPr>
        <w:ind w:left="1200" w:hanging="360"/>
      </w:pPr>
      <w:rPr>
        <w:rFonts w:ascii="HGP創英角ﾎﾟｯﾌﾟ体" w:eastAsia="HGP創英角ﾎﾟｯﾌﾟ体" w:hAnsi="HGP創英角ﾎﾟｯﾌﾟ体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4F19F6"/>
    <w:multiLevelType w:val="hybridMultilevel"/>
    <w:tmpl w:val="3768E418"/>
    <w:lvl w:ilvl="0" w:tplc="283A7D24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3" w15:restartNumberingAfterBreak="0">
    <w:nsid w:val="567B6DF9"/>
    <w:multiLevelType w:val="hybridMultilevel"/>
    <w:tmpl w:val="1B76D4D6"/>
    <w:lvl w:ilvl="0" w:tplc="837E22D8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4" w15:restartNumberingAfterBreak="0">
    <w:nsid w:val="78B10145"/>
    <w:multiLevelType w:val="hybridMultilevel"/>
    <w:tmpl w:val="7EA87996"/>
    <w:lvl w:ilvl="0" w:tplc="180834D6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5" w15:restartNumberingAfterBreak="0">
    <w:nsid w:val="7D2018E3"/>
    <w:multiLevelType w:val="hybridMultilevel"/>
    <w:tmpl w:val="9506970C"/>
    <w:lvl w:ilvl="0" w:tplc="61EE8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7782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80"/>
    <w:rsid w:val="000265F3"/>
    <w:rsid w:val="000E4BEA"/>
    <w:rsid w:val="002428A5"/>
    <w:rsid w:val="00296CDA"/>
    <w:rsid w:val="002C04B3"/>
    <w:rsid w:val="003A5DDC"/>
    <w:rsid w:val="004305ED"/>
    <w:rsid w:val="00522883"/>
    <w:rsid w:val="00522B0B"/>
    <w:rsid w:val="006335D6"/>
    <w:rsid w:val="006553E3"/>
    <w:rsid w:val="006873DB"/>
    <w:rsid w:val="00703980"/>
    <w:rsid w:val="00754A23"/>
    <w:rsid w:val="008069C3"/>
    <w:rsid w:val="008145FB"/>
    <w:rsid w:val="00892202"/>
    <w:rsid w:val="008C3656"/>
    <w:rsid w:val="008C546E"/>
    <w:rsid w:val="00A01A30"/>
    <w:rsid w:val="00A94662"/>
    <w:rsid w:val="00AE7444"/>
    <w:rsid w:val="00B06A9C"/>
    <w:rsid w:val="00B318AE"/>
    <w:rsid w:val="00B37600"/>
    <w:rsid w:val="00D21764"/>
    <w:rsid w:val="00D722AF"/>
    <w:rsid w:val="00D83A62"/>
    <w:rsid w:val="00DC4F88"/>
    <w:rsid w:val="00DD5AB8"/>
    <w:rsid w:val="00F219D9"/>
    <w:rsid w:val="00F77C98"/>
    <w:rsid w:val="00F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56CBC6"/>
  <w15:docId w15:val="{A82C8581-1314-4F0C-87E2-F7508F4E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C98"/>
    <w:rPr>
      <w:rFonts w:ascii="Arial" w:eastAsia="ＭＳ ゴシック" w:hAnsi="Arial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D21764"/>
    <w:pPr>
      <w:ind w:leftChars="400" w:left="840"/>
    </w:pPr>
  </w:style>
  <w:style w:type="paragraph" w:styleId="a5">
    <w:name w:val="header"/>
    <w:basedOn w:val="a"/>
    <w:link w:val="a6"/>
    <w:rsid w:val="0024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28A5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242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28A5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7D35-35C3-4023-8D09-610348D6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別紙①</vt:lpstr>
      <vt:lpstr>別紙①</vt:lpstr>
    </vt:vector>
  </TitlesOfParts>
  <Company>福岡市役所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別紙①</dc:title>
  <dc:creator>福岡市市民局青少年対策課</dc:creator>
  <cp:lastModifiedBy>FINE_User</cp:lastModifiedBy>
  <cp:revision>8</cp:revision>
  <cp:lastPrinted>2010-04-02T04:18:00Z</cp:lastPrinted>
  <dcterms:created xsi:type="dcterms:W3CDTF">2016-02-09T06:10:00Z</dcterms:created>
  <dcterms:modified xsi:type="dcterms:W3CDTF">2019-03-27T10:52:00Z</dcterms:modified>
</cp:coreProperties>
</file>