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68" w:rsidRPr="000E0851" w:rsidRDefault="009D3565" w:rsidP="00E53A2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条例制定までのスケジュールの</w:t>
      </w:r>
      <w:r w:rsidR="004D2A12">
        <w:rPr>
          <w:rFonts w:asciiTheme="majorEastAsia" w:eastAsiaTheme="majorEastAsia" w:hAnsiTheme="majorEastAsia" w:hint="eastAsia"/>
          <w:b/>
          <w:sz w:val="28"/>
          <w:szCs w:val="28"/>
        </w:rPr>
        <w:t>見直し</w:t>
      </w:r>
      <w:r w:rsidR="00E53A26" w:rsidRPr="000E0851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</w:p>
    <w:p w:rsidR="00E53A26" w:rsidRDefault="00E53A26" w:rsidP="00E53A26">
      <w:pPr>
        <w:jc w:val="left"/>
        <w:rPr>
          <w:sz w:val="22"/>
        </w:rPr>
      </w:pPr>
    </w:p>
    <w:p w:rsidR="001940DE" w:rsidRDefault="00402EE1" w:rsidP="00E53A26">
      <w:pPr>
        <w:jc w:val="left"/>
        <w:rPr>
          <w:sz w:val="22"/>
        </w:rPr>
      </w:pPr>
      <w:r>
        <w:rPr>
          <w:rFonts w:hint="eastAsia"/>
          <w:sz w:val="22"/>
        </w:rPr>
        <w:t xml:space="preserve">　本検討会議では，第２回～第３回で条例骨子案をご検討いただき，第４回～第６回で条例</w:t>
      </w:r>
      <w:r w:rsidR="00155AF6">
        <w:rPr>
          <w:rFonts w:hint="eastAsia"/>
          <w:sz w:val="22"/>
        </w:rPr>
        <w:t>原案をご検討いただく予定でしたが</w:t>
      </w:r>
      <w:r>
        <w:rPr>
          <w:rFonts w:hint="eastAsia"/>
          <w:sz w:val="22"/>
        </w:rPr>
        <w:t>，</w:t>
      </w:r>
      <w:r w:rsidR="00155AF6">
        <w:rPr>
          <w:rFonts w:hint="eastAsia"/>
          <w:sz w:val="22"/>
        </w:rPr>
        <w:t>現時点で予定がずれ込んでおり，</w:t>
      </w:r>
      <w:r w:rsidR="0090383A">
        <w:rPr>
          <w:rFonts w:hint="eastAsia"/>
          <w:sz w:val="22"/>
        </w:rPr>
        <w:t>条例制定までの</w:t>
      </w:r>
      <w:r w:rsidR="006457F0">
        <w:rPr>
          <w:rFonts w:hint="eastAsia"/>
          <w:sz w:val="22"/>
        </w:rPr>
        <w:t>スケジュールを見直す必要が生じております。</w:t>
      </w:r>
      <w:bookmarkStart w:id="0" w:name="_GoBack"/>
      <w:bookmarkEnd w:id="0"/>
      <w:r>
        <w:rPr>
          <w:sz w:val="22"/>
        </w:rPr>
        <w:t xml:space="preserve"> </w:t>
      </w:r>
    </w:p>
    <w:p w:rsidR="00233A08" w:rsidRDefault="00233A08" w:rsidP="00E53A26">
      <w:pPr>
        <w:jc w:val="left"/>
        <w:rPr>
          <w:sz w:val="22"/>
        </w:rPr>
      </w:pPr>
      <w:r>
        <w:rPr>
          <w:rFonts w:hint="eastAsia"/>
          <w:sz w:val="22"/>
        </w:rPr>
        <w:t xml:space="preserve">　障がいを理由とする差別を福岡市からなくすため，</w:t>
      </w:r>
      <w:r w:rsidR="00571DAA">
        <w:rPr>
          <w:rFonts w:hint="eastAsia"/>
          <w:sz w:val="22"/>
        </w:rPr>
        <w:t>本条例の</w:t>
      </w:r>
      <w:r>
        <w:rPr>
          <w:rFonts w:hint="eastAsia"/>
          <w:sz w:val="22"/>
        </w:rPr>
        <w:t>早期の制定を目指していくこと</w:t>
      </w:r>
      <w:r w:rsidR="00EB7067">
        <w:rPr>
          <w:rFonts w:hint="eastAsia"/>
          <w:sz w:val="22"/>
        </w:rPr>
        <w:t>に変わりはありません</w:t>
      </w:r>
      <w:r>
        <w:rPr>
          <w:rFonts w:hint="eastAsia"/>
          <w:sz w:val="22"/>
        </w:rPr>
        <w:t>が，一方で，</w:t>
      </w:r>
      <w:r w:rsidR="00A27DDB">
        <w:rPr>
          <w:rFonts w:hint="eastAsia"/>
          <w:sz w:val="22"/>
        </w:rPr>
        <w:t>本条例を</w:t>
      </w:r>
      <w:r w:rsidR="00855993">
        <w:rPr>
          <w:rFonts w:hint="eastAsia"/>
          <w:sz w:val="22"/>
        </w:rPr>
        <w:t>真に</w:t>
      </w:r>
      <w:r w:rsidR="00A27DDB">
        <w:rPr>
          <w:rFonts w:hint="eastAsia"/>
          <w:sz w:val="22"/>
        </w:rPr>
        <w:t>実効性のあるものとするためには，様々な立場の方々が</w:t>
      </w:r>
      <w:r w:rsidR="00510632">
        <w:rPr>
          <w:rFonts w:hint="eastAsia"/>
          <w:sz w:val="22"/>
        </w:rPr>
        <w:t>納得のできる形</w:t>
      </w:r>
      <w:r>
        <w:rPr>
          <w:rFonts w:hint="eastAsia"/>
          <w:sz w:val="22"/>
        </w:rPr>
        <w:t>にしていく必要があり，十分な議論が尽くされないままに</w:t>
      </w:r>
      <w:r w:rsidR="00571DAA">
        <w:rPr>
          <w:rFonts w:hint="eastAsia"/>
          <w:sz w:val="22"/>
        </w:rPr>
        <w:t>制定</w:t>
      </w:r>
      <w:r w:rsidR="00880E36">
        <w:rPr>
          <w:rFonts w:hint="eastAsia"/>
          <w:sz w:val="22"/>
        </w:rPr>
        <w:t>へと向かう</w:t>
      </w:r>
      <w:r w:rsidR="00571DAA">
        <w:rPr>
          <w:rFonts w:hint="eastAsia"/>
          <w:sz w:val="22"/>
        </w:rPr>
        <w:t>ことは避けなければなりません</w:t>
      </w:r>
      <w:r>
        <w:rPr>
          <w:rFonts w:hint="eastAsia"/>
          <w:sz w:val="22"/>
        </w:rPr>
        <w:t>。</w:t>
      </w:r>
    </w:p>
    <w:p w:rsidR="006457F0" w:rsidRDefault="006457F0" w:rsidP="00E53A2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3E3BEB">
        <w:rPr>
          <w:rFonts w:hint="eastAsia"/>
          <w:sz w:val="22"/>
        </w:rPr>
        <w:t>そこで，</w:t>
      </w:r>
      <w:r w:rsidR="006E73D4">
        <w:rPr>
          <w:rFonts w:hint="eastAsia"/>
          <w:sz w:val="22"/>
        </w:rPr>
        <w:t>下記のとおりスケジュール</w:t>
      </w:r>
      <w:r w:rsidR="003E3BEB">
        <w:rPr>
          <w:rFonts w:hint="eastAsia"/>
          <w:sz w:val="22"/>
        </w:rPr>
        <w:t>の見直しを行い，委員の皆様におかれましては，</w:t>
      </w:r>
      <w:r w:rsidR="00510632">
        <w:rPr>
          <w:rFonts w:hint="eastAsia"/>
          <w:sz w:val="22"/>
        </w:rPr>
        <w:t>ご多用のところ大変恐縮ではありますが，</w:t>
      </w:r>
      <w:r w:rsidR="003E3BEB">
        <w:rPr>
          <w:rFonts w:hint="eastAsia"/>
          <w:sz w:val="22"/>
        </w:rPr>
        <w:t>今年度末までの本検討会議委員の任期延長をお願いしたい</w:t>
      </w:r>
      <w:r w:rsidR="003A05BF">
        <w:rPr>
          <w:rFonts w:hint="eastAsia"/>
          <w:sz w:val="22"/>
        </w:rPr>
        <w:t>と</w:t>
      </w:r>
      <w:r w:rsidR="003E3BEB">
        <w:rPr>
          <w:rFonts w:hint="eastAsia"/>
          <w:sz w:val="22"/>
        </w:rPr>
        <w:t>考えております。</w:t>
      </w:r>
    </w:p>
    <w:p w:rsidR="0067133C" w:rsidRDefault="009A6687" w:rsidP="00E53A26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6CEE19" wp14:editId="48F6EBB4">
                <wp:simplePos x="0" y="0"/>
                <wp:positionH relativeFrom="column">
                  <wp:posOffset>-70485</wp:posOffset>
                </wp:positionH>
                <wp:positionV relativeFrom="paragraph">
                  <wp:posOffset>193675</wp:posOffset>
                </wp:positionV>
                <wp:extent cx="5443220" cy="4649470"/>
                <wp:effectExtent l="0" t="0" r="24130" b="1778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220" cy="4649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-5.55pt;margin-top:15.25pt;width:428.6pt;height:36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" fillcolor="#4f81bd [3204]" strokecolor="black [3213]" strokeweight="2pt">
                <v:fill opacity="0"/>
              </v:rect>
            </w:pict>
          </mc:Fallback>
        </mc:AlternateContent>
      </w:r>
    </w:p>
    <w:p w:rsidR="008A0A93" w:rsidRDefault="008A0A93" w:rsidP="00E53A26">
      <w:pPr>
        <w:jc w:val="left"/>
        <w:rPr>
          <w:sz w:val="22"/>
        </w:rPr>
      </w:pPr>
      <w:r>
        <w:rPr>
          <w:rFonts w:hint="eastAsia"/>
          <w:sz w:val="22"/>
        </w:rPr>
        <w:t>H28.7.27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 </w:t>
      </w:r>
      <w:r w:rsidR="00BD2E83">
        <w:rPr>
          <w:rFonts w:hint="eastAsia"/>
          <w:sz w:val="22"/>
        </w:rPr>
        <w:t xml:space="preserve">  </w:t>
      </w:r>
      <w:r w:rsidRPr="00BD2E83">
        <w:rPr>
          <w:rFonts w:hint="eastAsia"/>
          <w:w w:val="90"/>
          <w:kern w:val="0"/>
          <w:sz w:val="22"/>
          <w:fitText w:val="6355" w:id="1220734209"/>
        </w:rPr>
        <w:t>福岡市</w:t>
      </w:r>
      <w:r w:rsidR="007D06DE" w:rsidRPr="00BD2E83">
        <w:rPr>
          <w:rFonts w:hint="eastAsia"/>
          <w:w w:val="90"/>
          <w:kern w:val="0"/>
          <w:sz w:val="22"/>
          <w:fitText w:val="6355" w:id="1220734209"/>
        </w:rPr>
        <w:t>が</w:t>
      </w:r>
      <w:r w:rsidRPr="00BD2E83">
        <w:rPr>
          <w:rFonts w:hint="eastAsia"/>
          <w:w w:val="90"/>
          <w:kern w:val="0"/>
          <w:sz w:val="22"/>
          <w:fitText w:val="6355" w:id="1220734209"/>
        </w:rPr>
        <w:t>保健福祉審議会に諮問</w:t>
      </w:r>
      <w:r w:rsidR="00BD2E83" w:rsidRPr="00BD2E83">
        <w:rPr>
          <w:rFonts w:hint="eastAsia"/>
          <w:w w:val="90"/>
          <w:kern w:val="0"/>
          <w:sz w:val="22"/>
          <w:fitText w:val="6355" w:id="1220734209"/>
        </w:rPr>
        <w:t>（条例案に盛り込むべき内容について</w:t>
      </w:r>
      <w:r w:rsidR="00BD2E83" w:rsidRPr="00BD2E83">
        <w:rPr>
          <w:rFonts w:hint="eastAsia"/>
          <w:spacing w:val="15"/>
          <w:w w:val="90"/>
          <w:kern w:val="0"/>
          <w:sz w:val="22"/>
          <w:fitText w:val="6355" w:id="1220734209"/>
        </w:rPr>
        <w:t>）</w:t>
      </w:r>
    </w:p>
    <w:p w:rsidR="008A0A93" w:rsidRDefault="006B1636" w:rsidP="00E53A26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3DE90" wp14:editId="54FE1E44">
                <wp:simplePos x="0" y="0"/>
                <wp:positionH relativeFrom="column">
                  <wp:posOffset>1593635</wp:posOffset>
                </wp:positionH>
                <wp:positionV relativeFrom="paragraph">
                  <wp:posOffset>33020</wp:posOffset>
                </wp:positionV>
                <wp:extent cx="284672" cy="172529"/>
                <wp:effectExtent l="38100" t="0" r="20320" b="3746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2" cy="17252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25.5pt;margin-top:2.6pt;width:22.4pt;height:1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" adj="10800" fillcolor="#4f81bd [3204]" strokecolor="#243f60 [1604]" strokeweight="2pt"/>
            </w:pict>
          </mc:Fallback>
        </mc:AlternateContent>
      </w:r>
      <w:r w:rsidR="008A0A93">
        <w:rPr>
          <w:rFonts w:hint="eastAsia"/>
          <w:sz w:val="22"/>
        </w:rPr>
        <w:t xml:space="preserve">　　　　</w:t>
      </w:r>
    </w:p>
    <w:p w:rsidR="00E53A26" w:rsidRDefault="008A0A93" w:rsidP="00E53A26">
      <w:pPr>
        <w:jc w:val="left"/>
        <w:rPr>
          <w:sz w:val="22"/>
        </w:rPr>
      </w:pPr>
      <w:r>
        <w:rPr>
          <w:rFonts w:hint="eastAsia"/>
          <w:sz w:val="22"/>
        </w:rPr>
        <w:t>H28.8</w:t>
      </w:r>
      <w:r>
        <w:rPr>
          <w:rFonts w:hint="eastAsia"/>
          <w:sz w:val="22"/>
        </w:rPr>
        <w:t>～</w:t>
      </w:r>
      <w:r w:rsidR="000A2641">
        <w:rPr>
          <w:rFonts w:hint="eastAsia"/>
          <w:sz w:val="22"/>
        </w:rPr>
        <w:t>12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 w:rsidR="009F746A">
        <w:rPr>
          <w:rFonts w:hint="eastAsia"/>
          <w:sz w:val="22"/>
        </w:rPr>
        <w:t xml:space="preserve">　</w:t>
      </w:r>
      <w:r w:rsidR="002D4C92">
        <w:rPr>
          <w:rFonts w:hint="eastAsia"/>
          <w:sz w:val="22"/>
        </w:rPr>
        <w:t xml:space="preserve">　</w:t>
      </w:r>
      <w:r w:rsidR="00E53A26" w:rsidRPr="00111A3F">
        <w:rPr>
          <w:rFonts w:asciiTheme="majorEastAsia" w:eastAsiaTheme="majorEastAsia" w:hAnsiTheme="majorEastAsia" w:hint="eastAsia"/>
          <w:sz w:val="22"/>
          <w:u w:val="single"/>
        </w:rPr>
        <w:t>条例検討会議で</w:t>
      </w:r>
      <w:r w:rsidRPr="00111A3F">
        <w:rPr>
          <w:rFonts w:asciiTheme="majorEastAsia" w:eastAsiaTheme="majorEastAsia" w:hAnsiTheme="majorEastAsia" w:hint="eastAsia"/>
          <w:sz w:val="22"/>
          <w:u w:val="single"/>
        </w:rPr>
        <w:t>条例</w:t>
      </w:r>
      <w:r w:rsidR="00E53A26" w:rsidRPr="00111A3F">
        <w:rPr>
          <w:rFonts w:asciiTheme="majorEastAsia" w:eastAsiaTheme="majorEastAsia" w:hAnsiTheme="majorEastAsia" w:hint="eastAsia"/>
          <w:sz w:val="22"/>
          <w:u w:val="single"/>
        </w:rPr>
        <w:t>骨子案</w:t>
      </w:r>
      <w:r w:rsidRPr="00111A3F">
        <w:rPr>
          <w:rFonts w:asciiTheme="majorEastAsia" w:eastAsiaTheme="majorEastAsia" w:hAnsiTheme="majorEastAsia" w:hint="eastAsia"/>
          <w:sz w:val="22"/>
          <w:u w:val="single"/>
        </w:rPr>
        <w:t>を検討</w:t>
      </w:r>
    </w:p>
    <w:p w:rsidR="00E53A26" w:rsidRDefault="006B1636" w:rsidP="00E53A26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BFC62" wp14:editId="196E01BD">
                <wp:simplePos x="0" y="0"/>
                <wp:positionH relativeFrom="column">
                  <wp:posOffset>1581905</wp:posOffset>
                </wp:positionH>
                <wp:positionV relativeFrom="paragraph">
                  <wp:posOffset>3810</wp:posOffset>
                </wp:positionV>
                <wp:extent cx="284480" cy="172085"/>
                <wp:effectExtent l="38100" t="0" r="20320" b="3746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20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2" o:spid="_x0000_s1026" type="#_x0000_t67" style="position:absolute;left:0;text-align:left;margin-left:124.55pt;margin-top:.3pt;width:22.4pt;height:1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" adj="10800" fillcolor="#4f81bd" strokecolor="#385d8a" strokeweight="2pt"/>
            </w:pict>
          </mc:Fallback>
        </mc:AlternateContent>
      </w:r>
      <w:r w:rsidR="00E53A26">
        <w:rPr>
          <w:rFonts w:hint="eastAsia"/>
          <w:sz w:val="22"/>
        </w:rPr>
        <w:t xml:space="preserve">　　　　</w:t>
      </w:r>
    </w:p>
    <w:p w:rsidR="000A2641" w:rsidRDefault="000A2641" w:rsidP="00E53A26">
      <w:pPr>
        <w:jc w:val="left"/>
        <w:rPr>
          <w:sz w:val="22"/>
        </w:rPr>
      </w:pPr>
      <w:r>
        <w:rPr>
          <w:rFonts w:hint="eastAsia"/>
          <w:sz w:val="22"/>
        </w:rPr>
        <w:t>H29.1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H29.3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 w:rsidRPr="00111A3F">
        <w:rPr>
          <w:rFonts w:asciiTheme="majorEastAsia" w:eastAsiaTheme="majorEastAsia" w:hAnsiTheme="majorEastAsia" w:hint="eastAsia"/>
          <w:sz w:val="22"/>
          <w:u w:val="single"/>
        </w:rPr>
        <w:t>条例検討会議で条例原案を検討</w:t>
      </w:r>
    </w:p>
    <w:p w:rsidR="000A2641" w:rsidRPr="000A2641" w:rsidRDefault="000A2641" w:rsidP="00E53A26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4563BD" wp14:editId="7D100659">
                <wp:simplePos x="0" y="0"/>
                <wp:positionH relativeFrom="column">
                  <wp:posOffset>1569720</wp:posOffset>
                </wp:positionH>
                <wp:positionV relativeFrom="paragraph">
                  <wp:posOffset>17780</wp:posOffset>
                </wp:positionV>
                <wp:extent cx="284480" cy="172085"/>
                <wp:effectExtent l="38100" t="0" r="20320" b="37465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20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1" o:spid="_x0000_s1026" type="#_x0000_t67" style="position:absolute;left:0;text-align:left;margin-left:123.6pt;margin-top:1.4pt;width:22.4pt;height:1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" adj="10800" fillcolor="#4f81bd" strokecolor="#385d8a" strokeweight="2pt"/>
            </w:pict>
          </mc:Fallback>
        </mc:AlternateContent>
      </w:r>
    </w:p>
    <w:p w:rsidR="00E53A26" w:rsidRDefault="000A2641" w:rsidP="00E53A26">
      <w:pPr>
        <w:jc w:val="left"/>
        <w:rPr>
          <w:sz w:val="22"/>
        </w:rPr>
      </w:pPr>
      <w:r>
        <w:rPr>
          <w:rFonts w:hint="eastAsia"/>
          <w:sz w:val="22"/>
        </w:rPr>
        <w:t>H29.4</w:t>
      </w:r>
      <w:r w:rsidR="008A0A93">
        <w:rPr>
          <w:rFonts w:hint="eastAsia"/>
          <w:sz w:val="22"/>
        </w:rPr>
        <w:t xml:space="preserve">頃　</w:t>
      </w:r>
      <w:r w:rsidR="008A0A93">
        <w:rPr>
          <w:rFonts w:hint="eastAsia"/>
          <w:sz w:val="22"/>
        </w:rPr>
        <w:t xml:space="preserve"> </w:t>
      </w:r>
      <w:r w:rsidR="009F746A">
        <w:rPr>
          <w:rFonts w:hint="eastAsia"/>
          <w:sz w:val="22"/>
        </w:rPr>
        <w:t xml:space="preserve">　</w:t>
      </w:r>
      <w:r w:rsidR="00681A26">
        <w:rPr>
          <w:rFonts w:hint="eastAsia"/>
          <w:sz w:val="22"/>
        </w:rPr>
        <w:t xml:space="preserve">　</w:t>
      </w:r>
      <w:r w:rsidR="009F5866">
        <w:rPr>
          <w:rFonts w:hint="eastAsia"/>
          <w:sz w:val="22"/>
        </w:rPr>
        <w:t xml:space="preserve">　</w:t>
      </w:r>
      <w:r w:rsidR="009F5866">
        <w:rPr>
          <w:rFonts w:hint="eastAsia"/>
          <w:sz w:val="22"/>
        </w:rPr>
        <w:t xml:space="preserve"> </w:t>
      </w:r>
      <w:r w:rsidR="008A0A93">
        <w:rPr>
          <w:rFonts w:hint="eastAsia"/>
          <w:sz w:val="22"/>
        </w:rPr>
        <w:t>保健福祉審議会（障がい者保健福祉専門分科会）に</w:t>
      </w:r>
      <w:r w:rsidR="00681A26">
        <w:rPr>
          <w:rFonts w:hint="eastAsia"/>
          <w:sz w:val="22"/>
        </w:rPr>
        <w:t>条例原案</w:t>
      </w:r>
      <w:r w:rsidR="0041211B">
        <w:rPr>
          <w:rFonts w:hint="eastAsia"/>
          <w:sz w:val="22"/>
        </w:rPr>
        <w:t>報告</w:t>
      </w:r>
    </w:p>
    <w:p w:rsidR="0041211B" w:rsidRDefault="00037C92" w:rsidP="00E53A26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0897A" wp14:editId="5D3704FB">
                <wp:simplePos x="0" y="0"/>
                <wp:positionH relativeFrom="column">
                  <wp:posOffset>1581785</wp:posOffset>
                </wp:positionH>
                <wp:positionV relativeFrom="paragraph">
                  <wp:posOffset>46355</wp:posOffset>
                </wp:positionV>
                <wp:extent cx="284480" cy="172085"/>
                <wp:effectExtent l="38100" t="0" r="20320" b="3746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20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4" o:spid="_x0000_s1026" type="#_x0000_t67" style="position:absolute;left:0;text-align:left;margin-left:124.55pt;margin-top:3.65pt;width:22.4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" adj="10800" fillcolor="#4f81bd" strokecolor="#385d8a" strokeweight="2pt"/>
            </w:pict>
          </mc:Fallback>
        </mc:AlternateContent>
      </w:r>
    </w:p>
    <w:p w:rsidR="0041211B" w:rsidRDefault="0041211B" w:rsidP="00E53A26">
      <w:pPr>
        <w:jc w:val="left"/>
        <w:rPr>
          <w:sz w:val="22"/>
        </w:rPr>
      </w:pPr>
      <w:r>
        <w:rPr>
          <w:rFonts w:hint="eastAsia"/>
          <w:sz w:val="22"/>
        </w:rPr>
        <w:t>H2</w:t>
      </w:r>
      <w:r w:rsidR="00037C92">
        <w:rPr>
          <w:rFonts w:hint="eastAsia"/>
          <w:sz w:val="22"/>
        </w:rPr>
        <w:t>9.</w:t>
      </w:r>
      <w:r>
        <w:rPr>
          <w:rFonts w:hint="eastAsia"/>
          <w:sz w:val="22"/>
        </w:rPr>
        <w:t>5</w:t>
      </w:r>
      <w:r w:rsidR="00037C92">
        <w:rPr>
          <w:rFonts w:hint="eastAsia"/>
          <w:sz w:val="22"/>
        </w:rPr>
        <w:t>～</w:t>
      </w:r>
      <w:r w:rsidR="00037C92">
        <w:rPr>
          <w:rFonts w:hint="eastAsia"/>
          <w:sz w:val="22"/>
        </w:rPr>
        <w:t>6</w:t>
      </w:r>
      <w:r>
        <w:rPr>
          <w:rFonts w:hint="eastAsia"/>
          <w:sz w:val="22"/>
        </w:rPr>
        <w:t xml:space="preserve">頃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保健福祉審議会（障がい者保健福祉専門分科会）で条例原案</w:t>
      </w:r>
      <w:r w:rsidR="00037C92">
        <w:rPr>
          <w:rFonts w:hint="eastAsia"/>
          <w:sz w:val="22"/>
        </w:rPr>
        <w:t>決定</w:t>
      </w:r>
    </w:p>
    <w:p w:rsidR="008A0A93" w:rsidRDefault="00C041C3" w:rsidP="00E53A26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C6EE2C" wp14:editId="44ABD16B">
                <wp:simplePos x="0" y="0"/>
                <wp:positionH relativeFrom="column">
                  <wp:posOffset>1587500</wp:posOffset>
                </wp:positionH>
                <wp:positionV relativeFrom="paragraph">
                  <wp:posOffset>26670</wp:posOffset>
                </wp:positionV>
                <wp:extent cx="284480" cy="172085"/>
                <wp:effectExtent l="38100" t="0" r="20320" b="37465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20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0" o:spid="_x0000_s1026" type="#_x0000_t67" style="position:absolute;left:0;text-align:left;margin-left:125pt;margin-top:2.1pt;width:22.4pt;height:13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" adj="10800" fillcolor="#4f81bd" strokecolor="#385d8a" strokeweight="2pt"/>
            </w:pict>
          </mc:Fallback>
        </mc:AlternateContent>
      </w:r>
      <w:r w:rsidR="008A0A93">
        <w:rPr>
          <w:rFonts w:hint="eastAsia"/>
          <w:sz w:val="22"/>
        </w:rPr>
        <w:t xml:space="preserve">　　　　</w:t>
      </w:r>
    </w:p>
    <w:p w:rsidR="00681A26" w:rsidRDefault="00B51FF2" w:rsidP="00E53A26">
      <w:pPr>
        <w:jc w:val="left"/>
        <w:rPr>
          <w:sz w:val="22"/>
        </w:rPr>
      </w:pPr>
      <w:r>
        <w:rPr>
          <w:rFonts w:hint="eastAsia"/>
          <w:sz w:val="22"/>
        </w:rPr>
        <w:t>H29.6</w:t>
      </w: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市議会（第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委員会）に条例原案報告</w:t>
      </w:r>
    </w:p>
    <w:p w:rsidR="00C041C3" w:rsidRDefault="00C041C3" w:rsidP="00E53A26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DE1FF" wp14:editId="7423AB3B">
                <wp:simplePos x="0" y="0"/>
                <wp:positionH relativeFrom="column">
                  <wp:posOffset>1581785</wp:posOffset>
                </wp:positionH>
                <wp:positionV relativeFrom="paragraph">
                  <wp:posOffset>63823</wp:posOffset>
                </wp:positionV>
                <wp:extent cx="284480" cy="172085"/>
                <wp:effectExtent l="38100" t="0" r="20320" b="3746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20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3" o:spid="_x0000_s1026" type="#_x0000_t67" style="position:absolute;left:0;text-align:left;margin-left:124.55pt;margin-top:5.05pt;width:22.4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" adj="10800" fillcolor="#4f81bd" strokecolor="#385d8a" strokeweight="2pt"/>
            </w:pict>
          </mc:Fallback>
        </mc:AlternateContent>
      </w:r>
      <w:r>
        <w:rPr>
          <w:rFonts w:hint="eastAsia"/>
          <w:sz w:val="22"/>
        </w:rPr>
        <w:t xml:space="preserve">　　　　　　　　　　　</w:t>
      </w:r>
    </w:p>
    <w:p w:rsidR="00B51FF2" w:rsidRDefault="00B51FF2" w:rsidP="00E53A26">
      <w:pPr>
        <w:jc w:val="left"/>
        <w:rPr>
          <w:rFonts w:asciiTheme="majorEastAsia" w:eastAsiaTheme="majorEastAsia" w:hAnsiTheme="majorEastAsia"/>
          <w:sz w:val="22"/>
          <w:u w:val="dash"/>
        </w:rPr>
      </w:pPr>
      <w:r>
        <w:rPr>
          <w:rFonts w:hint="eastAsia"/>
          <w:sz w:val="22"/>
        </w:rPr>
        <w:t>H29.7</w:t>
      </w:r>
      <w:r w:rsidR="00037C92">
        <w:rPr>
          <w:rFonts w:hint="eastAsia"/>
          <w:sz w:val="22"/>
        </w:rPr>
        <w:t>頃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111A3F">
        <w:rPr>
          <w:rFonts w:asciiTheme="majorEastAsia" w:eastAsiaTheme="majorEastAsia" w:hAnsiTheme="majorEastAsia" w:hint="eastAsia"/>
          <w:sz w:val="22"/>
          <w:u w:val="dash"/>
        </w:rPr>
        <w:t>パブリックコメント実施</w:t>
      </w:r>
    </w:p>
    <w:p w:rsidR="00B51FF2" w:rsidRPr="00B51FF2" w:rsidRDefault="00B51FF2" w:rsidP="00E53A2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111A3F">
        <w:rPr>
          <w:rFonts w:asciiTheme="majorEastAsia" w:eastAsiaTheme="majorEastAsia" w:hAnsiTheme="majorEastAsia" w:hint="eastAsia"/>
          <w:sz w:val="22"/>
          <w:u w:val="dash"/>
        </w:rPr>
        <w:t>タウンミーティング（市民との対話集会）等開催</w:t>
      </w:r>
    </w:p>
    <w:p w:rsidR="00C041C3" w:rsidRDefault="00037C92" w:rsidP="00E53A26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FF3203" wp14:editId="4B2E6DF0">
                <wp:simplePos x="0" y="0"/>
                <wp:positionH relativeFrom="column">
                  <wp:posOffset>1572895</wp:posOffset>
                </wp:positionH>
                <wp:positionV relativeFrom="paragraph">
                  <wp:posOffset>34290</wp:posOffset>
                </wp:positionV>
                <wp:extent cx="284480" cy="172085"/>
                <wp:effectExtent l="38100" t="0" r="20320" b="3746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20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5" o:spid="_x0000_s1026" type="#_x0000_t67" style="position:absolute;left:0;text-align:left;margin-left:123.85pt;margin-top:2.7pt;width:22.4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" adj="10800" fillcolor="#4f81bd" strokecolor="#385d8a" strokeweight="2pt"/>
            </w:pict>
          </mc:Fallback>
        </mc:AlternateContent>
      </w:r>
    </w:p>
    <w:p w:rsidR="008A0A93" w:rsidRDefault="00037C92" w:rsidP="00E53A26">
      <w:pPr>
        <w:jc w:val="left"/>
        <w:rPr>
          <w:sz w:val="22"/>
        </w:rPr>
      </w:pPr>
      <w:r>
        <w:rPr>
          <w:rFonts w:hint="eastAsia"/>
          <w:sz w:val="22"/>
        </w:rPr>
        <w:t>H29.9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  </w:t>
      </w:r>
      <w:r w:rsidRPr="00037C92">
        <w:rPr>
          <w:rFonts w:hint="eastAsia"/>
          <w:spacing w:val="1"/>
          <w:w w:val="89"/>
          <w:kern w:val="0"/>
          <w:sz w:val="22"/>
          <w:fitText w:val="6269" w:id="1273164288"/>
        </w:rPr>
        <w:t>保健福祉審議会が福岡市に答申（条例案に盛り込むべき内容について</w:t>
      </w:r>
      <w:r w:rsidRPr="00037C92">
        <w:rPr>
          <w:rFonts w:hint="eastAsia"/>
          <w:spacing w:val="-4"/>
          <w:w w:val="89"/>
          <w:kern w:val="0"/>
          <w:sz w:val="22"/>
          <w:fitText w:val="6269" w:id="1273164288"/>
        </w:rPr>
        <w:t>）</w:t>
      </w:r>
    </w:p>
    <w:p w:rsidR="008A0A93" w:rsidRDefault="00037C92" w:rsidP="00E53A26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C69A7" wp14:editId="5BAE00DC">
                <wp:simplePos x="0" y="0"/>
                <wp:positionH relativeFrom="column">
                  <wp:posOffset>1572895</wp:posOffset>
                </wp:positionH>
                <wp:positionV relativeFrom="paragraph">
                  <wp:posOffset>24765</wp:posOffset>
                </wp:positionV>
                <wp:extent cx="284480" cy="172085"/>
                <wp:effectExtent l="38100" t="0" r="20320" b="3746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20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6" o:spid="_x0000_s1026" type="#_x0000_t67" style="position:absolute;left:0;text-align:left;margin-left:123.85pt;margin-top:1.95pt;width:22.4pt;height:13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" adj="10800" fillcolor="#4f81bd" strokecolor="#385d8a" strokeweight="2pt"/>
            </w:pict>
          </mc:Fallback>
        </mc:AlternateContent>
      </w:r>
    </w:p>
    <w:p w:rsidR="008A0A93" w:rsidRDefault="00037C92" w:rsidP="00E53A26">
      <w:pPr>
        <w:jc w:val="left"/>
        <w:rPr>
          <w:sz w:val="22"/>
        </w:rPr>
      </w:pPr>
      <w:r>
        <w:rPr>
          <w:rFonts w:hint="eastAsia"/>
          <w:sz w:val="22"/>
        </w:rPr>
        <w:t>H29.12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9F5866">
        <w:rPr>
          <w:rFonts w:hint="eastAsia"/>
          <w:sz w:val="22"/>
        </w:rPr>
        <w:t xml:space="preserve">　条例案を市議会に提出</w:t>
      </w:r>
    </w:p>
    <w:p w:rsidR="007D06DE" w:rsidRDefault="00A91B93" w:rsidP="00E53A26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3E5EB" wp14:editId="3C7834B9">
                <wp:simplePos x="0" y="0"/>
                <wp:positionH relativeFrom="column">
                  <wp:posOffset>1581785</wp:posOffset>
                </wp:positionH>
                <wp:positionV relativeFrom="paragraph">
                  <wp:posOffset>46355</wp:posOffset>
                </wp:positionV>
                <wp:extent cx="284480" cy="172085"/>
                <wp:effectExtent l="38100" t="0" r="20320" b="37465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20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8" o:spid="_x0000_s1026" type="#_x0000_t67" style="position:absolute;left:0;text-align:left;margin-left:124.55pt;margin-top:3.65pt;width:22.4pt;height:1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" adj="10800" fillcolor="#4f81bd" strokecolor="#385d8a" strokeweight="2pt"/>
            </w:pict>
          </mc:Fallback>
        </mc:AlternateContent>
      </w:r>
      <w:r w:rsidR="007D06DE">
        <w:rPr>
          <w:rFonts w:hint="eastAsia"/>
          <w:sz w:val="22"/>
        </w:rPr>
        <w:t xml:space="preserve">　　　　</w:t>
      </w:r>
    </w:p>
    <w:p w:rsidR="007D06DE" w:rsidRDefault="007D06DE" w:rsidP="00E53A26">
      <w:pPr>
        <w:jc w:val="left"/>
        <w:rPr>
          <w:sz w:val="22"/>
        </w:rPr>
      </w:pPr>
      <w:r>
        <w:rPr>
          <w:rFonts w:hint="eastAsia"/>
          <w:sz w:val="22"/>
        </w:rPr>
        <w:t>H30</w:t>
      </w:r>
      <w:r>
        <w:rPr>
          <w:rFonts w:hint="eastAsia"/>
          <w:sz w:val="22"/>
        </w:rPr>
        <w:t>年度中</w:t>
      </w:r>
      <w:r w:rsidR="00726028">
        <w:rPr>
          <w:rFonts w:hint="eastAsia"/>
          <w:sz w:val="22"/>
        </w:rPr>
        <w:t xml:space="preserve">　　　</w:t>
      </w:r>
      <w:r w:rsidR="009F5866">
        <w:rPr>
          <w:rFonts w:hint="eastAsia"/>
          <w:sz w:val="22"/>
        </w:rPr>
        <w:t xml:space="preserve"> </w:t>
      </w:r>
      <w:r w:rsidR="00726028">
        <w:rPr>
          <w:rFonts w:hint="eastAsia"/>
          <w:sz w:val="22"/>
        </w:rPr>
        <w:t>条例施行</w:t>
      </w:r>
    </w:p>
    <w:p w:rsidR="003A466B" w:rsidRPr="00E53A26" w:rsidRDefault="003A466B" w:rsidP="009F5866">
      <w:pPr>
        <w:rPr>
          <w:sz w:val="22"/>
        </w:rPr>
      </w:pPr>
    </w:p>
    <w:sectPr w:rsidR="003A466B" w:rsidRPr="00E53A2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96" w:rsidRDefault="00FD3196" w:rsidP="00FD3196">
      <w:r>
        <w:separator/>
      </w:r>
    </w:p>
  </w:endnote>
  <w:endnote w:type="continuationSeparator" w:id="0">
    <w:p w:rsidR="00FD3196" w:rsidRDefault="00FD3196" w:rsidP="00FD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96" w:rsidRDefault="00FD3196" w:rsidP="00FD3196">
      <w:r>
        <w:separator/>
      </w:r>
    </w:p>
  </w:footnote>
  <w:footnote w:type="continuationSeparator" w:id="0">
    <w:p w:rsidR="00FD3196" w:rsidRDefault="00FD3196" w:rsidP="00FD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E63" w:rsidRPr="00AD5E63" w:rsidRDefault="00AD5E63" w:rsidP="00AD5E63">
    <w:pPr>
      <w:pStyle w:val="a3"/>
      <w:jc w:val="right"/>
      <w:rPr>
        <w:sz w:val="32"/>
        <w:szCs w:val="32"/>
      </w:rPr>
    </w:pPr>
    <w:r>
      <w:rPr>
        <w:rFonts w:hint="eastAsia"/>
        <w:sz w:val="32"/>
        <w:szCs w:val="32"/>
      </w:rPr>
      <w:t>【資料１】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26"/>
    <w:rsid w:val="00037C92"/>
    <w:rsid w:val="000878D1"/>
    <w:rsid w:val="000A2641"/>
    <w:rsid w:val="000A3468"/>
    <w:rsid w:val="000E0851"/>
    <w:rsid w:val="00111A3F"/>
    <w:rsid w:val="00155AF6"/>
    <w:rsid w:val="001803EE"/>
    <w:rsid w:val="001940DE"/>
    <w:rsid w:val="001B2A52"/>
    <w:rsid w:val="00233A08"/>
    <w:rsid w:val="002524A2"/>
    <w:rsid w:val="002D4C92"/>
    <w:rsid w:val="003A05BF"/>
    <w:rsid w:val="003A466B"/>
    <w:rsid w:val="003E3BEB"/>
    <w:rsid w:val="00402EE1"/>
    <w:rsid w:val="0041211B"/>
    <w:rsid w:val="004D2A12"/>
    <w:rsid w:val="004E202F"/>
    <w:rsid w:val="004F1AA8"/>
    <w:rsid w:val="00510632"/>
    <w:rsid w:val="00571DAA"/>
    <w:rsid w:val="00597602"/>
    <w:rsid w:val="006457F0"/>
    <w:rsid w:val="0067133C"/>
    <w:rsid w:val="00681A26"/>
    <w:rsid w:val="006B1636"/>
    <w:rsid w:val="006E73D4"/>
    <w:rsid w:val="00726028"/>
    <w:rsid w:val="00771543"/>
    <w:rsid w:val="007D06DE"/>
    <w:rsid w:val="00815A99"/>
    <w:rsid w:val="00820CEB"/>
    <w:rsid w:val="0082706D"/>
    <w:rsid w:val="008377D1"/>
    <w:rsid w:val="00855993"/>
    <w:rsid w:val="00880E36"/>
    <w:rsid w:val="008A0A93"/>
    <w:rsid w:val="0090383A"/>
    <w:rsid w:val="009A6687"/>
    <w:rsid w:val="009D3565"/>
    <w:rsid w:val="009F5866"/>
    <w:rsid w:val="009F746A"/>
    <w:rsid w:val="00A27DDB"/>
    <w:rsid w:val="00A91B93"/>
    <w:rsid w:val="00AD5E63"/>
    <w:rsid w:val="00B01B41"/>
    <w:rsid w:val="00B45B68"/>
    <w:rsid w:val="00B51FF2"/>
    <w:rsid w:val="00BD2E83"/>
    <w:rsid w:val="00C041C3"/>
    <w:rsid w:val="00E31D6A"/>
    <w:rsid w:val="00E53A26"/>
    <w:rsid w:val="00E932F5"/>
    <w:rsid w:val="00EB7067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196"/>
  </w:style>
  <w:style w:type="paragraph" w:styleId="a5">
    <w:name w:val="footer"/>
    <w:basedOn w:val="a"/>
    <w:link w:val="a6"/>
    <w:uiPriority w:val="99"/>
    <w:unhideWhenUsed/>
    <w:rsid w:val="00FD3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196"/>
  </w:style>
  <w:style w:type="paragraph" w:styleId="a5">
    <w:name w:val="footer"/>
    <w:basedOn w:val="a"/>
    <w:link w:val="a6"/>
    <w:uiPriority w:val="99"/>
    <w:unhideWhenUsed/>
    <w:rsid w:val="00FD3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47</cp:revision>
  <cp:lastPrinted>2016-08-24T02:49:00Z</cp:lastPrinted>
  <dcterms:created xsi:type="dcterms:W3CDTF">2016-08-24T01:33:00Z</dcterms:created>
  <dcterms:modified xsi:type="dcterms:W3CDTF">2016-11-29T02:09:00Z</dcterms:modified>
</cp:coreProperties>
</file>