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F54" w:rsidRDefault="002976C3" w:rsidP="002976C3">
      <w:pPr>
        <w:rPr>
          <w:b/>
          <w:bCs/>
          <w:sz w:val="24"/>
          <w:szCs w:val="24"/>
        </w:rPr>
      </w:pPr>
      <w:bookmarkStart w:id="0" w:name="_GoBack"/>
      <w:bookmarkEnd w:id="0"/>
      <w:r w:rsidRPr="00B4221A">
        <w:rPr>
          <w:rFonts w:hint="eastAsia"/>
          <w:b/>
          <w:bCs/>
          <w:sz w:val="24"/>
          <w:szCs w:val="24"/>
        </w:rPr>
        <w:t>「千葉県障害のある人の相談に関する調整委員会」</w:t>
      </w:r>
    </w:p>
    <w:p w:rsidR="002976C3" w:rsidRPr="00873F54" w:rsidRDefault="002976C3" w:rsidP="002976C3">
      <w:pPr>
        <w:rPr>
          <w:b/>
          <w:bCs/>
          <w:sz w:val="22"/>
        </w:rPr>
      </w:pPr>
      <w:r w:rsidRPr="00873F54">
        <w:rPr>
          <w:rFonts w:hint="eastAsia"/>
          <w:b/>
          <w:bCs/>
          <w:sz w:val="22"/>
        </w:rPr>
        <w:t>業務内容</w:t>
      </w:r>
    </w:p>
    <w:p w:rsidR="002976C3" w:rsidRPr="00B4221A" w:rsidRDefault="002976C3" w:rsidP="00873F54">
      <w:pPr>
        <w:ind w:firstLineChars="100" w:firstLine="212"/>
        <w:rPr>
          <w:bCs/>
          <w:sz w:val="22"/>
        </w:rPr>
      </w:pPr>
      <w:r w:rsidRPr="00B4221A">
        <w:rPr>
          <w:rFonts w:hint="eastAsia"/>
          <w:bCs/>
          <w:sz w:val="22"/>
        </w:rPr>
        <w:t>障害のある人もない人も共に暮らしやすい千葉県づくり条例に係る</w:t>
      </w:r>
    </w:p>
    <w:p w:rsidR="002976C3" w:rsidRPr="00B4221A" w:rsidRDefault="002976C3" w:rsidP="002976C3">
      <w:pPr>
        <w:numPr>
          <w:ilvl w:val="0"/>
          <w:numId w:val="2"/>
        </w:numPr>
        <w:rPr>
          <w:bCs/>
          <w:sz w:val="22"/>
        </w:rPr>
      </w:pPr>
      <w:r w:rsidRPr="00B4221A">
        <w:rPr>
          <w:rFonts w:hint="eastAsia"/>
          <w:bCs/>
          <w:sz w:val="22"/>
        </w:rPr>
        <w:t>「地域相談員（身体障害者相談員及び知的障害者相談員を除く）」の委託に際しての意見具申</w:t>
      </w:r>
      <w:r w:rsidRPr="00B4221A">
        <w:rPr>
          <w:rFonts w:hint="eastAsia"/>
          <w:bCs/>
          <w:sz w:val="22"/>
        </w:rPr>
        <w:t xml:space="preserve"> </w:t>
      </w:r>
    </w:p>
    <w:p w:rsidR="002976C3" w:rsidRPr="00B4221A" w:rsidRDefault="002976C3" w:rsidP="002976C3">
      <w:pPr>
        <w:numPr>
          <w:ilvl w:val="0"/>
          <w:numId w:val="2"/>
        </w:numPr>
        <w:rPr>
          <w:bCs/>
          <w:sz w:val="22"/>
        </w:rPr>
      </w:pPr>
      <w:r w:rsidRPr="00B4221A">
        <w:rPr>
          <w:rFonts w:hint="eastAsia"/>
          <w:bCs/>
          <w:sz w:val="22"/>
        </w:rPr>
        <w:t>「広域専門指導員」の委嘱に際しての意見具申</w:t>
      </w:r>
      <w:r w:rsidRPr="00B4221A">
        <w:rPr>
          <w:rFonts w:hint="eastAsia"/>
          <w:bCs/>
          <w:sz w:val="22"/>
        </w:rPr>
        <w:t xml:space="preserve"> </w:t>
      </w:r>
    </w:p>
    <w:p w:rsidR="002976C3" w:rsidRPr="00B4221A" w:rsidRDefault="002976C3" w:rsidP="002976C3">
      <w:pPr>
        <w:numPr>
          <w:ilvl w:val="0"/>
          <w:numId w:val="2"/>
        </w:numPr>
        <w:rPr>
          <w:bCs/>
          <w:sz w:val="22"/>
        </w:rPr>
      </w:pPr>
      <w:r w:rsidRPr="00B4221A">
        <w:rPr>
          <w:rFonts w:hint="eastAsia"/>
          <w:bCs/>
          <w:sz w:val="22"/>
        </w:rPr>
        <w:t>知事への申立てのあった事案に対する助言及びあっせん</w:t>
      </w:r>
      <w:r w:rsidRPr="00B4221A">
        <w:rPr>
          <w:rFonts w:hint="eastAsia"/>
          <w:bCs/>
          <w:sz w:val="22"/>
        </w:rPr>
        <w:t xml:space="preserve"> </w:t>
      </w:r>
    </w:p>
    <w:p w:rsidR="002976C3" w:rsidRPr="00B4221A" w:rsidRDefault="002976C3" w:rsidP="002976C3">
      <w:pPr>
        <w:numPr>
          <w:ilvl w:val="0"/>
          <w:numId w:val="2"/>
        </w:numPr>
        <w:rPr>
          <w:bCs/>
          <w:sz w:val="22"/>
        </w:rPr>
      </w:pPr>
      <w:r w:rsidRPr="00B4221A">
        <w:rPr>
          <w:rFonts w:hint="eastAsia"/>
          <w:bCs/>
          <w:sz w:val="22"/>
        </w:rPr>
        <w:t>知事に対する差別解消のための勧告の建議</w:t>
      </w:r>
      <w:r w:rsidRPr="00B4221A">
        <w:rPr>
          <w:rFonts w:hint="eastAsia"/>
          <w:bCs/>
          <w:sz w:val="22"/>
        </w:rPr>
        <w:t xml:space="preserve"> </w:t>
      </w:r>
    </w:p>
    <w:p w:rsidR="002976C3" w:rsidRPr="00B4221A" w:rsidRDefault="002976C3" w:rsidP="002976C3">
      <w:pPr>
        <w:numPr>
          <w:ilvl w:val="0"/>
          <w:numId w:val="2"/>
        </w:numPr>
        <w:rPr>
          <w:bCs/>
          <w:sz w:val="22"/>
        </w:rPr>
      </w:pPr>
      <w:r w:rsidRPr="00B4221A">
        <w:rPr>
          <w:rFonts w:hint="eastAsia"/>
          <w:bCs/>
          <w:sz w:val="22"/>
        </w:rPr>
        <w:t>訴訟援助の審議</w:t>
      </w:r>
      <w:r w:rsidRPr="00B4221A">
        <w:rPr>
          <w:rFonts w:hint="eastAsia"/>
          <w:bCs/>
          <w:sz w:val="22"/>
        </w:rPr>
        <w:t xml:space="preserve"> </w:t>
      </w:r>
    </w:p>
    <w:p w:rsidR="002976C3" w:rsidRPr="00B4221A" w:rsidRDefault="002976C3" w:rsidP="002976C3">
      <w:pPr>
        <w:numPr>
          <w:ilvl w:val="0"/>
          <w:numId w:val="2"/>
        </w:numPr>
        <w:rPr>
          <w:bCs/>
          <w:sz w:val="22"/>
        </w:rPr>
      </w:pPr>
      <w:r w:rsidRPr="00B4221A">
        <w:rPr>
          <w:rFonts w:hint="eastAsia"/>
          <w:bCs/>
          <w:sz w:val="22"/>
        </w:rPr>
        <w:t>県民模範の表彰に際しての意見具申</w:t>
      </w:r>
      <w:r w:rsidRPr="00B4221A">
        <w:rPr>
          <w:rFonts w:hint="eastAsia"/>
          <w:bCs/>
          <w:sz w:val="22"/>
        </w:rPr>
        <w:t xml:space="preserve"> </w:t>
      </w:r>
    </w:p>
    <w:p w:rsidR="002976C3" w:rsidRDefault="002976C3" w:rsidP="002976C3">
      <w:pPr>
        <w:numPr>
          <w:ilvl w:val="0"/>
          <w:numId w:val="2"/>
        </w:numPr>
        <w:rPr>
          <w:bCs/>
          <w:sz w:val="22"/>
        </w:rPr>
      </w:pPr>
      <w:r w:rsidRPr="00B4221A">
        <w:rPr>
          <w:rFonts w:hint="eastAsia"/>
          <w:bCs/>
          <w:sz w:val="22"/>
        </w:rPr>
        <w:t>重要事項の調査審議及び建議</w:t>
      </w:r>
      <w:r w:rsidRPr="00B4221A">
        <w:rPr>
          <w:rFonts w:hint="eastAsia"/>
          <w:bCs/>
          <w:sz w:val="22"/>
        </w:rPr>
        <w:t xml:space="preserve"> </w:t>
      </w:r>
    </w:p>
    <w:p w:rsidR="00873F54" w:rsidRPr="00B4221A" w:rsidRDefault="00873F54" w:rsidP="00873F54">
      <w:pPr>
        <w:ind w:left="720"/>
        <w:rPr>
          <w:bCs/>
          <w:sz w:val="22"/>
        </w:rPr>
      </w:pPr>
    </w:p>
    <w:p w:rsidR="002976C3" w:rsidRPr="00873F54" w:rsidRDefault="00873F54" w:rsidP="002976C3">
      <w:pPr>
        <w:rPr>
          <w:bCs/>
          <w:sz w:val="22"/>
        </w:rPr>
      </w:pPr>
      <w:r w:rsidRPr="00873F54">
        <w:rPr>
          <w:rFonts w:hint="eastAsia"/>
          <w:bCs/>
          <w:sz w:val="22"/>
        </w:rPr>
        <w:t>•定数：</w:t>
      </w:r>
      <w:r w:rsidRPr="00873F54">
        <w:rPr>
          <w:rFonts w:hint="eastAsia"/>
          <w:bCs/>
          <w:sz w:val="22"/>
        </w:rPr>
        <w:t>20</w:t>
      </w:r>
      <w:r w:rsidRPr="00873F54">
        <w:rPr>
          <w:rFonts w:hint="eastAsia"/>
          <w:bCs/>
          <w:sz w:val="22"/>
        </w:rPr>
        <w:t>名以内</w:t>
      </w:r>
      <w:r>
        <w:rPr>
          <w:rFonts w:hint="eastAsia"/>
          <w:bCs/>
          <w:sz w:val="22"/>
        </w:rPr>
        <w:t xml:space="preserve"> </w:t>
      </w:r>
      <w:r w:rsidRPr="00873F54">
        <w:rPr>
          <w:rFonts w:hint="eastAsia"/>
          <w:bCs/>
          <w:sz w:val="22"/>
        </w:rPr>
        <w:t>委員数：</w:t>
      </w:r>
      <w:r w:rsidRPr="00873F54">
        <w:rPr>
          <w:rFonts w:hint="eastAsia"/>
          <w:bCs/>
          <w:sz w:val="22"/>
        </w:rPr>
        <w:t>19</w:t>
      </w:r>
      <w:r w:rsidRPr="00873F54">
        <w:rPr>
          <w:rFonts w:hint="eastAsia"/>
          <w:bCs/>
          <w:sz w:val="22"/>
        </w:rPr>
        <w:t>名</w:t>
      </w:r>
      <w:r>
        <w:rPr>
          <w:rFonts w:hint="eastAsia"/>
          <w:bCs/>
          <w:sz w:val="22"/>
        </w:rPr>
        <w:t xml:space="preserve"> </w:t>
      </w:r>
      <w:r w:rsidRPr="00873F54">
        <w:rPr>
          <w:rFonts w:hint="eastAsia"/>
          <w:bCs/>
          <w:sz w:val="22"/>
        </w:rPr>
        <w:t>任期：</w:t>
      </w:r>
      <w:r w:rsidRPr="00873F54">
        <w:rPr>
          <w:rFonts w:hint="eastAsia"/>
          <w:bCs/>
          <w:sz w:val="22"/>
        </w:rPr>
        <w:t>2</w:t>
      </w:r>
      <w:r w:rsidRPr="00873F54">
        <w:rPr>
          <w:rFonts w:hint="eastAsia"/>
          <w:bCs/>
          <w:sz w:val="22"/>
        </w:rPr>
        <w:t>年（平成</w:t>
      </w:r>
      <w:r w:rsidRPr="00873F54">
        <w:rPr>
          <w:rFonts w:hint="eastAsia"/>
          <w:bCs/>
          <w:sz w:val="22"/>
        </w:rPr>
        <w:t>27</w:t>
      </w:r>
      <w:r w:rsidRPr="00873F54">
        <w:rPr>
          <w:rFonts w:hint="eastAsia"/>
          <w:bCs/>
          <w:sz w:val="22"/>
        </w:rPr>
        <w:t>年</w:t>
      </w:r>
      <w:r w:rsidRPr="00873F54">
        <w:rPr>
          <w:rFonts w:hint="eastAsia"/>
          <w:bCs/>
          <w:sz w:val="22"/>
        </w:rPr>
        <w:t>6</w:t>
      </w:r>
      <w:r w:rsidRPr="00873F54">
        <w:rPr>
          <w:rFonts w:hint="eastAsia"/>
          <w:bCs/>
          <w:sz w:val="22"/>
        </w:rPr>
        <w:t>月</w:t>
      </w:r>
      <w:r w:rsidRPr="00873F54">
        <w:rPr>
          <w:rFonts w:hint="eastAsia"/>
          <w:bCs/>
          <w:sz w:val="22"/>
        </w:rPr>
        <w:t>10</w:t>
      </w:r>
      <w:r w:rsidRPr="00873F54">
        <w:rPr>
          <w:rFonts w:hint="eastAsia"/>
          <w:bCs/>
          <w:sz w:val="22"/>
        </w:rPr>
        <w:t>日～平成</w:t>
      </w:r>
      <w:r w:rsidRPr="00873F54">
        <w:rPr>
          <w:rFonts w:hint="eastAsia"/>
          <w:bCs/>
          <w:sz w:val="22"/>
        </w:rPr>
        <w:t>29</w:t>
      </w:r>
      <w:r w:rsidRPr="00873F54">
        <w:rPr>
          <w:rFonts w:hint="eastAsia"/>
          <w:bCs/>
          <w:sz w:val="22"/>
        </w:rPr>
        <w:t>年</w:t>
      </w:r>
      <w:r w:rsidRPr="00873F54">
        <w:rPr>
          <w:rFonts w:hint="eastAsia"/>
          <w:bCs/>
          <w:sz w:val="22"/>
        </w:rPr>
        <w:t>6</w:t>
      </w:r>
      <w:r w:rsidRPr="00873F54">
        <w:rPr>
          <w:rFonts w:hint="eastAsia"/>
          <w:bCs/>
          <w:sz w:val="22"/>
        </w:rPr>
        <w:t>月</w:t>
      </w:r>
      <w:r w:rsidRPr="00873F54">
        <w:rPr>
          <w:rFonts w:hint="eastAsia"/>
          <w:bCs/>
          <w:sz w:val="22"/>
        </w:rPr>
        <w:t>9</w:t>
      </w:r>
      <w:r>
        <w:rPr>
          <w:rFonts w:hint="eastAsia"/>
          <w:bCs/>
          <w:sz w:val="22"/>
        </w:rPr>
        <w:t>日</w:t>
      </w:r>
      <w:r w:rsidRPr="00873F54">
        <w:rPr>
          <w:rFonts w:hint="eastAsia"/>
          <w:bCs/>
          <w:sz w:val="22"/>
        </w:rPr>
        <w:t>）</w:t>
      </w:r>
    </w:p>
    <w:p w:rsidR="002976C3" w:rsidRDefault="002976C3" w:rsidP="002976C3">
      <w:pPr>
        <w:rPr>
          <w:sz w:val="22"/>
        </w:rPr>
      </w:pPr>
      <w:r w:rsidRPr="00B4221A">
        <w:rPr>
          <w:rFonts w:hint="eastAsia"/>
          <w:bCs/>
          <w:sz w:val="22"/>
        </w:rPr>
        <w:t>委員名簿</w:t>
      </w:r>
      <w:r w:rsidR="00B4221A">
        <w:rPr>
          <w:rFonts w:hint="eastAsia"/>
          <w:bCs/>
          <w:sz w:val="22"/>
        </w:rPr>
        <w:t>（</w:t>
      </w:r>
      <w:r w:rsidRPr="00B4221A">
        <w:rPr>
          <w:rFonts w:hint="eastAsia"/>
          <w:sz w:val="22"/>
        </w:rPr>
        <w:t>平成</w:t>
      </w:r>
      <w:r w:rsidRPr="00B4221A">
        <w:rPr>
          <w:rFonts w:hint="eastAsia"/>
          <w:sz w:val="22"/>
        </w:rPr>
        <w:t>28</w:t>
      </w:r>
      <w:r w:rsidRPr="00B4221A">
        <w:rPr>
          <w:rFonts w:hint="eastAsia"/>
          <w:sz w:val="22"/>
        </w:rPr>
        <w:t>年</w:t>
      </w:r>
      <w:r w:rsidRPr="00B4221A">
        <w:rPr>
          <w:rFonts w:hint="eastAsia"/>
          <w:sz w:val="22"/>
        </w:rPr>
        <w:t>6</w:t>
      </w:r>
      <w:r w:rsidRPr="00B4221A">
        <w:rPr>
          <w:rFonts w:hint="eastAsia"/>
          <w:sz w:val="22"/>
        </w:rPr>
        <w:t>月</w:t>
      </w:r>
      <w:r w:rsidRPr="00B4221A">
        <w:rPr>
          <w:rFonts w:hint="eastAsia"/>
          <w:sz w:val="22"/>
        </w:rPr>
        <w:t>29</w:t>
      </w:r>
      <w:r w:rsidRPr="00B4221A">
        <w:rPr>
          <w:rFonts w:hint="eastAsia"/>
          <w:sz w:val="22"/>
        </w:rPr>
        <w:t>日現在</w:t>
      </w:r>
      <w:r w:rsidR="00B4221A">
        <w:rPr>
          <w:rFonts w:hint="eastAsia"/>
          <w:sz w:val="22"/>
        </w:rPr>
        <w:t>）</w:t>
      </w:r>
    </w:p>
    <w:tbl>
      <w:tblPr>
        <w:tblW w:w="0" w:type="auto"/>
        <w:tblBorders>
          <w:top w:val="single" w:sz="6" w:space="0" w:color="AAAAAA"/>
          <w:left w:val="single" w:sz="6" w:space="0" w:color="AAAAAA"/>
          <w:bottom w:val="single" w:sz="6" w:space="0" w:color="AAAAAA"/>
          <w:right w:val="single" w:sz="6" w:space="0" w:color="AAAAAA"/>
        </w:tblBorders>
        <w:shd w:val="clear" w:color="auto" w:fill="FFFFFF"/>
        <w:tblCellMar>
          <w:top w:w="75" w:type="dxa"/>
          <w:left w:w="75" w:type="dxa"/>
          <w:bottom w:w="75" w:type="dxa"/>
          <w:right w:w="75" w:type="dxa"/>
        </w:tblCellMar>
        <w:tblLook w:val="04A0" w:firstRow="1" w:lastRow="0" w:firstColumn="1" w:lastColumn="0" w:noHBand="0" w:noVBand="1"/>
      </w:tblPr>
      <w:tblGrid>
        <w:gridCol w:w="2578"/>
        <w:gridCol w:w="1090"/>
        <w:gridCol w:w="4490"/>
      </w:tblGrid>
      <w:tr w:rsidR="002976C3" w:rsidRPr="00B4221A" w:rsidTr="002976C3">
        <w:tc>
          <w:tcPr>
            <w:tcW w:w="0" w:type="auto"/>
            <w:gridSpan w:val="3"/>
            <w:tcBorders>
              <w:top w:val="nil"/>
              <w:left w:val="nil"/>
              <w:bottom w:val="nil"/>
              <w:right w:val="nil"/>
            </w:tcBorders>
            <w:shd w:val="clear" w:color="auto" w:fill="E3F0FB"/>
            <w:tcMar>
              <w:top w:w="75" w:type="dxa"/>
              <w:left w:w="120" w:type="dxa"/>
              <w:bottom w:w="75" w:type="dxa"/>
              <w:right w:w="120" w:type="dxa"/>
            </w:tcMar>
            <w:vAlign w:val="center"/>
            <w:hideMark/>
          </w:tcPr>
          <w:p w:rsidR="002976C3" w:rsidRPr="00B4221A" w:rsidRDefault="002976C3" w:rsidP="002976C3">
            <w:pPr>
              <w:rPr>
                <w:bCs/>
                <w:sz w:val="22"/>
              </w:rPr>
            </w:pPr>
            <w:r w:rsidRPr="00B4221A">
              <w:rPr>
                <w:rFonts w:hint="eastAsia"/>
                <w:bCs/>
                <w:sz w:val="22"/>
              </w:rPr>
              <w:t>1.</w:t>
            </w:r>
            <w:r w:rsidRPr="00B4221A">
              <w:rPr>
                <w:rFonts w:hint="eastAsia"/>
                <w:bCs/>
                <w:sz w:val="22"/>
              </w:rPr>
              <w:t>障害のある人</w:t>
            </w:r>
          </w:p>
        </w:tc>
      </w:tr>
      <w:tr w:rsidR="002976C3" w:rsidRPr="00B4221A" w:rsidTr="002976C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身体障害（視覚障害）</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御園政光</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千葉県視覚障害者福祉協会理事</w:t>
            </w:r>
          </w:p>
        </w:tc>
      </w:tr>
      <w:tr w:rsidR="002976C3" w:rsidRPr="00B4221A" w:rsidTr="002976C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身体障害（聴覚障害）</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植野圭哉</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社会福祉法人千葉県聴覚障害者協会理事長</w:t>
            </w:r>
          </w:p>
        </w:tc>
      </w:tr>
      <w:tr w:rsidR="002976C3" w:rsidRPr="00B4221A" w:rsidTr="002976C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身体障害（肢体不自由）</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越川陽子</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社会福祉法人千葉県身体障害者福祉協会理事</w:t>
            </w:r>
          </w:p>
        </w:tc>
      </w:tr>
      <w:tr w:rsidR="002976C3" w:rsidRPr="00B4221A" w:rsidTr="002976C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知的障害</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好村肇</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千葉県手をつなぐ育成会副会長</w:t>
            </w:r>
          </w:p>
        </w:tc>
      </w:tr>
      <w:tr w:rsidR="002976C3" w:rsidRPr="00B4221A" w:rsidTr="002976C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精神障害</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齊藤陟</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千葉市精神障害者家族会千花会会長</w:t>
            </w:r>
          </w:p>
        </w:tc>
      </w:tr>
      <w:tr w:rsidR="002976C3" w:rsidRPr="00B4221A" w:rsidTr="002976C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発達障害</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阿部明子</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千葉県自閉症協会理事</w:t>
            </w:r>
          </w:p>
        </w:tc>
      </w:tr>
      <w:tr w:rsidR="002976C3" w:rsidRPr="00B4221A" w:rsidTr="002976C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高次脳機能障害</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角田義規</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ちば高次脳機能障害者と家族の会世話人</w:t>
            </w:r>
          </w:p>
        </w:tc>
      </w:tr>
    </w:tbl>
    <w:p w:rsidR="002976C3" w:rsidRPr="00B4221A" w:rsidRDefault="002976C3" w:rsidP="002976C3">
      <w:pPr>
        <w:rPr>
          <w:vanish/>
          <w:sz w:val="22"/>
        </w:rPr>
      </w:pPr>
    </w:p>
    <w:tbl>
      <w:tblPr>
        <w:tblW w:w="0" w:type="auto"/>
        <w:tblBorders>
          <w:top w:val="single" w:sz="6" w:space="0" w:color="AAAAAA"/>
          <w:left w:val="single" w:sz="6" w:space="0" w:color="AAAAAA"/>
          <w:bottom w:val="single" w:sz="6" w:space="0" w:color="AAAAAA"/>
          <w:right w:val="single" w:sz="6" w:space="0" w:color="AAAAAA"/>
        </w:tblBorders>
        <w:shd w:val="clear" w:color="auto" w:fill="FFFFFF"/>
        <w:tblCellMar>
          <w:top w:w="75" w:type="dxa"/>
          <w:left w:w="75" w:type="dxa"/>
          <w:bottom w:w="75" w:type="dxa"/>
          <w:right w:w="75" w:type="dxa"/>
        </w:tblCellMar>
        <w:tblLook w:val="04A0" w:firstRow="1" w:lastRow="0" w:firstColumn="1" w:lastColumn="0" w:noHBand="0" w:noVBand="1"/>
      </w:tblPr>
      <w:tblGrid>
        <w:gridCol w:w="2530"/>
        <w:gridCol w:w="5812"/>
      </w:tblGrid>
      <w:tr w:rsidR="002976C3" w:rsidRPr="00B4221A" w:rsidTr="00B4221A">
        <w:tc>
          <w:tcPr>
            <w:tcW w:w="8342" w:type="dxa"/>
            <w:gridSpan w:val="2"/>
            <w:tcBorders>
              <w:top w:val="nil"/>
              <w:left w:val="nil"/>
              <w:bottom w:val="nil"/>
              <w:right w:val="nil"/>
            </w:tcBorders>
            <w:shd w:val="clear" w:color="auto" w:fill="E3F0FB"/>
            <w:tcMar>
              <w:top w:w="75" w:type="dxa"/>
              <w:left w:w="120" w:type="dxa"/>
              <w:bottom w:w="75" w:type="dxa"/>
              <w:right w:w="120" w:type="dxa"/>
            </w:tcMar>
            <w:vAlign w:val="center"/>
            <w:hideMark/>
          </w:tcPr>
          <w:p w:rsidR="002976C3" w:rsidRPr="00B4221A" w:rsidRDefault="002976C3" w:rsidP="002976C3">
            <w:pPr>
              <w:rPr>
                <w:bCs/>
                <w:sz w:val="22"/>
              </w:rPr>
            </w:pPr>
            <w:r w:rsidRPr="00B4221A">
              <w:rPr>
                <w:rFonts w:hint="eastAsia"/>
                <w:bCs/>
                <w:sz w:val="22"/>
              </w:rPr>
              <w:t>2.</w:t>
            </w:r>
            <w:r w:rsidRPr="00B4221A">
              <w:rPr>
                <w:rFonts w:hint="eastAsia"/>
                <w:bCs/>
                <w:sz w:val="22"/>
              </w:rPr>
              <w:t>県議会議員</w:t>
            </w:r>
          </w:p>
        </w:tc>
      </w:tr>
      <w:tr w:rsidR="002976C3" w:rsidRPr="00B4221A" w:rsidTr="00B4221A">
        <w:tc>
          <w:tcPr>
            <w:tcW w:w="2530" w:type="dxa"/>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関政幸</w:t>
            </w:r>
          </w:p>
        </w:tc>
        <w:tc>
          <w:tcPr>
            <w:tcW w:w="5812" w:type="dxa"/>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自由民主党（千葉市緑区）</w:t>
            </w:r>
          </w:p>
        </w:tc>
      </w:tr>
      <w:tr w:rsidR="002976C3" w:rsidRPr="00B4221A" w:rsidTr="00B4221A">
        <w:tc>
          <w:tcPr>
            <w:tcW w:w="2530" w:type="dxa"/>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石井宏子</w:t>
            </w:r>
          </w:p>
        </w:tc>
        <w:tc>
          <w:tcPr>
            <w:tcW w:w="5812" w:type="dxa"/>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民進党</w:t>
            </w:r>
            <w:r w:rsidRPr="00B4221A">
              <w:rPr>
                <w:rFonts w:hint="eastAsia"/>
                <w:sz w:val="22"/>
              </w:rPr>
              <w:t>(</w:t>
            </w:r>
            <w:r w:rsidRPr="00B4221A">
              <w:rPr>
                <w:rFonts w:hint="eastAsia"/>
                <w:sz w:val="22"/>
              </w:rPr>
              <w:t>君津市</w:t>
            </w:r>
            <w:r w:rsidRPr="00B4221A">
              <w:rPr>
                <w:rFonts w:hint="eastAsia"/>
                <w:sz w:val="22"/>
              </w:rPr>
              <w:t>)</w:t>
            </w:r>
          </w:p>
        </w:tc>
      </w:tr>
      <w:tr w:rsidR="002976C3" w:rsidRPr="00B4221A" w:rsidTr="00B4221A">
        <w:tc>
          <w:tcPr>
            <w:tcW w:w="2530" w:type="dxa"/>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仲村秀明</w:t>
            </w:r>
          </w:p>
        </w:tc>
        <w:tc>
          <w:tcPr>
            <w:tcW w:w="5812" w:type="dxa"/>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公明党</w:t>
            </w:r>
            <w:r w:rsidRPr="00B4221A">
              <w:rPr>
                <w:rFonts w:hint="eastAsia"/>
                <w:sz w:val="22"/>
              </w:rPr>
              <w:t>(</w:t>
            </w:r>
            <w:r w:rsidRPr="00B4221A">
              <w:rPr>
                <w:rFonts w:hint="eastAsia"/>
                <w:sz w:val="22"/>
              </w:rPr>
              <w:t>船橋市</w:t>
            </w:r>
            <w:r w:rsidRPr="00B4221A">
              <w:rPr>
                <w:rFonts w:hint="eastAsia"/>
                <w:sz w:val="22"/>
              </w:rPr>
              <w:t>)</w:t>
            </w:r>
          </w:p>
        </w:tc>
      </w:tr>
    </w:tbl>
    <w:p w:rsidR="002976C3" w:rsidRPr="00B4221A" w:rsidRDefault="002976C3" w:rsidP="002976C3">
      <w:pPr>
        <w:rPr>
          <w:vanish/>
          <w:sz w:val="22"/>
        </w:rPr>
      </w:pPr>
    </w:p>
    <w:tbl>
      <w:tblPr>
        <w:tblW w:w="0" w:type="auto"/>
        <w:tblBorders>
          <w:top w:val="single" w:sz="6" w:space="0" w:color="AAAAAA"/>
          <w:left w:val="single" w:sz="6" w:space="0" w:color="AAAAAA"/>
          <w:bottom w:val="single" w:sz="6" w:space="0" w:color="AAAAAA"/>
          <w:right w:val="single" w:sz="6" w:space="0" w:color="AAAAAA"/>
        </w:tblBorders>
        <w:shd w:val="clear" w:color="auto" w:fill="FFFFFF"/>
        <w:tblCellMar>
          <w:top w:w="75" w:type="dxa"/>
          <w:left w:w="75" w:type="dxa"/>
          <w:bottom w:w="75" w:type="dxa"/>
          <w:right w:w="75" w:type="dxa"/>
        </w:tblCellMar>
        <w:tblLook w:val="04A0" w:firstRow="1" w:lastRow="0" w:firstColumn="1" w:lastColumn="0" w:noHBand="0" w:noVBand="1"/>
      </w:tblPr>
      <w:tblGrid>
        <w:gridCol w:w="1303"/>
        <w:gridCol w:w="1303"/>
        <w:gridCol w:w="5765"/>
      </w:tblGrid>
      <w:tr w:rsidR="002976C3" w:rsidRPr="00B4221A" w:rsidTr="002976C3">
        <w:tc>
          <w:tcPr>
            <w:tcW w:w="0" w:type="auto"/>
            <w:gridSpan w:val="3"/>
            <w:tcBorders>
              <w:top w:val="nil"/>
              <w:left w:val="nil"/>
              <w:bottom w:val="nil"/>
              <w:right w:val="nil"/>
            </w:tcBorders>
            <w:shd w:val="clear" w:color="auto" w:fill="E3F0FB"/>
            <w:tcMar>
              <w:top w:w="75" w:type="dxa"/>
              <w:left w:w="120" w:type="dxa"/>
              <w:bottom w:w="75" w:type="dxa"/>
              <w:right w:w="120" w:type="dxa"/>
            </w:tcMar>
            <w:vAlign w:val="center"/>
            <w:hideMark/>
          </w:tcPr>
          <w:p w:rsidR="002976C3" w:rsidRPr="00B4221A" w:rsidRDefault="002976C3" w:rsidP="002976C3">
            <w:pPr>
              <w:rPr>
                <w:bCs/>
                <w:sz w:val="22"/>
              </w:rPr>
            </w:pPr>
            <w:r w:rsidRPr="00B4221A">
              <w:rPr>
                <w:rFonts w:hint="eastAsia"/>
                <w:bCs/>
                <w:sz w:val="22"/>
              </w:rPr>
              <w:t>3.</w:t>
            </w:r>
            <w:r w:rsidRPr="00B4221A">
              <w:rPr>
                <w:rFonts w:hint="eastAsia"/>
                <w:bCs/>
                <w:sz w:val="22"/>
              </w:rPr>
              <w:t>専門的知識を有する者</w:t>
            </w:r>
          </w:p>
        </w:tc>
      </w:tr>
      <w:tr w:rsidR="002976C3" w:rsidRPr="00B4221A" w:rsidTr="002976C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福祉の分野</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早坂裕実子</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社会福祉法人まつど育成会統括施設長</w:t>
            </w:r>
          </w:p>
        </w:tc>
      </w:tr>
      <w:tr w:rsidR="002976C3" w:rsidRPr="00B4221A" w:rsidTr="002976C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福祉の分野</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平山隆</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社会福祉法人彩会理事長</w:t>
            </w:r>
          </w:p>
        </w:tc>
      </w:tr>
      <w:tr w:rsidR="002976C3" w:rsidRPr="00B4221A" w:rsidTr="002976C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医療の分野</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土橋正彦</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千葉県医師会副会長</w:t>
            </w:r>
          </w:p>
        </w:tc>
      </w:tr>
      <w:tr w:rsidR="002976C3" w:rsidRPr="00B4221A" w:rsidTr="002976C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教育の分野</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髙橋英雄</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千葉県小学校長会事務局長</w:t>
            </w:r>
          </w:p>
        </w:tc>
      </w:tr>
      <w:tr w:rsidR="002976C3" w:rsidRPr="00B4221A" w:rsidTr="002976C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教育の分野</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神定洋子</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元千葉県立千葉聾学校副校長</w:t>
            </w:r>
          </w:p>
        </w:tc>
      </w:tr>
      <w:tr w:rsidR="002976C3" w:rsidRPr="00B4221A" w:rsidTr="002976C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雇用の分野</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髙柳利明</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株式会社千葉興業銀行人事部長</w:t>
            </w:r>
          </w:p>
        </w:tc>
      </w:tr>
      <w:tr w:rsidR="002976C3" w:rsidRPr="00B4221A" w:rsidTr="002976C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法律の分野</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藤岡隆夫</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弁護士（藤岡・合間法律事務所）</w:t>
            </w:r>
          </w:p>
        </w:tc>
      </w:tr>
      <w:tr w:rsidR="002976C3" w:rsidRPr="00B4221A" w:rsidTr="002976C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学識経験者</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石田路子</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城西国際大学福祉総合学部副学部長（理学療法学科教授）</w:t>
            </w:r>
          </w:p>
        </w:tc>
      </w:tr>
      <w:tr w:rsidR="002976C3" w:rsidRPr="00B4221A" w:rsidTr="002976C3">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有識者</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高梨憲司</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2976C3" w:rsidRPr="00B4221A" w:rsidRDefault="002976C3" w:rsidP="002976C3">
            <w:pPr>
              <w:rPr>
                <w:sz w:val="22"/>
              </w:rPr>
            </w:pPr>
            <w:r w:rsidRPr="00B4221A">
              <w:rPr>
                <w:rFonts w:hint="eastAsia"/>
                <w:sz w:val="22"/>
              </w:rPr>
              <w:t>千葉市視覚障害者協会副理事長</w:t>
            </w:r>
          </w:p>
        </w:tc>
      </w:tr>
    </w:tbl>
    <w:p w:rsidR="00B4221A" w:rsidRPr="00873F54" w:rsidRDefault="00873F54" w:rsidP="00B4221A">
      <w:pPr>
        <w:rPr>
          <w:b/>
          <w:bCs/>
          <w:sz w:val="24"/>
          <w:szCs w:val="24"/>
        </w:rPr>
      </w:pPr>
      <w:r w:rsidRPr="00873F54">
        <w:rPr>
          <w:rFonts w:hint="eastAsia"/>
          <w:b/>
          <w:bCs/>
          <w:sz w:val="24"/>
          <w:szCs w:val="24"/>
        </w:rPr>
        <w:lastRenderedPageBreak/>
        <w:t>障害のある人もない人も共に暮らしやすい千葉県づくり推進会議</w:t>
      </w:r>
    </w:p>
    <w:p w:rsidR="00B4221A" w:rsidRPr="00873F54" w:rsidRDefault="00B4221A" w:rsidP="00B4221A">
      <w:pPr>
        <w:rPr>
          <w:b/>
          <w:bCs/>
          <w:sz w:val="22"/>
        </w:rPr>
      </w:pPr>
      <w:r w:rsidRPr="00873F54">
        <w:rPr>
          <w:rFonts w:hint="eastAsia"/>
          <w:b/>
          <w:bCs/>
          <w:sz w:val="22"/>
        </w:rPr>
        <w:t>業務内容</w:t>
      </w:r>
      <w:r w:rsidR="00873F54">
        <w:rPr>
          <w:rFonts w:hint="eastAsia"/>
          <w:b/>
          <w:bCs/>
          <w:sz w:val="22"/>
        </w:rPr>
        <w:t>；</w:t>
      </w:r>
      <w:r w:rsidRPr="00B4221A">
        <w:rPr>
          <w:rFonts w:hint="eastAsia"/>
          <w:sz w:val="22"/>
        </w:rPr>
        <w:t>次の事項について協議し、取組方針を決定する。</w:t>
      </w:r>
    </w:p>
    <w:p w:rsidR="00B4221A" w:rsidRPr="00B4221A" w:rsidRDefault="00B4221A" w:rsidP="00B4221A">
      <w:pPr>
        <w:numPr>
          <w:ilvl w:val="0"/>
          <w:numId w:val="4"/>
        </w:numPr>
        <w:rPr>
          <w:sz w:val="22"/>
        </w:rPr>
      </w:pPr>
      <w:r w:rsidRPr="00B4221A">
        <w:rPr>
          <w:rFonts w:hint="eastAsia"/>
          <w:sz w:val="22"/>
        </w:rPr>
        <w:t>制度や習慣、慣行などが背景にあって構造的に繰り返される差別に係る問題など、条例第</w:t>
      </w:r>
      <w:r w:rsidRPr="00B4221A">
        <w:rPr>
          <w:rFonts w:hint="eastAsia"/>
          <w:sz w:val="22"/>
        </w:rPr>
        <w:t>2</w:t>
      </w:r>
      <w:r w:rsidRPr="00B4221A">
        <w:rPr>
          <w:rFonts w:hint="eastAsia"/>
          <w:sz w:val="22"/>
        </w:rPr>
        <w:t>章第</w:t>
      </w:r>
      <w:r w:rsidRPr="00B4221A">
        <w:rPr>
          <w:rFonts w:hint="eastAsia"/>
          <w:sz w:val="22"/>
        </w:rPr>
        <w:t>3</w:t>
      </w:r>
      <w:r w:rsidRPr="00B4221A">
        <w:rPr>
          <w:rFonts w:hint="eastAsia"/>
          <w:sz w:val="22"/>
        </w:rPr>
        <w:t>節による個別の差別事案解決の仕組みでは解決が困難な事項</w:t>
      </w:r>
      <w:r w:rsidRPr="00B4221A">
        <w:rPr>
          <w:rFonts w:hint="eastAsia"/>
          <w:sz w:val="22"/>
        </w:rPr>
        <w:t xml:space="preserve"> </w:t>
      </w:r>
    </w:p>
    <w:p w:rsidR="00B4221A" w:rsidRPr="00B4221A" w:rsidRDefault="00B4221A" w:rsidP="00B4221A">
      <w:pPr>
        <w:numPr>
          <w:ilvl w:val="0"/>
          <w:numId w:val="4"/>
        </w:numPr>
        <w:rPr>
          <w:sz w:val="22"/>
        </w:rPr>
      </w:pPr>
      <w:r w:rsidRPr="00B4221A">
        <w:rPr>
          <w:rFonts w:hint="eastAsia"/>
          <w:sz w:val="22"/>
        </w:rPr>
        <w:t>障害のある人に対する理解を広げ、差別をなくすための具体的な取組み及びその発信に関する事項</w:t>
      </w:r>
      <w:r w:rsidRPr="00B4221A">
        <w:rPr>
          <w:rFonts w:hint="eastAsia"/>
          <w:sz w:val="22"/>
        </w:rPr>
        <w:t xml:space="preserve"> </w:t>
      </w:r>
    </w:p>
    <w:p w:rsidR="00B4221A" w:rsidRPr="00B4221A" w:rsidRDefault="00B4221A" w:rsidP="00B4221A">
      <w:pPr>
        <w:numPr>
          <w:ilvl w:val="0"/>
          <w:numId w:val="4"/>
        </w:numPr>
        <w:rPr>
          <w:sz w:val="22"/>
        </w:rPr>
      </w:pPr>
      <w:r w:rsidRPr="00B4221A">
        <w:rPr>
          <w:rFonts w:hint="eastAsia"/>
          <w:sz w:val="22"/>
        </w:rPr>
        <w:t>その他条例第</w:t>
      </w:r>
      <w:r w:rsidRPr="00B4221A">
        <w:rPr>
          <w:rFonts w:hint="eastAsia"/>
          <w:sz w:val="22"/>
        </w:rPr>
        <w:t>29</w:t>
      </w:r>
      <w:r w:rsidRPr="00B4221A">
        <w:rPr>
          <w:rFonts w:hint="eastAsia"/>
          <w:sz w:val="22"/>
        </w:rPr>
        <w:t>条第</w:t>
      </w:r>
      <w:r w:rsidRPr="00B4221A">
        <w:rPr>
          <w:rFonts w:hint="eastAsia"/>
          <w:sz w:val="22"/>
        </w:rPr>
        <w:t>1</w:t>
      </w:r>
      <w:r w:rsidRPr="00B4221A">
        <w:rPr>
          <w:rFonts w:hint="eastAsia"/>
          <w:sz w:val="22"/>
        </w:rPr>
        <w:t>項に規定する目的を達成するために必要な事項</w:t>
      </w:r>
      <w:r w:rsidRPr="00B4221A">
        <w:rPr>
          <w:rFonts w:hint="eastAsia"/>
          <w:sz w:val="22"/>
        </w:rPr>
        <w:t xml:space="preserve"> </w:t>
      </w:r>
    </w:p>
    <w:p w:rsidR="00B4221A" w:rsidRPr="00B4221A" w:rsidRDefault="00B4221A" w:rsidP="00B4221A">
      <w:pPr>
        <w:rPr>
          <w:sz w:val="22"/>
        </w:rPr>
      </w:pPr>
    </w:p>
    <w:p w:rsidR="00B4221A" w:rsidRPr="00B4221A" w:rsidRDefault="00B4221A" w:rsidP="00B4221A">
      <w:pPr>
        <w:rPr>
          <w:sz w:val="22"/>
        </w:rPr>
      </w:pPr>
      <w:r w:rsidRPr="00B4221A">
        <w:rPr>
          <w:rFonts w:hint="eastAsia"/>
          <w:bCs/>
          <w:sz w:val="22"/>
        </w:rPr>
        <w:t xml:space="preserve">委員名簿　</w:t>
      </w:r>
      <w:r w:rsidRPr="00B4221A">
        <w:rPr>
          <w:rFonts w:hint="eastAsia"/>
          <w:sz w:val="22"/>
        </w:rPr>
        <w:t>座長：千葉県知事　森田健作、副座長：中坪晃一</w:t>
      </w:r>
    </w:p>
    <w:p w:rsidR="00B4221A" w:rsidRPr="00B4221A" w:rsidRDefault="00B4221A" w:rsidP="00B4221A">
      <w:pPr>
        <w:numPr>
          <w:ilvl w:val="0"/>
          <w:numId w:val="3"/>
        </w:numPr>
        <w:rPr>
          <w:sz w:val="22"/>
        </w:rPr>
      </w:pPr>
      <w:r w:rsidRPr="00B4221A">
        <w:rPr>
          <w:rFonts w:hint="eastAsia"/>
          <w:sz w:val="22"/>
        </w:rPr>
        <w:t>委員数：</w:t>
      </w:r>
      <w:r w:rsidRPr="00B4221A">
        <w:rPr>
          <w:rFonts w:hint="eastAsia"/>
          <w:sz w:val="22"/>
        </w:rPr>
        <w:t>33</w:t>
      </w:r>
      <w:r w:rsidRPr="00B4221A">
        <w:rPr>
          <w:rFonts w:hint="eastAsia"/>
          <w:sz w:val="22"/>
        </w:rPr>
        <w:t>名</w:t>
      </w:r>
      <w:r w:rsidRPr="00B4221A">
        <w:rPr>
          <w:rFonts w:hint="eastAsia"/>
          <w:sz w:val="22"/>
        </w:rPr>
        <w:t xml:space="preserve"> </w:t>
      </w:r>
    </w:p>
    <w:p w:rsidR="00B4221A" w:rsidRPr="00B4221A" w:rsidRDefault="00B4221A" w:rsidP="00B4221A">
      <w:pPr>
        <w:numPr>
          <w:ilvl w:val="0"/>
          <w:numId w:val="3"/>
        </w:numPr>
        <w:rPr>
          <w:sz w:val="22"/>
        </w:rPr>
      </w:pPr>
      <w:r w:rsidRPr="00B4221A">
        <w:rPr>
          <w:rFonts w:hint="eastAsia"/>
          <w:sz w:val="22"/>
        </w:rPr>
        <w:t>任期：平成</w:t>
      </w:r>
      <w:r w:rsidRPr="00B4221A">
        <w:rPr>
          <w:rFonts w:hint="eastAsia"/>
          <w:sz w:val="22"/>
        </w:rPr>
        <w:t>28</w:t>
      </w:r>
      <w:r w:rsidRPr="00B4221A">
        <w:rPr>
          <w:rFonts w:hint="eastAsia"/>
          <w:sz w:val="22"/>
        </w:rPr>
        <w:t>年</w:t>
      </w:r>
      <w:r w:rsidRPr="00B4221A">
        <w:rPr>
          <w:rFonts w:hint="eastAsia"/>
          <w:sz w:val="22"/>
        </w:rPr>
        <w:t>3</w:t>
      </w:r>
      <w:r w:rsidRPr="00B4221A">
        <w:rPr>
          <w:rFonts w:hint="eastAsia"/>
          <w:sz w:val="22"/>
        </w:rPr>
        <w:t>月</w:t>
      </w:r>
      <w:r w:rsidRPr="00B4221A">
        <w:rPr>
          <w:rFonts w:hint="eastAsia"/>
          <w:sz w:val="22"/>
        </w:rPr>
        <w:t>10</w:t>
      </w:r>
      <w:r w:rsidRPr="00B4221A">
        <w:rPr>
          <w:rFonts w:hint="eastAsia"/>
          <w:sz w:val="22"/>
        </w:rPr>
        <w:t>日から平成</w:t>
      </w:r>
      <w:r w:rsidRPr="00B4221A">
        <w:rPr>
          <w:rFonts w:hint="eastAsia"/>
          <w:sz w:val="22"/>
        </w:rPr>
        <w:t>30</w:t>
      </w:r>
      <w:r w:rsidRPr="00B4221A">
        <w:rPr>
          <w:rFonts w:hint="eastAsia"/>
          <w:sz w:val="22"/>
        </w:rPr>
        <w:t>年</w:t>
      </w:r>
      <w:r w:rsidRPr="00B4221A">
        <w:rPr>
          <w:rFonts w:hint="eastAsia"/>
          <w:sz w:val="22"/>
        </w:rPr>
        <w:t>3</w:t>
      </w:r>
      <w:r w:rsidRPr="00B4221A">
        <w:rPr>
          <w:rFonts w:hint="eastAsia"/>
          <w:sz w:val="22"/>
        </w:rPr>
        <w:t>月</w:t>
      </w:r>
      <w:r w:rsidRPr="00B4221A">
        <w:rPr>
          <w:rFonts w:hint="eastAsia"/>
          <w:sz w:val="22"/>
        </w:rPr>
        <w:t>9</w:t>
      </w:r>
      <w:r w:rsidRPr="00B4221A">
        <w:rPr>
          <w:rFonts w:hint="eastAsia"/>
          <w:sz w:val="22"/>
        </w:rPr>
        <w:t>日まで</w:t>
      </w:r>
      <w:r w:rsidRPr="00B4221A">
        <w:rPr>
          <w:rFonts w:hint="eastAsia"/>
          <w:sz w:val="22"/>
        </w:rPr>
        <w:t xml:space="preserve"> </w:t>
      </w:r>
    </w:p>
    <w:tbl>
      <w:tblPr>
        <w:tblW w:w="0" w:type="auto"/>
        <w:tblBorders>
          <w:top w:val="single" w:sz="6" w:space="0" w:color="AAAAAA"/>
          <w:left w:val="single" w:sz="6" w:space="0" w:color="AAAAAA"/>
          <w:bottom w:val="single" w:sz="6" w:space="0" w:color="AAAAAA"/>
          <w:right w:val="single" w:sz="6" w:space="0" w:color="AAAAAA"/>
        </w:tblBorders>
        <w:shd w:val="clear" w:color="auto" w:fill="FFFFFF"/>
        <w:tblCellMar>
          <w:top w:w="75" w:type="dxa"/>
          <w:left w:w="75" w:type="dxa"/>
          <w:bottom w:w="75" w:type="dxa"/>
          <w:right w:w="75" w:type="dxa"/>
        </w:tblCellMar>
        <w:tblLook w:val="04A0" w:firstRow="1" w:lastRow="0" w:firstColumn="1" w:lastColumn="0" w:noHBand="0" w:noVBand="1"/>
      </w:tblPr>
      <w:tblGrid>
        <w:gridCol w:w="5765"/>
        <w:gridCol w:w="1090"/>
        <w:gridCol w:w="300"/>
      </w:tblGrid>
      <w:tr w:rsidR="00B4221A" w:rsidRPr="00B4221A" w:rsidTr="00B4221A">
        <w:tc>
          <w:tcPr>
            <w:tcW w:w="0" w:type="auto"/>
            <w:gridSpan w:val="3"/>
            <w:tcBorders>
              <w:top w:val="nil"/>
              <w:left w:val="nil"/>
              <w:bottom w:val="nil"/>
              <w:right w:val="nil"/>
            </w:tcBorders>
            <w:shd w:val="clear" w:color="auto" w:fill="E3F0FB"/>
            <w:tcMar>
              <w:top w:w="75" w:type="dxa"/>
              <w:left w:w="120" w:type="dxa"/>
              <w:bottom w:w="75" w:type="dxa"/>
              <w:right w:w="120" w:type="dxa"/>
            </w:tcMar>
            <w:vAlign w:val="center"/>
            <w:hideMark/>
          </w:tcPr>
          <w:p w:rsidR="00B4221A" w:rsidRPr="00B4221A" w:rsidRDefault="00B4221A" w:rsidP="00B4221A">
            <w:pPr>
              <w:rPr>
                <w:bCs/>
                <w:sz w:val="22"/>
              </w:rPr>
            </w:pPr>
            <w:r w:rsidRPr="00B4221A">
              <w:rPr>
                <w:rFonts w:hint="eastAsia"/>
                <w:bCs/>
                <w:sz w:val="22"/>
              </w:rPr>
              <w:t>当事者・支援者</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特定非営利活動法人千葉市視覚障害者協会副理事長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髙梨憲司</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 </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社会福祉法人千葉県聴覚障害者協会理事長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植野圭哉</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 </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社会福祉法人千葉県身体障害者福祉協会理事</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越川陽子</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 </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千葉県手をつなぐ育成会役員</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澁川彰子</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 </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地域精神保健福祉機構・コンボ共同代表理事</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宇田川健</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 </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特定非営利活動法人千葉県精神障害者家族会連合会理事長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貫井信夫</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 </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千葉県自閉症協会会長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大屋滋</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 </w:t>
            </w:r>
          </w:p>
        </w:tc>
      </w:tr>
    </w:tbl>
    <w:p w:rsidR="00B4221A" w:rsidRPr="00B4221A" w:rsidRDefault="00B4221A" w:rsidP="00B4221A">
      <w:pPr>
        <w:rPr>
          <w:vanish/>
          <w:sz w:val="22"/>
        </w:rPr>
      </w:pPr>
    </w:p>
    <w:tbl>
      <w:tblPr>
        <w:tblW w:w="0" w:type="auto"/>
        <w:tblBorders>
          <w:top w:val="single" w:sz="6" w:space="0" w:color="AAAAAA"/>
          <w:left w:val="single" w:sz="6" w:space="0" w:color="AAAAAA"/>
          <w:bottom w:val="single" w:sz="6" w:space="0" w:color="AAAAAA"/>
          <w:right w:val="single" w:sz="6" w:space="0" w:color="AAAAAA"/>
        </w:tblBorders>
        <w:shd w:val="clear" w:color="auto" w:fill="FFFFFF"/>
        <w:tblCellMar>
          <w:top w:w="75" w:type="dxa"/>
          <w:left w:w="75" w:type="dxa"/>
          <w:bottom w:w="75" w:type="dxa"/>
          <w:right w:w="75" w:type="dxa"/>
        </w:tblCellMar>
        <w:tblLook w:val="04A0" w:firstRow="1" w:lastRow="0" w:firstColumn="1" w:lastColumn="0" w:noHBand="0" w:noVBand="1"/>
      </w:tblPr>
      <w:tblGrid>
        <w:gridCol w:w="4277"/>
        <w:gridCol w:w="1303"/>
        <w:gridCol w:w="3003"/>
      </w:tblGrid>
      <w:tr w:rsidR="00B4221A" w:rsidRPr="00B4221A" w:rsidTr="00B4221A">
        <w:tc>
          <w:tcPr>
            <w:tcW w:w="0" w:type="auto"/>
            <w:gridSpan w:val="3"/>
            <w:tcBorders>
              <w:top w:val="nil"/>
              <w:left w:val="nil"/>
              <w:bottom w:val="nil"/>
              <w:right w:val="nil"/>
            </w:tcBorders>
            <w:shd w:val="clear" w:color="auto" w:fill="E3F0FB"/>
            <w:tcMar>
              <w:top w:w="75" w:type="dxa"/>
              <w:left w:w="120" w:type="dxa"/>
              <w:bottom w:w="75" w:type="dxa"/>
              <w:right w:w="120" w:type="dxa"/>
            </w:tcMar>
            <w:vAlign w:val="center"/>
            <w:hideMark/>
          </w:tcPr>
          <w:p w:rsidR="00B4221A" w:rsidRPr="00B4221A" w:rsidRDefault="00B4221A" w:rsidP="00B4221A">
            <w:pPr>
              <w:rPr>
                <w:bCs/>
                <w:sz w:val="22"/>
              </w:rPr>
            </w:pPr>
            <w:r w:rsidRPr="00B4221A">
              <w:rPr>
                <w:rFonts w:hint="eastAsia"/>
                <w:bCs/>
                <w:sz w:val="22"/>
              </w:rPr>
              <w:t>事業者</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社会福祉法人千葉県社会福祉協議会会長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白戸章雄</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福祉サービス</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公益社団法人千葉県医師会副会長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土橋正彦</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医療</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一般社団法人千葉県歯科医師会会長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斎藤英生</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医療</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公益社団法人千葉県看護協会会長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星野惠美子</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医療</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日本放送協会千葉放送局局長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吉開真一郎</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情報提供</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株式会社千葉日報社総務局経理部副部長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近藤哉子</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情報提供</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千葉県市長会理事（野田市長）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根本崇</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行政サービス</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千葉県町村会事業委員長（酒々井町長）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小坂泰久</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行政サービス</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一般社団法人千葉県経営者協会会長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花田力</w:t>
            </w:r>
          </w:p>
        </w:tc>
        <w:tc>
          <w:tcPr>
            <w:tcW w:w="0" w:type="auto"/>
            <w:tcBorders>
              <w:top w:val="single" w:sz="6" w:space="0" w:color="AAAAAA"/>
              <w:left w:val="single" w:sz="6" w:space="0" w:color="AAAAAA"/>
              <w:bottom w:val="single" w:sz="6" w:space="0" w:color="AAAAAA"/>
              <w:right w:val="single" w:sz="6" w:space="0" w:color="AAAAAA"/>
            </w:tcBorders>
            <w:shd w:val="clear" w:color="auto" w:fill="FFFFFF"/>
            <w:noWrap/>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商品サービス・労働者の雇用</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一般社団法人千葉県経済協議会会長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花田力</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商品サービス・労働者の雇用</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一般社団法人千葉県商工会議所連合会会長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石井俊昭</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商品サービス・労働者の雇用</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千葉県商工会連合会会長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花島敬一郎</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商品サービス・労働者の雇用</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千葉県中小企業団体中央会会長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平栄三</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商品サービス・労働者の雇用</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千葉県中小企業家同友会障害者問題委員長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森下正彦</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商品サービス・労働者の雇用</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千葉県生活衛生同業組合連絡協議会会長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野村敏夫</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商品サービス・労働者の雇用</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lastRenderedPageBreak/>
              <w:t>日本労働組合総連合会千葉県連合会会長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鈴木光</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労働者の雇用</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873F54">
            <w:pPr>
              <w:rPr>
                <w:sz w:val="22"/>
              </w:rPr>
            </w:pPr>
            <w:r w:rsidRPr="00B4221A">
              <w:rPr>
                <w:rFonts w:hint="eastAsia"/>
                <w:sz w:val="22"/>
              </w:rPr>
              <w:t>千葉県都市教育長協議会会長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皆川征夫</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教育</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873F54">
            <w:pPr>
              <w:rPr>
                <w:sz w:val="22"/>
              </w:rPr>
            </w:pPr>
            <w:r w:rsidRPr="00B4221A">
              <w:rPr>
                <w:rFonts w:hint="eastAsia"/>
                <w:sz w:val="22"/>
              </w:rPr>
              <w:t>千葉県町村教育長協議会会長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町田義昭</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教育</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一般社団法人千葉県バス協会副会長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須藤隆哉</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公共交通機関</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一般社団法人千葉県タクシー協会会長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篠崎敦</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公共交通機関</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873F54" w:rsidRDefault="00B4221A" w:rsidP="00B4221A">
            <w:pPr>
              <w:rPr>
                <w:sz w:val="20"/>
                <w:szCs w:val="20"/>
              </w:rPr>
            </w:pPr>
            <w:r w:rsidRPr="00873F54">
              <w:rPr>
                <w:rFonts w:hint="eastAsia"/>
                <w:sz w:val="20"/>
                <w:szCs w:val="20"/>
              </w:rPr>
              <w:t>一般社団法人千葉県宅地建物取引業協会会長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八代勝</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建物・不動産取引</w:t>
            </w:r>
          </w:p>
        </w:tc>
      </w:tr>
    </w:tbl>
    <w:p w:rsidR="00B4221A" w:rsidRPr="00B4221A" w:rsidRDefault="00B4221A" w:rsidP="00B4221A">
      <w:pPr>
        <w:rPr>
          <w:vanish/>
          <w:sz w:val="22"/>
        </w:rPr>
      </w:pPr>
    </w:p>
    <w:tbl>
      <w:tblPr>
        <w:tblW w:w="0" w:type="auto"/>
        <w:tblBorders>
          <w:top w:val="single" w:sz="6" w:space="0" w:color="AAAAAA"/>
          <w:left w:val="single" w:sz="6" w:space="0" w:color="AAAAAA"/>
          <w:bottom w:val="single" w:sz="6" w:space="0" w:color="AAAAAA"/>
          <w:right w:val="single" w:sz="6" w:space="0" w:color="AAAAAA"/>
        </w:tblBorders>
        <w:shd w:val="clear" w:color="auto" w:fill="FFFFFF"/>
        <w:tblCellMar>
          <w:top w:w="75" w:type="dxa"/>
          <w:left w:w="75" w:type="dxa"/>
          <w:bottom w:w="75" w:type="dxa"/>
          <w:right w:w="75" w:type="dxa"/>
        </w:tblCellMar>
        <w:tblLook w:val="04A0" w:firstRow="1" w:lastRow="0" w:firstColumn="1" w:lastColumn="0" w:noHBand="0" w:noVBand="1"/>
      </w:tblPr>
      <w:tblGrid>
        <w:gridCol w:w="3215"/>
        <w:gridCol w:w="1090"/>
        <w:gridCol w:w="1090"/>
      </w:tblGrid>
      <w:tr w:rsidR="00B4221A" w:rsidRPr="00B4221A" w:rsidTr="00B4221A">
        <w:tc>
          <w:tcPr>
            <w:tcW w:w="0" w:type="auto"/>
            <w:gridSpan w:val="3"/>
            <w:tcBorders>
              <w:top w:val="nil"/>
              <w:left w:val="nil"/>
              <w:bottom w:val="nil"/>
              <w:right w:val="nil"/>
            </w:tcBorders>
            <w:shd w:val="clear" w:color="auto" w:fill="E3F0FB"/>
            <w:tcMar>
              <w:top w:w="75" w:type="dxa"/>
              <w:left w:w="120" w:type="dxa"/>
              <w:bottom w:w="75" w:type="dxa"/>
              <w:right w:w="120" w:type="dxa"/>
            </w:tcMar>
            <w:vAlign w:val="center"/>
            <w:hideMark/>
          </w:tcPr>
          <w:p w:rsidR="00B4221A" w:rsidRPr="00B4221A" w:rsidRDefault="00B4221A" w:rsidP="00B4221A">
            <w:pPr>
              <w:rPr>
                <w:bCs/>
                <w:sz w:val="22"/>
              </w:rPr>
            </w:pPr>
            <w:r w:rsidRPr="00B4221A">
              <w:rPr>
                <w:rFonts w:hint="eastAsia"/>
                <w:bCs/>
                <w:sz w:val="22"/>
              </w:rPr>
              <w:t>有識者</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千葉県議会議員</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石橋清孝</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 </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千葉県人権擁護委員連合会会長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丸豊</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人権擁護</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植草学園短期大学学長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中坪晃一</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 </w:t>
            </w:r>
          </w:p>
        </w:tc>
      </w:tr>
    </w:tbl>
    <w:p w:rsidR="00B4221A" w:rsidRPr="00B4221A" w:rsidRDefault="00B4221A" w:rsidP="00B4221A">
      <w:pPr>
        <w:rPr>
          <w:vanish/>
          <w:sz w:val="22"/>
        </w:rPr>
      </w:pPr>
    </w:p>
    <w:tbl>
      <w:tblPr>
        <w:tblW w:w="0" w:type="auto"/>
        <w:tblBorders>
          <w:top w:val="single" w:sz="6" w:space="0" w:color="AAAAAA"/>
          <w:left w:val="single" w:sz="6" w:space="0" w:color="AAAAAA"/>
          <w:bottom w:val="single" w:sz="6" w:space="0" w:color="AAAAAA"/>
          <w:right w:val="single" w:sz="6" w:space="0" w:color="AAAAAA"/>
        </w:tblBorders>
        <w:shd w:val="clear" w:color="auto" w:fill="FFFFFF"/>
        <w:tblCellMar>
          <w:top w:w="75" w:type="dxa"/>
          <w:left w:w="75" w:type="dxa"/>
          <w:bottom w:w="75" w:type="dxa"/>
          <w:right w:w="75" w:type="dxa"/>
        </w:tblCellMar>
        <w:tblLook w:val="04A0" w:firstRow="1" w:lastRow="0" w:firstColumn="1" w:lastColumn="0" w:noHBand="0" w:noVBand="1"/>
      </w:tblPr>
      <w:tblGrid>
        <w:gridCol w:w="2578"/>
        <w:gridCol w:w="1090"/>
        <w:gridCol w:w="1728"/>
      </w:tblGrid>
      <w:tr w:rsidR="00B4221A" w:rsidRPr="00B4221A" w:rsidTr="00B4221A">
        <w:tc>
          <w:tcPr>
            <w:tcW w:w="0" w:type="auto"/>
            <w:gridSpan w:val="3"/>
            <w:tcBorders>
              <w:top w:val="nil"/>
              <w:left w:val="nil"/>
              <w:bottom w:val="nil"/>
              <w:right w:val="nil"/>
            </w:tcBorders>
            <w:shd w:val="clear" w:color="auto" w:fill="E3F0FB"/>
            <w:tcMar>
              <w:top w:w="75" w:type="dxa"/>
              <w:left w:w="120" w:type="dxa"/>
              <w:bottom w:w="75" w:type="dxa"/>
              <w:right w:w="120" w:type="dxa"/>
            </w:tcMar>
            <w:vAlign w:val="center"/>
            <w:hideMark/>
          </w:tcPr>
          <w:p w:rsidR="00B4221A" w:rsidRPr="00B4221A" w:rsidRDefault="00B4221A" w:rsidP="00B4221A">
            <w:pPr>
              <w:rPr>
                <w:bCs/>
                <w:sz w:val="22"/>
              </w:rPr>
            </w:pPr>
            <w:r w:rsidRPr="00B4221A">
              <w:rPr>
                <w:rFonts w:hint="eastAsia"/>
                <w:bCs/>
                <w:sz w:val="22"/>
              </w:rPr>
              <w:t>県</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千葉県教育委員会教育長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内藤敏也</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事業者（教育）</w:t>
            </w:r>
          </w:p>
        </w:tc>
      </w:tr>
      <w:tr w:rsidR="00B4221A" w:rsidRPr="00B4221A" w:rsidTr="00B4221A">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千葉県健康福祉部長</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中岡靖</w:t>
            </w:r>
          </w:p>
        </w:tc>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120" w:type="dxa"/>
              <w:bottom w:w="75" w:type="dxa"/>
              <w:right w:w="120" w:type="dxa"/>
            </w:tcMar>
            <w:vAlign w:val="center"/>
            <w:hideMark/>
          </w:tcPr>
          <w:p w:rsidR="00B4221A" w:rsidRPr="00B4221A" w:rsidRDefault="00B4221A" w:rsidP="00B4221A">
            <w:pPr>
              <w:rPr>
                <w:sz w:val="22"/>
              </w:rPr>
            </w:pPr>
            <w:r w:rsidRPr="00B4221A">
              <w:rPr>
                <w:rFonts w:hint="eastAsia"/>
                <w:sz w:val="22"/>
              </w:rPr>
              <w:t> </w:t>
            </w:r>
          </w:p>
        </w:tc>
      </w:tr>
    </w:tbl>
    <w:p w:rsidR="00B4221A" w:rsidRPr="00B4221A" w:rsidRDefault="00B4221A" w:rsidP="00B4221A">
      <w:pPr>
        <w:rPr>
          <w:sz w:val="22"/>
        </w:rPr>
      </w:pPr>
    </w:p>
    <w:p w:rsidR="00B4221A" w:rsidRPr="004F7107" w:rsidRDefault="00B4221A" w:rsidP="00B4221A">
      <w:pPr>
        <w:rPr>
          <w:sz w:val="22"/>
        </w:rPr>
      </w:pPr>
    </w:p>
    <w:sectPr w:rsidR="00B4221A" w:rsidRPr="004F7107" w:rsidSect="0053530B">
      <w:headerReference w:type="default" r:id="rId8"/>
      <w:headerReference w:type="first" r:id="rId9"/>
      <w:pgSz w:w="11906" w:h="16838" w:code="9"/>
      <w:pgMar w:top="1361" w:right="1701" w:bottom="1021" w:left="1701" w:header="851" w:footer="992" w:gutter="0"/>
      <w:cols w:space="425"/>
      <w:titlePg/>
      <w:docGrid w:type="linesAndChars" w:linePitch="289"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D1B" w:rsidRDefault="00856D1B"/>
  </w:endnote>
  <w:endnote w:type="continuationSeparator" w:id="0">
    <w:p w:rsidR="00856D1B" w:rsidRDefault="00856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D1B" w:rsidRDefault="00856D1B"/>
  </w:footnote>
  <w:footnote w:type="continuationSeparator" w:id="0">
    <w:p w:rsidR="00856D1B" w:rsidRDefault="00856D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EF4" w:rsidRPr="008D3EF4" w:rsidRDefault="008D3EF4" w:rsidP="008D3EF4">
    <w:pPr>
      <w:pStyle w:val="a3"/>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30B" w:rsidRPr="0053530B" w:rsidRDefault="0053530B" w:rsidP="0053530B">
    <w:pPr>
      <w:pStyle w:val="a3"/>
      <w:jc w:val="right"/>
      <w:rPr>
        <w:sz w:val="28"/>
        <w:szCs w:val="28"/>
      </w:rPr>
    </w:pPr>
    <w:r>
      <w:rPr>
        <w:rFonts w:hint="eastAsia"/>
        <w:sz w:val="28"/>
        <w:szCs w:val="28"/>
      </w:rPr>
      <w:t>【参考資料４】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abstractNum w:abstractNumId="0">
    <w:nsid w:val="12A44DC6"/>
    <w:multiLevelType w:val="multilevel"/>
    <w:tmpl w:val="B6F8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0354F7"/>
    <w:multiLevelType w:val="multilevel"/>
    <w:tmpl w:val="A928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FA7696"/>
    <w:multiLevelType w:val="multilevel"/>
    <w:tmpl w:val="5CBA9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5C6309"/>
    <w:multiLevelType w:val="multilevel"/>
    <w:tmpl w:val="45A4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76C3"/>
    <w:rsid w:val="000A5C0E"/>
    <w:rsid w:val="002976C3"/>
    <w:rsid w:val="004F7107"/>
    <w:rsid w:val="0053530B"/>
    <w:rsid w:val="00856D1B"/>
    <w:rsid w:val="00873F54"/>
    <w:rsid w:val="008D3EF4"/>
    <w:rsid w:val="008E261F"/>
    <w:rsid w:val="00B4221A"/>
    <w:rsid w:val="00E925D3"/>
    <w:rsid w:val="00F02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D1B"/>
    <w:pPr>
      <w:tabs>
        <w:tab w:val="center" w:pos="4252"/>
        <w:tab w:val="right" w:pos="8504"/>
      </w:tabs>
      <w:snapToGrid w:val="0"/>
    </w:pPr>
  </w:style>
  <w:style w:type="character" w:customStyle="1" w:styleId="a4">
    <w:name w:val="ヘッダー (文字)"/>
    <w:basedOn w:val="a0"/>
    <w:link w:val="a3"/>
    <w:uiPriority w:val="99"/>
    <w:rsid w:val="00856D1B"/>
  </w:style>
  <w:style w:type="paragraph" w:styleId="a5">
    <w:name w:val="footer"/>
    <w:basedOn w:val="a"/>
    <w:link w:val="a6"/>
    <w:uiPriority w:val="99"/>
    <w:unhideWhenUsed/>
    <w:rsid w:val="00856D1B"/>
    <w:pPr>
      <w:tabs>
        <w:tab w:val="center" w:pos="4252"/>
        <w:tab w:val="right" w:pos="8504"/>
      </w:tabs>
      <w:snapToGrid w:val="0"/>
    </w:pPr>
  </w:style>
  <w:style w:type="character" w:customStyle="1" w:styleId="a6">
    <w:name w:val="フッター (文字)"/>
    <w:basedOn w:val="a0"/>
    <w:link w:val="a5"/>
    <w:uiPriority w:val="99"/>
    <w:rsid w:val="00856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9298">
      <w:bodyDiv w:val="1"/>
      <w:marLeft w:val="0"/>
      <w:marRight w:val="0"/>
      <w:marTop w:val="0"/>
      <w:marBottom w:val="0"/>
      <w:divBdr>
        <w:top w:val="none" w:sz="0" w:space="0" w:color="auto"/>
        <w:left w:val="none" w:sz="0" w:space="0" w:color="auto"/>
        <w:bottom w:val="none" w:sz="0" w:space="0" w:color="auto"/>
        <w:right w:val="none" w:sz="0" w:space="0" w:color="auto"/>
      </w:divBdr>
      <w:divsChild>
        <w:div w:id="282150567">
          <w:marLeft w:val="0"/>
          <w:marRight w:val="0"/>
          <w:marTop w:val="0"/>
          <w:marBottom w:val="0"/>
          <w:divBdr>
            <w:top w:val="none" w:sz="0" w:space="0" w:color="auto"/>
            <w:left w:val="none" w:sz="0" w:space="0" w:color="auto"/>
            <w:bottom w:val="none" w:sz="0" w:space="0" w:color="auto"/>
            <w:right w:val="none" w:sz="0" w:space="0" w:color="auto"/>
          </w:divBdr>
          <w:divsChild>
            <w:div w:id="1091658836">
              <w:marLeft w:val="0"/>
              <w:marRight w:val="0"/>
              <w:marTop w:val="0"/>
              <w:marBottom w:val="0"/>
              <w:divBdr>
                <w:top w:val="none" w:sz="0" w:space="0" w:color="auto"/>
                <w:left w:val="none" w:sz="0" w:space="0" w:color="auto"/>
                <w:bottom w:val="none" w:sz="0" w:space="0" w:color="auto"/>
                <w:right w:val="none" w:sz="0" w:space="0" w:color="auto"/>
              </w:divBdr>
              <w:divsChild>
                <w:div w:id="2099056966">
                  <w:marLeft w:val="0"/>
                  <w:marRight w:val="0"/>
                  <w:marTop w:val="0"/>
                  <w:marBottom w:val="0"/>
                  <w:divBdr>
                    <w:top w:val="none" w:sz="0" w:space="0" w:color="auto"/>
                    <w:left w:val="none" w:sz="0" w:space="0" w:color="auto"/>
                    <w:bottom w:val="none" w:sz="0" w:space="0" w:color="auto"/>
                    <w:right w:val="none" w:sz="0" w:space="0" w:color="auto"/>
                  </w:divBdr>
                  <w:divsChild>
                    <w:div w:id="255527049">
                      <w:marLeft w:val="0"/>
                      <w:marRight w:val="0"/>
                      <w:marTop w:val="0"/>
                      <w:marBottom w:val="0"/>
                      <w:divBdr>
                        <w:top w:val="none" w:sz="0" w:space="0" w:color="auto"/>
                        <w:left w:val="none" w:sz="0" w:space="0" w:color="auto"/>
                        <w:bottom w:val="none" w:sz="0" w:space="0" w:color="auto"/>
                        <w:right w:val="none" w:sz="0" w:space="0" w:color="auto"/>
                      </w:divBdr>
                      <w:divsChild>
                        <w:div w:id="1138181642">
                          <w:marLeft w:val="0"/>
                          <w:marRight w:val="0"/>
                          <w:marTop w:val="0"/>
                          <w:marBottom w:val="150"/>
                          <w:divBdr>
                            <w:top w:val="none" w:sz="0" w:space="0" w:color="auto"/>
                            <w:left w:val="none" w:sz="0" w:space="0" w:color="auto"/>
                            <w:bottom w:val="none" w:sz="0" w:space="0" w:color="auto"/>
                            <w:right w:val="none" w:sz="0" w:space="0" w:color="auto"/>
                          </w:divBdr>
                          <w:divsChild>
                            <w:div w:id="4653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126780">
      <w:bodyDiv w:val="1"/>
      <w:marLeft w:val="0"/>
      <w:marRight w:val="0"/>
      <w:marTop w:val="0"/>
      <w:marBottom w:val="0"/>
      <w:divBdr>
        <w:top w:val="none" w:sz="0" w:space="0" w:color="auto"/>
        <w:left w:val="none" w:sz="0" w:space="0" w:color="auto"/>
        <w:bottom w:val="none" w:sz="0" w:space="0" w:color="auto"/>
        <w:right w:val="none" w:sz="0" w:space="0" w:color="auto"/>
      </w:divBdr>
      <w:divsChild>
        <w:div w:id="603805192">
          <w:marLeft w:val="0"/>
          <w:marRight w:val="0"/>
          <w:marTop w:val="0"/>
          <w:marBottom w:val="0"/>
          <w:divBdr>
            <w:top w:val="none" w:sz="0" w:space="0" w:color="auto"/>
            <w:left w:val="none" w:sz="0" w:space="0" w:color="auto"/>
            <w:bottom w:val="none" w:sz="0" w:space="0" w:color="auto"/>
            <w:right w:val="none" w:sz="0" w:space="0" w:color="auto"/>
          </w:divBdr>
          <w:divsChild>
            <w:div w:id="1940332897">
              <w:marLeft w:val="0"/>
              <w:marRight w:val="0"/>
              <w:marTop w:val="0"/>
              <w:marBottom w:val="0"/>
              <w:divBdr>
                <w:top w:val="none" w:sz="0" w:space="0" w:color="auto"/>
                <w:left w:val="none" w:sz="0" w:space="0" w:color="auto"/>
                <w:bottom w:val="none" w:sz="0" w:space="0" w:color="auto"/>
                <w:right w:val="none" w:sz="0" w:space="0" w:color="auto"/>
              </w:divBdr>
              <w:divsChild>
                <w:div w:id="1166438274">
                  <w:marLeft w:val="0"/>
                  <w:marRight w:val="0"/>
                  <w:marTop w:val="0"/>
                  <w:marBottom w:val="0"/>
                  <w:divBdr>
                    <w:top w:val="none" w:sz="0" w:space="0" w:color="auto"/>
                    <w:left w:val="none" w:sz="0" w:space="0" w:color="auto"/>
                    <w:bottom w:val="none" w:sz="0" w:space="0" w:color="auto"/>
                    <w:right w:val="none" w:sz="0" w:space="0" w:color="auto"/>
                  </w:divBdr>
                  <w:divsChild>
                    <w:div w:id="1897545290">
                      <w:marLeft w:val="0"/>
                      <w:marRight w:val="0"/>
                      <w:marTop w:val="0"/>
                      <w:marBottom w:val="0"/>
                      <w:divBdr>
                        <w:top w:val="none" w:sz="0" w:space="0" w:color="auto"/>
                        <w:left w:val="none" w:sz="0" w:space="0" w:color="auto"/>
                        <w:bottom w:val="none" w:sz="0" w:space="0" w:color="auto"/>
                        <w:right w:val="none" w:sz="0" w:space="0" w:color="auto"/>
                      </w:divBdr>
                      <w:divsChild>
                        <w:div w:id="1977565465">
                          <w:marLeft w:val="0"/>
                          <w:marRight w:val="0"/>
                          <w:marTop w:val="0"/>
                          <w:marBottom w:val="150"/>
                          <w:divBdr>
                            <w:top w:val="none" w:sz="0" w:space="0" w:color="auto"/>
                            <w:left w:val="none" w:sz="0" w:space="0" w:color="auto"/>
                            <w:bottom w:val="none" w:sz="0" w:space="0" w:color="auto"/>
                            <w:right w:val="none" w:sz="0" w:space="0" w:color="auto"/>
                          </w:divBdr>
                          <w:divsChild>
                            <w:div w:id="7511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377683">
      <w:bodyDiv w:val="1"/>
      <w:marLeft w:val="0"/>
      <w:marRight w:val="0"/>
      <w:marTop w:val="0"/>
      <w:marBottom w:val="0"/>
      <w:divBdr>
        <w:top w:val="none" w:sz="0" w:space="0" w:color="auto"/>
        <w:left w:val="none" w:sz="0" w:space="0" w:color="auto"/>
        <w:bottom w:val="none" w:sz="0" w:space="0" w:color="auto"/>
        <w:right w:val="none" w:sz="0" w:space="0" w:color="auto"/>
      </w:divBdr>
      <w:divsChild>
        <w:div w:id="605234954">
          <w:marLeft w:val="0"/>
          <w:marRight w:val="0"/>
          <w:marTop w:val="0"/>
          <w:marBottom w:val="0"/>
          <w:divBdr>
            <w:top w:val="none" w:sz="0" w:space="0" w:color="auto"/>
            <w:left w:val="none" w:sz="0" w:space="0" w:color="auto"/>
            <w:bottom w:val="none" w:sz="0" w:space="0" w:color="auto"/>
            <w:right w:val="none" w:sz="0" w:space="0" w:color="auto"/>
          </w:divBdr>
          <w:divsChild>
            <w:div w:id="1785995671">
              <w:marLeft w:val="0"/>
              <w:marRight w:val="0"/>
              <w:marTop w:val="0"/>
              <w:marBottom w:val="0"/>
              <w:divBdr>
                <w:top w:val="none" w:sz="0" w:space="0" w:color="auto"/>
                <w:left w:val="none" w:sz="0" w:space="0" w:color="auto"/>
                <w:bottom w:val="none" w:sz="0" w:space="0" w:color="auto"/>
                <w:right w:val="none" w:sz="0" w:space="0" w:color="auto"/>
              </w:divBdr>
              <w:divsChild>
                <w:div w:id="1898972483">
                  <w:marLeft w:val="0"/>
                  <w:marRight w:val="0"/>
                  <w:marTop w:val="0"/>
                  <w:marBottom w:val="0"/>
                  <w:divBdr>
                    <w:top w:val="none" w:sz="0" w:space="0" w:color="auto"/>
                    <w:left w:val="none" w:sz="0" w:space="0" w:color="auto"/>
                    <w:bottom w:val="none" w:sz="0" w:space="0" w:color="auto"/>
                    <w:right w:val="none" w:sz="0" w:space="0" w:color="auto"/>
                  </w:divBdr>
                  <w:divsChild>
                    <w:div w:id="455031101">
                      <w:marLeft w:val="0"/>
                      <w:marRight w:val="0"/>
                      <w:marTop w:val="0"/>
                      <w:marBottom w:val="0"/>
                      <w:divBdr>
                        <w:top w:val="none" w:sz="0" w:space="0" w:color="auto"/>
                        <w:left w:val="none" w:sz="0" w:space="0" w:color="auto"/>
                        <w:bottom w:val="none" w:sz="0" w:space="0" w:color="auto"/>
                        <w:right w:val="none" w:sz="0" w:space="0" w:color="auto"/>
                      </w:divBdr>
                      <w:divsChild>
                        <w:div w:id="670066699">
                          <w:marLeft w:val="0"/>
                          <w:marRight w:val="0"/>
                          <w:marTop w:val="0"/>
                          <w:marBottom w:val="150"/>
                          <w:divBdr>
                            <w:top w:val="none" w:sz="0" w:space="0" w:color="auto"/>
                            <w:left w:val="none" w:sz="0" w:space="0" w:color="auto"/>
                            <w:bottom w:val="none" w:sz="0" w:space="0" w:color="auto"/>
                            <w:right w:val="none" w:sz="0" w:space="0" w:color="auto"/>
                          </w:divBdr>
                          <w:divsChild>
                            <w:div w:id="3149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8646">
      <w:bodyDiv w:val="1"/>
      <w:marLeft w:val="0"/>
      <w:marRight w:val="0"/>
      <w:marTop w:val="0"/>
      <w:marBottom w:val="0"/>
      <w:divBdr>
        <w:top w:val="none" w:sz="0" w:space="0" w:color="auto"/>
        <w:left w:val="none" w:sz="0" w:space="0" w:color="auto"/>
        <w:bottom w:val="none" w:sz="0" w:space="0" w:color="auto"/>
        <w:right w:val="none" w:sz="0" w:space="0" w:color="auto"/>
      </w:divBdr>
      <w:divsChild>
        <w:div w:id="2061703071">
          <w:marLeft w:val="0"/>
          <w:marRight w:val="0"/>
          <w:marTop w:val="0"/>
          <w:marBottom w:val="0"/>
          <w:divBdr>
            <w:top w:val="none" w:sz="0" w:space="0" w:color="auto"/>
            <w:left w:val="none" w:sz="0" w:space="0" w:color="auto"/>
            <w:bottom w:val="none" w:sz="0" w:space="0" w:color="auto"/>
            <w:right w:val="none" w:sz="0" w:space="0" w:color="auto"/>
          </w:divBdr>
          <w:divsChild>
            <w:div w:id="1236283539">
              <w:marLeft w:val="0"/>
              <w:marRight w:val="0"/>
              <w:marTop w:val="0"/>
              <w:marBottom w:val="0"/>
              <w:divBdr>
                <w:top w:val="none" w:sz="0" w:space="0" w:color="auto"/>
                <w:left w:val="none" w:sz="0" w:space="0" w:color="auto"/>
                <w:bottom w:val="none" w:sz="0" w:space="0" w:color="auto"/>
                <w:right w:val="none" w:sz="0" w:space="0" w:color="auto"/>
              </w:divBdr>
              <w:divsChild>
                <w:div w:id="792598201">
                  <w:marLeft w:val="0"/>
                  <w:marRight w:val="0"/>
                  <w:marTop w:val="0"/>
                  <w:marBottom w:val="0"/>
                  <w:divBdr>
                    <w:top w:val="none" w:sz="0" w:space="0" w:color="auto"/>
                    <w:left w:val="none" w:sz="0" w:space="0" w:color="auto"/>
                    <w:bottom w:val="none" w:sz="0" w:space="0" w:color="auto"/>
                    <w:right w:val="none" w:sz="0" w:space="0" w:color="auto"/>
                  </w:divBdr>
                  <w:divsChild>
                    <w:div w:id="1780220913">
                      <w:marLeft w:val="0"/>
                      <w:marRight w:val="0"/>
                      <w:marTop w:val="0"/>
                      <w:marBottom w:val="0"/>
                      <w:divBdr>
                        <w:top w:val="none" w:sz="0" w:space="0" w:color="auto"/>
                        <w:left w:val="none" w:sz="0" w:space="0" w:color="auto"/>
                        <w:bottom w:val="none" w:sz="0" w:space="0" w:color="auto"/>
                        <w:right w:val="none" w:sz="0" w:space="0" w:color="auto"/>
                      </w:divBdr>
                      <w:divsChild>
                        <w:div w:id="84346326">
                          <w:marLeft w:val="0"/>
                          <w:marRight w:val="0"/>
                          <w:marTop w:val="0"/>
                          <w:marBottom w:val="150"/>
                          <w:divBdr>
                            <w:top w:val="none" w:sz="0" w:space="0" w:color="auto"/>
                            <w:left w:val="none" w:sz="0" w:space="0" w:color="auto"/>
                            <w:bottom w:val="none" w:sz="0" w:space="0" w:color="auto"/>
                            <w:right w:val="none" w:sz="0" w:space="0" w:color="auto"/>
                          </w:divBdr>
                          <w:divsChild>
                            <w:div w:id="3825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731440">
      <w:bodyDiv w:val="1"/>
      <w:marLeft w:val="0"/>
      <w:marRight w:val="0"/>
      <w:marTop w:val="0"/>
      <w:marBottom w:val="0"/>
      <w:divBdr>
        <w:top w:val="none" w:sz="0" w:space="0" w:color="auto"/>
        <w:left w:val="none" w:sz="0" w:space="0" w:color="auto"/>
        <w:bottom w:val="none" w:sz="0" w:space="0" w:color="auto"/>
        <w:right w:val="none" w:sz="0" w:space="0" w:color="auto"/>
      </w:divBdr>
      <w:divsChild>
        <w:div w:id="1001811278">
          <w:marLeft w:val="0"/>
          <w:marRight w:val="0"/>
          <w:marTop w:val="0"/>
          <w:marBottom w:val="0"/>
          <w:divBdr>
            <w:top w:val="none" w:sz="0" w:space="0" w:color="auto"/>
            <w:left w:val="none" w:sz="0" w:space="0" w:color="auto"/>
            <w:bottom w:val="none" w:sz="0" w:space="0" w:color="auto"/>
            <w:right w:val="none" w:sz="0" w:space="0" w:color="auto"/>
          </w:divBdr>
          <w:divsChild>
            <w:div w:id="1887791837">
              <w:marLeft w:val="0"/>
              <w:marRight w:val="0"/>
              <w:marTop w:val="0"/>
              <w:marBottom w:val="0"/>
              <w:divBdr>
                <w:top w:val="none" w:sz="0" w:space="0" w:color="auto"/>
                <w:left w:val="none" w:sz="0" w:space="0" w:color="auto"/>
                <w:bottom w:val="none" w:sz="0" w:space="0" w:color="auto"/>
                <w:right w:val="none" w:sz="0" w:space="0" w:color="auto"/>
              </w:divBdr>
              <w:divsChild>
                <w:div w:id="667245761">
                  <w:marLeft w:val="0"/>
                  <w:marRight w:val="0"/>
                  <w:marTop w:val="0"/>
                  <w:marBottom w:val="0"/>
                  <w:divBdr>
                    <w:top w:val="none" w:sz="0" w:space="0" w:color="auto"/>
                    <w:left w:val="none" w:sz="0" w:space="0" w:color="auto"/>
                    <w:bottom w:val="none" w:sz="0" w:space="0" w:color="auto"/>
                    <w:right w:val="none" w:sz="0" w:space="0" w:color="auto"/>
                  </w:divBdr>
                  <w:divsChild>
                    <w:div w:id="1823306347">
                      <w:marLeft w:val="0"/>
                      <w:marRight w:val="0"/>
                      <w:marTop w:val="0"/>
                      <w:marBottom w:val="0"/>
                      <w:divBdr>
                        <w:top w:val="none" w:sz="0" w:space="0" w:color="auto"/>
                        <w:left w:val="none" w:sz="0" w:space="0" w:color="auto"/>
                        <w:bottom w:val="none" w:sz="0" w:space="0" w:color="auto"/>
                        <w:right w:val="none" w:sz="0" w:space="0" w:color="auto"/>
                      </w:divBdr>
                      <w:divsChild>
                        <w:div w:id="712462791">
                          <w:marLeft w:val="0"/>
                          <w:marRight w:val="0"/>
                          <w:marTop w:val="0"/>
                          <w:marBottom w:val="150"/>
                          <w:divBdr>
                            <w:top w:val="none" w:sz="0" w:space="0" w:color="auto"/>
                            <w:left w:val="none" w:sz="0" w:space="0" w:color="auto"/>
                            <w:bottom w:val="none" w:sz="0" w:space="0" w:color="auto"/>
                            <w:right w:val="none" w:sz="0" w:space="0" w:color="auto"/>
                          </w:divBdr>
                          <w:divsChild>
                            <w:div w:id="7375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88322">
      <w:bodyDiv w:val="1"/>
      <w:marLeft w:val="0"/>
      <w:marRight w:val="0"/>
      <w:marTop w:val="0"/>
      <w:marBottom w:val="0"/>
      <w:divBdr>
        <w:top w:val="none" w:sz="0" w:space="0" w:color="auto"/>
        <w:left w:val="none" w:sz="0" w:space="0" w:color="auto"/>
        <w:bottom w:val="none" w:sz="0" w:space="0" w:color="auto"/>
        <w:right w:val="none" w:sz="0" w:space="0" w:color="auto"/>
      </w:divBdr>
      <w:divsChild>
        <w:div w:id="864949683">
          <w:marLeft w:val="0"/>
          <w:marRight w:val="0"/>
          <w:marTop w:val="0"/>
          <w:marBottom w:val="0"/>
          <w:divBdr>
            <w:top w:val="none" w:sz="0" w:space="0" w:color="auto"/>
            <w:left w:val="none" w:sz="0" w:space="0" w:color="auto"/>
            <w:bottom w:val="none" w:sz="0" w:space="0" w:color="auto"/>
            <w:right w:val="none" w:sz="0" w:space="0" w:color="auto"/>
          </w:divBdr>
          <w:divsChild>
            <w:div w:id="730083252">
              <w:marLeft w:val="0"/>
              <w:marRight w:val="0"/>
              <w:marTop w:val="0"/>
              <w:marBottom w:val="0"/>
              <w:divBdr>
                <w:top w:val="none" w:sz="0" w:space="0" w:color="auto"/>
                <w:left w:val="none" w:sz="0" w:space="0" w:color="auto"/>
                <w:bottom w:val="none" w:sz="0" w:space="0" w:color="auto"/>
                <w:right w:val="none" w:sz="0" w:space="0" w:color="auto"/>
              </w:divBdr>
              <w:divsChild>
                <w:div w:id="1075280489">
                  <w:marLeft w:val="0"/>
                  <w:marRight w:val="0"/>
                  <w:marTop w:val="0"/>
                  <w:marBottom w:val="0"/>
                  <w:divBdr>
                    <w:top w:val="none" w:sz="0" w:space="0" w:color="auto"/>
                    <w:left w:val="none" w:sz="0" w:space="0" w:color="auto"/>
                    <w:bottom w:val="none" w:sz="0" w:space="0" w:color="auto"/>
                    <w:right w:val="none" w:sz="0" w:space="0" w:color="auto"/>
                  </w:divBdr>
                  <w:divsChild>
                    <w:div w:id="691079624">
                      <w:marLeft w:val="0"/>
                      <w:marRight w:val="0"/>
                      <w:marTop w:val="0"/>
                      <w:marBottom w:val="0"/>
                      <w:divBdr>
                        <w:top w:val="none" w:sz="0" w:space="0" w:color="auto"/>
                        <w:left w:val="none" w:sz="0" w:space="0" w:color="auto"/>
                        <w:bottom w:val="none" w:sz="0" w:space="0" w:color="auto"/>
                        <w:right w:val="none" w:sz="0" w:space="0" w:color="auto"/>
                      </w:divBdr>
                      <w:divsChild>
                        <w:div w:id="241838090">
                          <w:marLeft w:val="0"/>
                          <w:marRight w:val="0"/>
                          <w:marTop w:val="0"/>
                          <w:marBottom w:val="150"/>
                          <w:divBdr>
                            <w:top w:val="none" w:sz="0" w:space="0" w:color="auto"/>
                            <w:left w:val="none" w:sz="0" w:space="0" w:color="auto"/>
                            <w:bottom w:val="none" w:sz="0" w:space="0" w:color="auto"/>
                            <w:right w:val="none" w:sz="0" w:space="0" w:color="auto"/>
                          </w:divBdr>
                          <w:divsChild>
                            <w:div w:id="20338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491660">
      <w:bodyDiv w:val="1"/>
      <w:marLeft w:val="0"/>
      <w:marRight w:val="0"/>
      <w:marTop w:val="0"/>
      <w:marBottom w:val="0"/>
      <w:divBdr>
        <w:top w:val="none" w:sz="0" w:space="0" w:color="auto"/>
        <w:left w:val="none" w:sz="0" w:space="0" w:color="auto"/>
        <w:bottom w:val="none" w:sz="0" w:space="0" w:color="auto"/>
        <w:right w:val="none" w:sz="0" w:space="0" w:color="auto"/>
      </w:divBdr>
      <w:divsChild>
        <w:div w:id="1037200675">
          <w:marLeft w:val="0"/>
          <w:marRight w:val="0"/>
          <w:marTop w:val="0"/>
          <w:marBottom w:val="0"/>
          <w:divBdr>
            <w:top w:val="none" w:sz="0" w:space="0" w:color="auto"/>
            <w:left w:val="none" w:sz="0" w:space="0" w:color="auto"/>
            <w:bottom w:val="none" w:sz="0" w:space="0" w:color="auto"/>
            <w:right w:val="none" w:sz="0" w:space="0" w:color="auto"/>
          </w:divBdr>
          <w:divsChild>
            <w:div w:id="967006523">
              <w:marLeft w:val="0"/>
              <w:marRight w:val="0"/>
              <w:marTop w:val="0"/>
              <w:marBottom w:val="0"/>
              <w:divBdr>
                <w:top w:val="none" w:sz="0" w:space="0" w:color="auto"/>
                <w:left w:val="none" w:sz="0" w:space="0" w:color="auto"/>
                <w:bottom w:val="none" w:sz="0" w:space="0" w:color="auto"/>
                <w:right w:val="none" w:sz="0" w:space="0" w:color="auto"/>
              </w:divBdr>
              <w:divsChild>
                <w:div w:id="1993943064">
                  <w:marLeft w:val="0"/>
                  <w:marRight w:val="0"/>
                  <w:marTop w:val="0"/>
                  <w:marBottom w:val="0"/>
                  <w:divBdr>
                    <w:top w:val="none" w:sz="0" w:space="0" w:color="auto"/>
                    <w:left w:val="none" w:sz="0" w:space="0" w:color="auto"/>
                    <w:bottom w:val="none" w:sz="0" w:space="0" w:color="auto"/>
                    <w:right w:val="none" w:sz="0" w:space="0" w:color="auto"/>
                  </w:divBdr>
                  <w:divsChild>
                    <w:div w:id="1077675729">
                      <w:marLeft w:val="0"/>
                      <w:marRight w:val="0"/>
                      <w:marTop w:val="0"/>
                      <w:marBottom w:val="0"/>
                      <w:divBdr>
                        <w:top w:val="none" w:sz="0" w:space="0" w:color="auto"/>
                        <w:left w:val="none" w:sz="0" w:space="0" w:color="auto"/>
                        <w:bottom w:val="none" w:sz="0" w:space="0" w:color="auto"/>
                        <w:right w:val="none" w:sz="0" w:space="0" w:color="auto"/>
                      </w:divBdr>
                      <w:divsChild>
                        <w:div w:id="817189775">
                          <w:marLeft w:val="0"/>
                          <w:marRight w:val="0"/>
                          <w:marTop w:val="0"/>
                          <w:marBottom w:val="150"/>
                          <w:divBdr>
                            <w:top w:val="none" w:sz="0" w:space="0" w:color="auto"/>
                            <w:left w:val="none" w:sz="0" w:space="0" w:color="auto"/>
                            <w:bottom w:val="none" w:sz="0" w:space="0" w:color="auto"/>
                            <w:right w:val="none" w:sz="0" w:space="0" w:color="auto"/>
                          </w:divBdr>
                          <w:divsChild>
                            <w:div w:id="6596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michio</dc:creator>
  <cp:lastModifiedBy>FINE_User</cp:lastModifiedBy>
  <cp:revision>4</cp:revision>
  <cp:lastPrinted>2016-12-02T04:21:00Z</cp:lastPrinted>
  <dcterms:created xsi:type="dcterms:W3CDTF">2016-12-02T04:21:00Z</dcterms:created>
  <dcterms:modified xsi:type="dcterms:W3CDTF">2016-12-02T07:57:00Z</dcterms:modified>
</cp:coreProperties>
</file>