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05B" w:rsidRDefault="0018505B" w:rsidP="00011C9F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（様式第２号）</w:t>
      </w:r>
    </w:p>
    <w:p w:rsidR="00011C9F" w:rsidRDefault="00B92A42" w:rsidP="00011C9F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年　　月　　日</w:t>
      </w:r>
    </w:p>
    <w:p w:rsidR="00B92A42" w:rsidRDefault="00B92A42" w:rsidP="00B92A42">
      <w:pPr>
        <w:ind w:right="630"/>
        <w:jc w:val="right"/>
        <w:rPr>
          <w:rFonts w:ascii="HGｺﾞｼｯｸM" w:eastAsia="HGｺﾞｼｯｸM"/>
        </w:rPr>
      </w:pPr>
    </w:p>
    <w:p w:rsidR="00F62AC7" w:rsidRDefault="00F62AC7" w:rsidP="00B92A42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（あて先）</w:t>
      </w:r>
    </w:p>
    <w:p w:rsidR="00011C9F" w:rsidRDefault="008168D9" w:rsidP="008168D9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福　岡　市　長　</w:t>
      </w:r>
    </w:p>
    <w:p w:rsidR="00B92A42" w:rsidRDefault="00B92A42" w:rsidP="00B92A42">
      <w:pPr>
        <w:rPr>
          <w:rFonts w:ascii="HGｺﾞｼｯｸM" w:eastAsia="HGｺﾞｼｯｸM"/>
        </w:rPr>
      </w:pPr>
    </w:p>
    <w:p w:rsidR="00B92A42" w:rsidRPr="00190470" w:rsidRDefault="00A456C4" w:rsidP="00A456C4">
      <w:pPr>
        <w:ind w:firstLineChars="2000" w:firstLine="420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所在地</w:t>
      </w:r>
    </w:p>
    <w:p w:rsidR="00B92A42" w:rsidRDefault="00A456C4" w:rsidP="00A456C4">
      <w:pPr>
        <w:ind w:firstLineChars="2000" w:firstLine="420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名　称</w:t>
      </w:r>
    </w:p>
    <w:p w:rsidR="00190470" w:rsidRDefault="00190470" w:rsidP="00A456C4">
      <w:pPr>
        <w:ind w:firstLineChars="2000" w:firstLine="420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代表者</w:t>
      </w:r>
      <w:r w:rsidR="00A456C4">
        <w:rPr>
          <w:rFonts w:ascii="HGｺﾞｼｯｸM" w:eastAsia="HGｺﾞｼｯｸM" w:hint="eastAsia"/>
        </w:rPr>
        <w:t>の職・氏名</w:t>
      </w:r>
      <w:r w:rsidR="00920BF2">
        <w:rPr>
          <w:rFonts w:ascii="HGｺﾞｼｯｸM" w:eastAsia="HGｺﾞｼｯｸM" w:hint="eastAsia"/>
        </w:rPr>
        <w:t xml:space="preserve">　　　　　　　　　　</w:t>
      </w:r>
    </w:p>
    <w:p w:rsidR="00B92A42" w:rsidRDefault="00B92A42" w:rsidP="00B92A42">
      <w:pPr>
        <w:rPr>
          <w:rFonts w:ascii="HGｺﾞｼｯｸM" w:eastAsia="HGｺﾞｼｯｸM"/>
        </w:rPr>
      </w:pPr>
    </w:p>
    <w:p w:rsidR="00190470" w:rsidRDefault="00190470" w:rsidP="00B92A42">
      <w:pPr>
        <w:rPr>
          <w:rFonts w:ascii="HGｺﾞｼｯｸM" w:eastAsia="HGｺﾞｼｯｸM"/>
        </w:rPr>
      </w:pPr>
    </w:p>
    <w:p w:rsidR="00B92A42" w:rsidRDefault="00B92A42" w:rsidP="00B92A42">
      <w:pPr>
        <w:rPr>
          <w:rFonts w:ascii="HGｺﾞｼｯｸM" w:eastAsia="HGｺﾞｼｯｸM"/>
        </w:rPr>
      </w:pPr>
    </w:p>
    <w:p w:rsidR="005F2015" w:rsidRPr="0000331A" w:rsidRDefault="00190470" w:rsidP="0000331A">
      <w:pPr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誓約</w:t>
      </w:r>
      <w:r w:rsidR="000D2FF8" w:rsidRPr="0000331A">
        <w:rPr>
          <w:rFonts w:ascii="HGｺﾞｼｯｸM" w:eastAsia="HGｺﾞｼｯｸM" w:hint="eastAsia"/>
        </w:rPr>
        <w:t>書</w:t>
      </w:r>
    </w:p>
    <w:p w:rsidR="000D2FF8" w:rsidRPr="0000331A" w:rsidRDefault="000D2FF8">
      <w:pPr>
        <w:rPr>
          <w:rFonts w:ascii="HGｺﾞｼｯｸM" w:eastAsia="HGｺﾞｼｯｸM"/>
        </w:rPr>
      </w:pPr>
    </w:p>
    <w:p w:rsidR="000D2FF8" w:rsidRDefault="00190470" w:rsidP="00A658A9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私は</w:t>
      </w:r>
      <w:r w:rsidR="006D7036">
        <w:rPr>
          <w:rFonts w:ascii="HGｺﾞｼｯｸM" w:eastAsia="HGｺﾞｼｯｸM" w:hint="eastAsia"/>
        </w:rPr>
        <w:t>、</w:t>
      </w:r>
      <w:r w:rsidR="00F62AC7">
        <w:rPr>
          <w:rFonts w:ascii="HGｺﾞｼｯｸM" w:eastAsia="HGｺﾞｼｯｸM" w:hint="eastAsia"/>
        </w:rPr>
        <w:t>「</w:t>
      </w:r>
      <w:r>
        <w:rPr>
          <w:rFonts w:ascii="HGｺﾞｼｯｸM" w:eastAsia="HGｺﾞｼｯｸM" w:hint="eastAsia"/>
        </w:rPr>
        <w:t>福岡市</w:t>
      </w:r>
      <w:r w:rsidR="000D2FF8" w:rsidRPr="0000331A">
        <w:rPr>
          <w:rFonts w:ascii="HGｺﾞｼｯｸM" w:eastAsia="HGｺﾞｼｯｸM" w:hint="eastAsia"/>
        </w:rPr>
        <w:t>高齢者生き活きパートナー</w:t>
      </w:r>
      <w:r w:rsidR="00F62AC7">
        <w:rPr>
          <w:rFonts w:ascii="HGｺﾞｼｯｸM" w:eastAsia="HGｺﾞｼｯｸM" w:hint="eastAsia"/>
        </w:rPr>
        <w:t>」</w:t>
      </w:r>
      <w:r w:rsidR="000D2FF8" w:rsidRPr="0000331A">
        <w:rPr>
          <w:rFonts w:ascii="HGｺﾞｼｯｸM" w:eastAsia="HGｺﾞｼｯｸM" w:hint="eastAsia"/>
        </w:rPr>
        <w:t>の</w:t>
      </w:r>
      <w:r w:rsidR="006D7036">
        <w:rPr>
          <w:rFonts w:ascii="HGｺﾞｼｯｸM" w:eastAsia="HGｺﾞｼｯｸM" w:hint="eastAsia"/>
        </w:rPr>
        <w:t>登録を申請することに伴い、</w:t>
      </w:r>
      <w:r w:rsidR="00F62AC7">
        <w:rPr>
          <w:rFonts w:ascii="HGｺﾞｼｯｸM" w:eastAsia="HGｺﾞｼｯｸM" w:hint="eastAsia"/>
        </w:rPr>
        <w:t>「</w:t>
      </w:r>
      <w:r>
        <w:rPr>
          <w:rFonts w:ascii="HGｺﾞｼｯｸM" w:eastAsia="HGｺﾞｼｯｸM" w:hint="eastAsia"/>
        </w:rPr>
        <w:t>高齢者生き活きパートナー</w:t>
      </w:r>
      <w:r w:rsidR="001426F6">
        <w:rPr>
          <w:rFonts w:ascii="HGｺﾞｼｯｸM" w:eastAsia="HGｺﾞｼｯｸM" w:hint="eastAsia"/>
        </w:rPr>
        <w:t>事業</w:t>
      </w:r>
      <w:r>
        <w:rPr>
          <w:rFonts w:ascii="HGｺﾞｼｯｸM" w:eastAsia="HGｺﾞｼｯｸM" w:hint="eastAsia"/>
        </w:rPr>
        <w:t>実施要綱</w:t>
      </w:r>
      <w:r w:rsidR="00F62AC7">
        <w:rPr>
          <w:rFonts w:ascii="HGｺﾞｼｯｸM" w:eastAsia="HGｺﾞｼｯｸM" w:hint="eastAsia"/>
        </w:rPr>
        <w:t>」</w:t>
      </w:r>
      <w:r w:rsidR="006D7036">
        <w:rPr>
          <w:rFonts w:ascii="HGｺﾞｼｯｸM" w:eastAsia="HGｺﾞｼｯｸM" w:hint="eastAsia"/>
        </w:rPr>
        <w:t>に基づく次の事項を遵守し、</w:t>
      </w:r>
      <w:r>
        <w:rPr>
          <w:rFonts w:ascii="HGｺﾞｼｯｸM" w:eastAsia="HGｺﾞｼｯｸM" w:hint="eastAsia"/>
        </w:rPr>
        <w:t>高齢者の健康づくりを応援することを誓約します。</w:t>
      </w:r>
    </w:p>
    <w:p w:rsidR="00190470" w:rsidRDefault="00190470" w:rsidP="00A658A9">
      <w:pPr>
        <w:ind w:firstLineChars="100" w:firstLine="210"/>
        <w:rPr>
          <w:rFonts w:ascii="HGｺﾞｼｯｸM" w:eastAsia="HGｺﾞｼｯｸM"/>
        </w:rPr>
      </w:pPr>
    </w:p>
    <w:p w:rsidR="00190470" w:rsidRDefault="00190470" w:rsidP="00A658A9">
      <w:pPr>
        <w:ind w:firstLineChars="100" w:firstLine="210"/>
        <w:rPr>
          <w:rFonts w:ascii="HGｺﾞｼｯｸM" w:eastAsia="HGｺﾞｼｯｸM"/>
        </w:rPr>
      </w:pPr>
    </w:p>
    <w:p w:rsidR="00190470" w:rsidRDefault="00190470" w:rsidP="00A658A9">
      <w:pPr>
        <w:ind w:firstLineChars="100" w:firstLine="210"/>
        <w:rPr>
          <w:rFonts w:ascii="HGｺﾞｼｯｸM" w:eastAsia="HGｺﾞｼｯｸM"/>
        </w:rPr>
      </w:pPr>
    </w:p>
    <w:p w:rsidR="00190470" w:rsidRDefault="00190470" w:rsidP="00190470">
      <w:pPr>
        <w:ind w:firstLineChars="100" w:firstLine="210"/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記</w:t>
      </w:r>
    </w:p>
    <w:p w:rsidR="00B92A42" w:rsidRDefault="00B92A42" w:rsidP="00A658A9">
      <w:pPr>
        <w:ind w:firstLineChars="100" w:firstLine="210"/>
        <w:rPr>
          <w:rFonts w:ascii="HGｺﾞｼｯｸM" w:eastAsia="HGｺﾞｼｯｸM"/>
        </w:rPr>
      </w:pPr>
    </w:p>
    <w:p w:rsidR="00B92A42" w:rsidRDefault="00190470" w:rsidP="00190470">
      <w:pPr>
        <w:ind w:leftChars="100" w:left="42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１　パートナー活動として</w:t>
      </w:r>
      <w:r w:rsidR="006D7036">
        <w:rPr>
          <w:rFonts w:ascii="HGｺﾞｼｯｸM" w:eastAsia="HGｺﾞｼｯｸM" w:hint="eastAsia"/>
        </w:rPr>
        <w:t>、</w:t>
      </w:r>
      <w:r>
        <w:rPr>
          <w:rFonts w:ascii="HGｺﾞｼｯｸM" w:eastAsia="HGｺﾞｼｯｸM" w:hint="eastAsia"/>
        </w:rPr>
        <w:t>自社製品等の販売や勧誘等の営利を目的とした活動はしません。</w:t>
      </w:r>
    </w:p>
    <w:p w:rsidR="00B92A42" w:rsidRDefault="00190470" w:rsidP="00A658A9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２　パートナー活動として</w:t>
      </w:r>
      <w:r w:rsidR="006D7036">
        <w:rPr>
          <w:rFonts w:ascii="HGｺﾞｼｯｸM" w:eastAsia="HGｺﾞｼｯｸM" w:hint="eastAsia"/>
        </w:rPr>
        <w:t>、</w:t>
      </w:r>
      <w:r>
        <w:rPr>
          <w:rFonts w:ascii="HGｺﾞｼｯｸM" w:eastAsia="HGｺﾞｼｯｸM" w:hint="eastAsia"/>
        </w:rPr>
        <w:t>宗教性のある活動はしません。</w:t>
      </w:r>
    </w:p>
    <w:p w:rsidR="00190470" w:rsidRDefault="00190470" w:rsidP="00190470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３　パートナー活動として</w:t>
      </w:r>
      <w:r w:rsidR="006D7036">
        <w:rPr>
          <w:rFonts w:ascii="HGｺﾞｼｯｸM" w:eastAsia="HGｺﾞｼｯｸM" w:hint="eastAsia"/>
        </w:rPr>
        <w:t>、</w:t>
      </w:r>
      <w:r>
        <w:rPr>
          <w:rFonts w:ascii="HGｺﾞｼｯｸM" w:eastAsia="HGｺﾞｼｯｸM" w:hint="eastAsia"/>
        </w:rPr>
        <w:t>政治性のある活動はしません。</w:t>
      </w:r>
    </w:p>
    <w:p w:rsidR="00190470" w:rsidRDefault="00190470" w:rsidP="00190470">
      <w:pPr>
        <w:ind w:leftChars="100" w:left="42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４　パートナー活動として</w:t>
      </w:r>
      <w:r w:rsidR="006D7036">
        <w:rPr>
          <w:rFonts w:ascii="HGｺﾞｼｯｸM" w:eastAsia="HGｺﾞｼｯｸM" w:hint="eastAsia"/>
        </w:rPr>
        <w:t>、</w:t>
      </w:r>
      <w:r>
        <w:rPr>
          <w:rFonts w:ascii="HGｺﾞｼｯｸM" w:eastAsia="HGｺﾞｼｯｸM" w:hint="eastAsia"/>
        </w:rPr>
        <w:t>法令等に反する活動および公序良俗に反する活動はしません。</w:t>
      </w:r>
    </w:p>
    <w:p w:rsidR="00B92A42" w:rsidRDefault="00190470" w:rsidP="00A658A9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５　高齢者生き活きパートナー実施要綱第５条の責務を全うします。</w:t>
      </w:r>
    </w:p>
    <w:p w:rsidR="00190470" w:rsidRDefault="00190470" w:rsidP="00190470">
      <w:pPr>
        <w:ind w:leftChars="100" w:left="42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６　本誓約書の事項が遵守できなかった場合や</w:t>
      </w:r>
      <w:r w:rsidR="006D7036">
        <w:rPr>
          <w:rFonts w:ascii="HGｺﾞｼｯｸM" w:eastAsia="HGｺﾞｼｯｸM" w:hint="eastAsia"/>
        </w:rPr>
        <w:t>、</w:t>
      </w:r>
      <w:r>
        <w:rPr>
          <w:rFonts w:ascii="HGｺﾞｼｯｸM" w:eastAsia="HGｺﾞｼｯｸM" w:hint="eastAsia"/>
        </w:rPr>
        <w:t>高齢者生き活きパートナー</w:t>
      </w:r>
      <w:r w:rsidR="00065F0F">
        <w:rPr>
          <w:rFonts w:ascii="HGｺﾞｼｯｸM" w:eastAsia="HGｺﾞｼｯｸM" w:hint="eastAsia"/>
        </w:rPr>
        <w:t>事業実施要綱第３</w:t>
      </w:r>
      <w:r w:rsidR="00895317">
        <w:rPr>
          <w:rFonts w:ascii="HGｺﾞｼｯｸM" w:eastAsia="HGｺﾞｼｯｸM" w:hint="eastAsia"/>
        </w:rPr>
        <w:t>条の登録条件のいずれかを満たさなくなった</w:t>
      </w:r>
      <w:r>
        <w:rPr>
          <w:rFonts w:ascii="HGｺﾞｼｯｸM" w:eastAsia="HGｺﾞｼｯｸM" w:hint="eastAsia"/>
        </w:rPr>
        <w:t>と福岡市が判断した場合は</w:t>
      </w:r>
      <w:r w:rsidR="006D7036">
        <w:rPr>
          <w:rFonts w:ascii="HGｺﾞｼｯｸM" w:eastAsia="HGｺﾞｼｯｸM" w:hint="eastAsia"/>
        </w:rPr>
        <w:t>、</w:t>
      </w:r>
      <w:r>
        <w:rPr>
          <w:rFonts w:ascii="HGｺﾞｼｯｸM" w:eastAsia="HGｺﾞｼｯｸM" w:hint="eastAsia"/>
        </w:rPr>
        <w:t>登録</w:t>
      </w:r>
      <w:r w:rsidR="00895317">
        <w:rPr>
          <w:rFonts w:ascii="HGｺﾞｼｯｸM" w:eastAsia="HGｺﾞｼｯｸM" w:hint="eastAsia"/>
        </w:rPr>
        <w:t>を取り消されても</w:t>
      </w:r>
      <w:r>
        <w:rPr>
          <w:rFonts w:ascii="HGｺﾞｼｯｸM" w:eastAsia="HGｺﾞｼｯｸM" w:hint="eastAsia"/>
        </w:rPr>
        <w:t>異議はありません。</w:t>
      </w:r>
    </w:p>
    <w:p w:rsidR="00B92A42" w:rsidRDefault="00B92A42" w:rsidP="00A658A9">
      <w:pPr>
        <w:ind w:firstLineChars="100" w:firstLine="210"/>
        <w:rPr>
          <w:rFonts w:ascii="HGｺﾞｼｯｸM" w:eastAsia="HGｺﾞｼｯｸM"/>
        </w:rPr>
      </w:pPr>
      <w:bookmarkStart w:id="0" w:name="_GoBack"/>
      <w:bookmarkEnd w:id="0"/>
    </w:p>
    <w:sectPr w:rsidR="00B92A42" w:rsidSect="000876FC">
      <w:pgSz w:w="11906" w:h="16838" w:code="9"/>
      <w:pgMar w:top="1134" w:right="1701" w:bottom="1134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F2" w:rsidRDefault="00920BF2" w:rsidP="00920BF2">
      <w:r>
        <w:separator/>
      </w:r>
    </w:p>
  </w:endnote>
  <w:endnote w:type="continuationSeparator" w:id="0">
    <w:p w:rsidR="00920BF2" w:rsidRDefault="00920BF2" w:rsidP="0092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F2" w:rsidRDefault="00920BF2" w:rsidP="00920BF2">
      <w:r>
        <w:separator/>
      </w:r>
    </w:p>
  </w:footnote>
  <w:footnote w:type="continuationSeparator" w:id="0">
    <w:p w:rsidR="00920BF2" w:rsidRDefault="00920BF2" w:rsidP="0092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F8"/>
    <w:rsid w:val="0000331A"/>
    <w:rsid w:val="00011C9F"/>
    <w:rsid w:val="00065F0F"/>
    <w:rsid w:val="000876FC"/>
    <w:rsid w:val="000D2FF8"/>
    <w:rsid w:val="001426F6"/>
    <w:rsid w:val="0018505B"/>
    <w:rsid w:val="00190470"/>
    <w:rsid w:val="003C2CEF"/>
    <w:rsid w:val="005F2015"/>
    <w:rsid w:val="006D7036"/>
    <w:rsid w:val="0078427A"/>
    <w:rsid w:val="0079516B"/>
    <w:rsid w:val="007E0FF5"/>
    <w:rsid w:val="008168D9"/>
    <w:rsid w:val="00844C03"/>
    <w:rsid w:val="00895317"/>
    <w:rsid w:val="00920BF2"/>
    <w:rsid w:val="00A456C4"/>
    <w:rsid w:val="00A658A9"/>
    <w:rsid w:val="00AE2F04"/>
    <w:rsid w:val="00B67F2C"/>
    <w:rsid w:val="00B92A42"/>
    <w:rsid w:val="00BC3441"/>
    <w:rsid w:val="00C73EF8"/>
    <w:rsid w:val="00D46936"/>
    <w:rsid w:val="00D509C1"/>
    <w:rsid w:val="00D667D5"/>
    <w:rsid w:val="00D71301"/>
    <w:rsid w:val="00DD364E"/>
    <w:rsid w:val="00E052A2"/>
    <w:rsid w:val="00E66A6A"/>
    <w:rsid w:val="00F62AC7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CCA077"/>
  <w15:docId w15:val="{F41CB673-89AF-48CA-A405-47055507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BF2"/>
  </w:style>
  <w:style w:type="paragraph" w:styleId="a5">
    <w:name w:val="footer"/>
    <w:basedOn w:val="a"/>
    <w:link w:val="a6"/>
    <w:uiPriority w:val="99"/>
    <w:unhideWhenUsed/>
    <w:rsid w:val="00920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32</cp:revision>
  <cp:lastPrinted>2017-01-25T05:51:00Z</cp:lastPrinted>
  <dcterms:created xsi:type="dcterms:W3CDTF">2016-10-14T04:12:00Z</dcterms:created>
  <dcterms:modified xsi:type="dcterms:W3CDTF">2023-05-25T06:15:00Z</dcterms:modified>
</cp:coreProperties>
</file>