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E3" w:rsidRDefault="004D29E3" w:rsidP="004D29E3">
      <w:pPr>
        <w:rPr>
          <w:rFonts w:hAnsi="Times New Roman" w:cs="Times New Roman"/>
          <w:spacing w:val="2"/>
        </w:rPr>
      </w:pPr>
      <w:r>
        <w:rPr>
          <w:rFonts w:hAnsi="Century" w:hint="eastAsia"/>
          <w:b/>
          <w:bCs/>
        </w:rPr>
        <w:t>様式第３号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6"/>
        <w:gridCol w:w="5014"/>
        <w:gridCol w:w="732"/>
        <w:gridCol w:w="1471"/>
      </w:tblGrid>
      <w:tr w:rsidR="004D29E3" w:rsidTr="004D29E3">
        <w:trPr>
          <w:trHeight w:val="358"/>
        </w:trPr>
        <w:tc>
          <w:tcPr>
            <w:tcW w:w="958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D29E3" w:rsidRDefault="008B4475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A1F595" wp14:editId="435738DC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155575</wp:posOffset>
                      </wp:positionV>
                      <wp:extent cx="561975" cy="647700"/>
                      <wp:effectExtent l="0" t="0" r="28575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475" w:rsidRDefault="008B4475" w:rsidP="008B447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収入</w:t>
                                  </w:r>
                                </w:p>
                                <w:p w:rsidR="008B4475" w:rsidRDefault="008B4475" w:rsidP="008B447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1F5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margin-left:409.5pt;margin-top:12.25pt;width:44.25pt;height:5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" fillcolor="white [3201]" strokeweight=".5pt">
                      <v:stroke dashstyle="1 1"/>
                      <v:textbox>
                        <w:txbxContent>
                          <w:p w:rsidR="008B4475" w:rsidRDefault="008B4475" w:rsidP="008B44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:rsidR="008B4475" w:rsidRDefault="008B4475" w:rsidP="008B44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29E3">
              <w:t xml:space="preserve">  </w:t>
            </w:r>
            <w:r w:rsidR="004D29E3">
              <w:rPr>
                <w:rFonts w:hAnsi="Century" w:hint="eastAsia"/>
                <w:spacing w:val="2"/>
                <w:sz w:val="34"/>
                <w:szCs w:val="34"/>
              </w:rPr>
              <w:t xml:space="preserve">　　　　　</w:t>
            </w:r>
          </w:p>
        </w:tc>
      </w:tr>
      <w:tr w:rsidR="004D29E3" w:rsidTr="008B4475">
        <w:trPr>
          <w:trHeight w:val="716"/>
        </w:trPr>
        <w:tc>
          <w:tcPr>
            <w:tcW w:w="738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D29E3" w:rsidRDefault="004D29E3" w:rsidP="004D29E3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  <w:r w:rsidR="008B4475">
              <w:rPr>
                <w:rFonts w:hint="eastAsia"/>
              </w:rPr>
              <w:t xml:space="preserve">　</w:t>
            </w:r>
            <w:r>
              <w:rPr>
                <w:rFonts w:hAnsi="Century" w:hint="eastAsia"/>
                <w:spacing w:val="2"/>
                <w:sz w:val="34"/>
                <w:szCs w:val="34"/>
              </w:rPr>
              <w:t>水洗便所改造資金借用書</w:t>
            </w:r>
            <w:r w:rsidR="008B4475">
              <w:rPr>
                <w:rFonts w:hAnsi="Century" w:hint="eastAsia"/>
                <w:spacing w:val="2"/>
                <w:sz w:val="34"/>
                <w:szCs w:val="3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8B4475" w:rsidRDefault="008B4475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D29E3" w:rsidTr="004D29E3">
        <w:trPr>
          <w:trHeight w:val="7280"/>
        </w:trPr>
        <w:tc>
          <w:tcPr>
            <w:tcW w:w="9583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4D29E3" w:rsidRPr="004D29E3" w:rsidRDefault="004D29E3" w:rsidP="004D2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                                                   </w:t>
            </w:r>
            <w:r w:rsidRPr="004D29E3">
              <w:rPr>
                <w:rFonts w:hAnsi="Century" w:hint="eastAsia"/>
                <w:sz w:val="24"/>
                <w:szCs w:val="24"/>
              </w:rPr>
              <w:t xml:space="preserve">　年　　　月　　　日　</w:t>
            </w: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>（あて先）福</w:t>
            </w:r>
            <w:r w:rsidRPr="004D29E3">
              <w:rPr>
                <w:sz w:val="24"/>
                <w:szCs w:val="24"/>
              </w:rPr>
              <w:t xml:space="preserve"> </w:t>
            </w:r>
            <w:r w:rsidRPr="004D29E3">
              <w:rPr>
                <w:rFonts w:hAnsi="Century" w:hint="eastAsia"/>
                <w:sz w:val="24"/>
                <w:szCs w:val="24"/>
              </w:rPr>
              <w:t>岡</w:t>
            </w:r>
            <w:r w:rsidRPr="004D29E3">
              <w:rPr>
                <w:sz w:val="24"/>
                <w:szCs w:val="24"/>
              </w:rPr>
              <w:t xml:space="preserve"> </w:t>
            </w:r>
            <w:r w:rsidRPr="004D29E3">
              <w:rPr>
                <w:rFonts w:hAnsi="Century" w:hint="eastAsia"/>
                <w:sz w:val="24"/>
                <w:szCs w:val="24"/>
              </w:rPr>
              <w:t>市</w:t>
            </w:r>
            <w:r w:rsidRPr="004D29E3">
              <w:rPr>
                <w:sz w:val="24"/>
                <w:szCs w:val="24"/>
              </w:rPr>
              <w:t xml:space="preserve"> </w:t>
            </w:r>
            <w:r w:rsidRPr="004D29E3">
              <w:rPr>
                <w:rFonts w:hAnsi="Century" w:hint="eastAsia"/>
                <w:sz w:val="24"/>
                <w:szCs w:val="24"/>
              </w:rPr>
              <w:t>長</w:t>
            </w: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                                    </w:t>
            </w:r>
            <w:r w:rsidRPr="004D29E3">
              <w:rPr>
                <w:rFonts w:hAnsi="Century" w:hint="eastAsia"/>
                <w:sz w:val="24"/>
                <w:szCs w:val="24"/>
              </w:rPr>
              <w:t>住</w:t>
            </w:r>
            <w:r w:rsidRPr="004D29E3">
              <w:rPr>
                <w:sz w:val="24"/>
                <w:szCs w:val="24"/>
              </w:rPr>
              <w:t xml:space="preserve"> </w:t>
            </w:r>
            <w:r w:rsidRPr="004D29E3">
              <w:rPr>
                <w:rFonts w:hAnsi="Century" w:hint="eastAsia"/>
                <w:sz w:val="24"/>
                <w:szCs w:val="24"/>
              </w:rPr>
              <w:t>所</w:t>
            </w: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                     </w:t>
            </w:r>
            <w:r w:rsidRPr="004D29E3">
              <w:rPr>
                <w:rFonts w:hAnsi="Century" w:hint="eastAsia"/>
                <w:sz w:val="24"/>
                <w:szCs w:val="24"/>
              </w:rPr>
              <w:t>借　受　人</w:t>
            </w: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                                    </w:t>
            </w:r>
            <w:r w:rsidRPr="004D29E3">
              <w:rPr>
                <w:rFonts w:hAnsi="Century" w:hint="eastAsia"/>
                <w:sz w:val="24"/>
                <w:szCs w:val="24"/>
              </w:rPr>
              <w:t>氏</w:t>
            </w:r>
            <w:r w:rsidRPr="004D29E3">
              <w:rPr>
                <w:sz w:val="24"/>
                <w:szCs w:val="24"/>
              </w:rPr>
              <w:t xml:space="preserve"> </w:t>
            </w:r>
            <w:r w:rsidRPr="004D29E3">
              <w:rPr>
                <w:rFonts w:hAnsi="Century" w:hint="eastAsia"/>
                <w:sz w:val="24"/>
                <w:szCs w:val="24"/>
              </w:rPr>
              <w:t xml:space="preserve">名　　　</w:t>
            </w:r>
            <w:r w:rsidRPr="004D29E3">
              <w:rPr>
                <w:sz w:val="24"/>
                <w:szCs w:val="24"/>
              </w:rPr>
              <w:t xml:space="preserve">     </w:t>
            </w:r>
            <w:r w:rsidRPr="004D29E3">
              <w:rPr>
                <w:rFonts w:hint="eastAsia"/>
                <w:sz w:val="24"/>
                <w:szCs w:val="24"/>
              </w:rPr>
              <w:t xml:space="preserve">　　　　</w:t>
            </w:r>
            <w:r w:rsidRPr="004D29E3">
              <w:rPr>
                <w:sz w:val="24"/>
                <w:szCs w:val="24"/>
              </w:rPr>
              <w:t xml:space="preserve">            </w:t>
            </w: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                                    </w:t>
            </w:r>
            <w:r w:rsidRPr="004D29E3">
              <w:rPr>
                <w:rFonts w:hAnsi="Century" w:hint="eastAsia"/>
                <w:sz w:val="24"/>
                <w:szCs w:val="24"/>
              </w:rPr>
              <w:t>住</w:t>
            </w:r>
            <w:r w:rsidRPr="004D29E3">
              <w:rPr>
                <w:sz w:val="24"/>
                <w:szCs w:val="24"/>
              </w:rPr>
              <w:t xml:space="preserve"> </w:t>
            </w:r>
            <w:r w:rsidRPr="004D29E3">
              <w:rPr>
                <w:rFonts w:hAnsi="Century" w:hint="eastAsia"/>
                <w:sz w:val="24"/>
                <w:szCs w:val="24"/>
              </w:rPr>
              <w:t>所</w:t>
            </w: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                     </w:t>
            </w:r>
            <w:r w:rsidRPr="004D29E3">
              <w:rPr>
                <w:rFonts w:hAnsi="Century" w:hint="eastAsia"/>
                <w:sz w:val="24"/>
                <w:szCs w:val="24"/>
              </w:rPr>
              <w:t>連帯保証人</w:t>
            </w: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                                    </w:t>
            </w:r>
            <w:r w:rsidRPr="004D29E3">
              <w:rPr>
                <w:rFonts w:hAnsi="Century" w:hint="eastAsia"/>
                <w:sz w:val="24"/>
                <w:szCs w:val="24"/>
              </w:rPr>
              <w:t>氏</w:t>
            </w:r>
            <w:r w:rsidRPr="004D29E3">
              <w:rPr>
                <w:sz w:val="24"/>
                <w:szCs w:val="24"/>
              </w:rPr>
              <w:t xml:space="preserve"> </w:t>
            </w:r>
            <w:r w:rsidRPr="004D29E3">
              <w:rPr>
                <w:rFonts w:hAnsi="Century" w:hint="eastAsia"/>
                <w:sz w:val="24"/>
                <w:szCs w:val="24"/>
              </w:rPr>
              <w:t>名</w:t>
            </w:r>
            <w:r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4D29E3">
              <w:rPr>
                <w:sz w:val="24"/>
                <w:szCs w:val="24"/>
              </w:rPr>
              <w:t xml:space="preserve">              </w:t>
            </w:r>
            <w:r w:rsidRPr="004D29E3">
              <w:rPr>
                <w:rFonts w:hint="eastAsia"/>
                <w:sz w:val="24"/>
                <w:szCs w:val="24"/>
              </w:rPr>
              <w:t xml:space="preserve">　　　　</w:t>
            </w:r>
            <w:r w:rsidRPr="004D29E3">
              <w:rPr>
                <w:sz w:val="24"/>
                <w:szCs w:val="24"/>
              </w:rPr>
              <w:t xml:space="preserve">        </w:t>
            </w: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                                    </w:t>
            </w:r>
            <w:r w:rsidRPr="004D29E3">
              <w:rPr>
                <w:rFonts w:hAnsi="Century" w:hint="eastAsia"/>
                <w:sz w:val="24"/>
                <w:szCs w:val="24"/>
              </w:rPr>
              <w:t>住</w:t>
            </w:r>
            <w:r w:rsidRPr="004D29E3">
              <w:rPr>
                <w:sz w:val="24"/>
                <w:szCs w:val="24"/>
              </w:rPr>
              <w:t xml:space="preserve"> </w:t>
            </w:r>
            <w:r w:rsidRPr="004D29E3">
              <w:rPr>
                <w:rFonts w:hAnsi="Century" w:hint="eastAsia"/>
                <w:sz w:val="24"/>
                <w:szCs w:val="24"/>
              </w:rPr>
              <w:t>所</w:t>
            </w: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                                    </w:t>
            </w:r>
            <w:r w:rsidRPr="004D29E3">
              <w:rPr>
                <w:rFonts w:hAnsi="Century" w:hint="eastAsia"/>
                <w:sz w:val="24"/>
                <w:szCs w:val="24"/>
              </w:rPr>
              <w:t>氏</w:t>
            </w:r>
            <w:r w:rsidRPr="004D29E3">
              <w:rPr>
                <w:sz w:val="24"/>
                <w:szCs w:val="24"/>
              </w:rPr>
              <w:t xml:space="preserve"> </w:t>
            </w:r>
            <w:r w:rsidRPr="004D29E3">
              <w:rPr>
                <w:rFonts w:hAnsi="Century" w:hint="eastAsia"/>
                <w:sz w:val="24"/>
                <w:szCs w:val="24"/>
              </w:rPr>
              <w:t xml:space="preserve">名　</w:t>
            </w:r>
            <w:r w:rsidRPr="004D29E3">
              <w:rPr>
                <w:sz w:val="24"/>
                <w:szCs w:val="24"/>
              </w:rPr>
              <w:t xml:space="preserve">                  </w:t>
            </w:r>
            <w:r w:rsidRPr="004D29E3">
              <w:rPr>
                <w:rFonts w:hint="eastAsia"/>
                <w:sz w:val="24"/>
                <w:szCs w:val="24"/>
              </w:rPr>
              <w:t xml:space="preserve">　　　　</w:t>
            </w:r>
            <w:r w:rsidRPr="004D29E3">
              <w:rPr>
                <w:sz w:val="24"/>
                <w:szCs w:val="24"/>
              </w:rPr>
              <w:t xml:space="preserve">   </w:t>
            </w: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</w:t>
            </w:r>
            <w:r w:rsidRPr="004D29E3">
              <w:rPr>
                <w:rFonts w:hAnsi="Century" w:hint="eastAsia"/>
                <w:sz w:val="24"/>
                <w:szCs w:val="24"/>
              </w:rPr>
              <w:t>水洗便所改造資金を借受けました。ついては福岡市水洗便所改造資金貸付規則を</w:t>
            </w:r>
          </w:p>
          <w:p w:rsidR="004D29E3" w:rsidRPr="004D29E3" w:rsidRDefault="004D29E3" w:rsidP="004D2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50" w:firstLine="120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>固く守り、相違なく返済します。</w:t>
            </w: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</w:t>
            </w:r>
            <w:r w:rsidRPr="004D29E3">
              <w:rPr>
                <w:rFonts w:hAnsi="Century" w:hint="eastAsia"/>
                <w:sz w:val="24"/>
                <w:szCs w:val="24"/>
              </w:rPr>
              <w:t>なお、保証人は、借受人と連帯してその債務を負担する責に任じます。</w:t>
            </w:r>
          </w:p>
        </w:tc>
      </w:tr>
      <w:tr w:rsidR="004D29E3" w:rsidTr="004D29E3">
        <w:trPr>
          <w:trHeight w:val="836"/>
        </w:trPr>
        <w:tc>
          <w:tcPr>
            <w:tcW w:w="2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>借</w:t>
            </w:r>
            <w:r w:rsidRPr="004D29E3">
              <w:rPr>
                <w:sz w:val="24"/>
                <w:szCs w:val="24"/>
              </w:rPr>
              <w:t xml:space="preserve">  </w:t>
            </w:r>
            <w:r w:rsidRPr="004D29E3">
              <w:rPr>
                <w:rFonts w:hAnsi="Century" w:hint="eastAsia"/>
                <w:sz w:val="24"/>
                <w:szCs w:val="24"/>
              </w:rPr>
              <w:t>用</w:t>
            </w:r>
            <w:r w:rsidRPr="004D29E3">
              <w:rPr>
                <w:sz w:val="24"/>
                <w:szCs w:val="24"/>
              </w:rPr>
              <w:t xml:space="preserve">  </w:t>
            </w:r>
            <w:r w:rsidRPr="004D29E3">
              <w:rPr>
                <w:rFonts w:hAnsi="Century" w:hint="eastAsia"/>
                <w:sz w:val="24"/>
                <w:szCs w:val="24"/>
              </w:rPr>
              <w:t>金</w:t>
            </w:r>
            <w:r w:rsidRPr="004D29E3">
              <w:rPr>
                <w:sz w:val="24"/>
                <w:szCs w:val="24"/>
              </w:rPr>
              <w:t xml:space="preserve">  </w:t>
            </w:r>
            <w:r w:rsidRPr="004D29E3">
              <w:rPr>
                <w:rFonts w:hAnsi="Century" w:hint="eastAsia"/>
                <w:sz w:val="24"/>
                <w:szCs w:val="24"/>
              </w:rPr>
              <w:t>額</w:t>
            </w:r>
          </w:p>
        </w:tc>
        <w:tc>
          <w:tcPr>
            <w:tcW w:w="7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D29E3">
              <w:rPr>
                <w:sz w:val="24"/>
                <w:szCs w:val="24"/>
              </w:rPr>
              <w:t xml:space="preserve">                                             </w:t>
            </w:r>
            <w:r w:rsidRPr="004D29E3">
              <w:rPr>
                <w:rFonts w:hAnsi="Century" w:hint="eastAsia"/>
                <w:sz w:val="24"/>
                <w:szCs w:val="24"/>
              </w:rPr>
              <w:t>円　也</w:t>
            </w:r>
          </w:p>
        </w:tc>
      </w:tr>
      <w:tr w:rsidR="004D29E3" w:rsidTr="004D29E3">
        <w:trPr>
          <w:trHeight w:val="820"/>
        </w:trPr>
        <w:tc>
          <w:tcPr>
            <w:tcW w:w="2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>借</w:t>
            </w:r>
            <w:r w:rsidRPr="004D29E3">
              <w:rPr>
                <w:sz w:val="24"/>
                <w:szCs w:val="24"/>
              </w:rPr>
              <w:t xml:space="preserve">  </w:t>
            </w:r>
            <w:r w:rsidRPr="004D29E3">
              <w:rPr>
                <w:rFonts w:hAnsi="Century" w:hint="eastAsia"/>
                <w:sz w:val="24"/>
                <w:szCs w:val="24"/>
              </w:rPr>
              <w:t>用</w:t>
            </w:r>
            <w:r w:rsidRPr="004D29E3">
              <w:rPr>
                <w:sz w:val="24"/>
                <w:szCs w:val="24"/>
              </w:rPr>
              <w:t xml:space="preserve">  </w:t>
            </w:r>
            <w:r w:rsidRPr="004D29E3">
              <w:rPr>
                <w:rFonts w:hAnsi="Century" w:hint="eastAsia"/>
                <w:sz w:val="24"/>
                <w:szCs w:val="24"/>
              </w:rPr>
              <w:t>期</w:t>
            </w:r>
            <w:r w:rsidRPr="004D29E3">
              <w:rPr>
                <w:sz w:val="24"/>
                <w:szCs w:val="24"/>
              </w:rPr>
              <w:t xml:space="preserve">  </w:t>
            </w:r>
            <w:r w:rsidRPr="004D29E3">
              <w:rPr>
                <w:rFonts w:hAnsi="Century" w:hint="eastAsia"/>
                <w:sz w:val="24"/>
                <w:szCs w:val="24"/>
              </w:rPr>
              <w:t>間</w:t>
            </w:r>
          </w:p>
        </w:tc>
        <w:tc>
          <w:tcPr>
            <w:tcW w:w="7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29E3" w:rsidRPr="004D29E3" w:rsidRDefault="004D29E3" w:rsidP="004D2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750" w:firstLine="1800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 xml:space="preserve">年　　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4D29E3">
              <w:rPr>
                <w:rFonts w:hAnsi="Century" w:hint="eastAsia"/>
                <w:sz w:val="24"/>
                <w:szCs w:val="24"/>
              </w:rPr>
              <w:t xml:space="preserve">　　月　　　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4D29E3">
              <w:rPr>
                <w:rFonts w:hAnsi="Century" w:hint="eastAsia"/>
                <w:sz w:val="24"/>
                <w:szCs w:val="24"/>
              </w:rPr>
              <w:t xml:space="preserve">　日から</w:t>
            </w:r>
          </w:p>
          <w:p w:rsidR="004D29E3" w:rsidRPr="004D29E3" w:rsidRDefault="004D29E3" w:rsidP="004D2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750" w:firstLine="180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 xml:space="preserve">年　　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4D29E3">
              <w:rPr>
                <w:rFonts w:hAnsi="Century" w:hint="eastAsia"/>
                <w:sz w:val="24"/>
                <w:szCs w:val="24"/>
              </w:rPr>
              <w:t xml:space="preserve">　　月　　　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4D29E3">
              <w:rPr>
                <w:rFonts w:hAnsi="Century" w:hint="eastAsia"/>
                <w:sz w:val="24"/>
                <w:szCs w:val="24"/>
              </w:rPr>
              <w:t xml:space="preserve">　日まで</w:t>
            </w:r>
          </w:p>
        </w:tc>
      </w:tr>
      <w:tr w:rsidR="004D29E3" w:rsidTr="008B4475">
        <w:trPr>
          <w:trHeight w:val="3313"/>
        </w:trPr>
        <w:tc>
          <w:tcPr>
            <w:tcW w:w="23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>借</w:t>
            </w:r>
            <w:r w:rsidRPr="004D29E3">
              <w:rPr>
                <w:sz w:val="24"/>
                <w:szCs w:val="24"/>
              </w:rPr>
              <w:t xml:space="preserve">  </w:t>
            </w:r>
            <w:r w:rsidRPr="004D29E3">
              <w:rPr>
                <w:rFonts w:hAnsi="Century" w:hint="eastAsia"/>
                <w:sz w:val="24"/>
                <w:szCs w:val="24"/>
              </w:rPr>
              <w:t>用</w:t>
            </w:r>
            <w:r w:rsidRPr="004D29E3">
              <w:rPr>
                <w:sz w:val="24"/>
                <w:szCs w:val="24"/>
              </w:rPr>
              <w:t xml:space="preserve">  </w:t>
            </w:r>
            <w:r w:rsidRPr="004D29E3">
              <w:rPr>
                <w:rFonts w:hAnsi="Century" w:hint="eastAsia"/>
                <w:sz w:val="24"/>
                <w:szCs w:val="24"/>
              </w:rPr>
              <w:t>条</w:t>
            </w:r>
            <w:r w:rsidRPr="004D29E3">
              <w:rPr>
                <w:sz w:val="24"/>
                <w:szCs w:val="24"/>
              </w:rPr>
              <w:t xml:space="preserve">  </w:t>
            </w:r>
            <w:r w:rsidRPr="004D29E3">
              <w:rPr>
                <w:rFonts w:hAnsi="Century" w:hint="eastAsia"/>
                <w:sz w:val="24"/>
                <w:szCs w:val="24"/>
              </w:rPr>
              <w:t>件</w:t>
            </w:r>
          </w:p>
        </w:tc>
        <w:tc>
          <w:tcPr>
            <w:tcW w:w="7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B4475" w:rsidRDefault="008B4475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/>
                <w:sz w:val="24"/>
                <w:szCs w:val="24"/>
              </w:rPr>
            </w:pPr>
          </w:p>
          <w:p w:rsidR="004D29E3" w:rsidRPr="004D29E3" w:rsidRDefault="004D29E3" w:rsidP="00F03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>１　償還金の支払いは、40月均等払いとする。</w:t>
            </w:r>
          </w:p>
          <w:p w:rsidR="008B4475" w:rsidRDefault="004D29E3" w:rsidP="008B44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left="240" w:hangingChars="100" w:hanging="240"/>
              <w:jc w:val="left"/>
              <w:rPr>
                <w:rFonts w:hAnsi="Century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>２　償還金の支払いを１回でも怠ったときは、貸付金の全部又は</w:t>
            </w:r>
          </w:p>
          <w:p w:rsidR="004D29E3" w:rsidRPr="004D29E3" w:rsidRDefault="004D29E3" w:rsidP="008B44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leftChars="100" w:left="220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>一部を一時に償還すること。</w:t>
            </w:r>
          </w:p>
          <w:p w:rsidR="004D29E3" w:rsidRDefault="004D29E3" w:rsidP="004D2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left="240" w:hangingChars="100" w:hanging="240"/>
              <w:jc w:val="left"/>
              <w:rPr>
                <w:rFonts w:hAnsi="Century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>３　償還期日までに償還金を納入しないときは、未納の償還金に</w:t>
            </w:r>
          </w:p>
          <w:p w:rsidR="004D29E3" w:rsidRPr="004D29E3" w:rsidRDefault="004D29E3" w:rsidP="004D2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leftChars="100" w:left="220"/>
              <w:jc w:val="left"/>
              <w:rPr>
                <w:rFonts w:hAnsi="Times New Roman" w:cs="Times New Roman"/>
                <w:spacing w:val="2"/>
                <w:sz w:val="24"/>
                <w:szCs w:val="24"/>
              </w:rPr>
            </w:pPr>
            <w:bookmarkStart w:id="0" w:name="_GoBack"/>
            <w:bookmarkEnd w:id="0"/>
            <w:r w:rsidRPr="004D29E3">
              <w:rPr>
                <w:rFonts w:hAnsi="Century" w:hint="eastAsia"/>
                <w:sz w:val="24"/>
                <w:szCs w:val="24"/>
              </w:rPr>
              <w:t>対し民法第404条に規定する法定利率の割合で延滞金を支払うこと。</w:t>
            </w:r>
          </w:p>
          <w:p w:rsidR="004D29E3" w:rsidRPr="004D29E3" w:rsidRDefault="004D29E3" w:rsidP="004D2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left="240" w:hangingChars="100" w:hanging="24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D29E3">
              <w:rPr>
                <w:rFonts w:hAnsi="Century" w:hint="eastAsia"/>
                <w:sz w:val="24"/>
                <w:szCs w:val="24"/>
              </w:rPr>
              <w:t>４　その他福岡市水洗便所改造資金貸付規則の定めるところによる。</w:t>
            </w:r>
          </w:p>
        </w:tc>
      </w:tr>
    </w:tbl>
    <w:p w:rsidR="004D29E3" w:rsidRDefault="004D29E3" w:rsidP="002D4D6F">
      <w:pPr>
        <w:rPr>
          <w:rFonts w:hint="eastAsia"/>
        </w:rPr>
      </w:pPr>
    </w:p>
    <w:sectPr w:rsidR="004D29E3" w:rsidSect="002D4D6F">
      <w:footerReference w:type="default" r:id="rId7"/>
      <w:pgSz w:w="11906" w:h="16838" w:code="9"/>
      <w:pgMar w:top="1440" w:right="1077" w:bottom="1134" w:left="1077" w:header="720" w:footer="720" w:gutter="0"/>
      <w:pgNumType w:fmt="numberInDash"/>
      <w:cols w:space="720"/>
      <w:noEndnote/>
      <w:docGrid w:type="lines" w:linePitch="34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75" w:rsidRDefault="008B4475" w:rsidP="008B4475">
      <w:r>
        <w:separator/>
      </w:r>
    </w:p>
  </w:endnote>
  <w:endnote w:type="continuationSeparator" w:id="0">
    <w:p w:rsidR="008B4475" w:rsidRDefault="008B4475" w:rsidP="008B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6C4" w:rsidRDefault="002D4D6F">
    <w:pPr>
      <w:framePr w:wrap="auto" w:vAnchor="text" w:hAnchor="margin" w:xAlign="center" w:y="1"/>
      <w:jc w:val="center"/>
      <w:rPr>
        <w:rFonts w:hAnsi="Century" w:cs="Times New Roman"/>
        <w:spacing w:val="1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75" w:rsidRDefault="008B4475" w:rsidP="008B4475">
      <w:r>
        <w:separator/>
      </w:r>
    </w:p>
  </w:footnote>
  <w:footnote w:type="continuationSeparator" w:id="0">
    <w:p w:rsidR="008B4475" w:rsidRDefault="008B4475" w:rsidP="008B4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840"/>
  <w:drawingGridHorizontalSpacing w:val="112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E3"/>
    <w:rsid w:val="002D4D6F"/>
    <w:rsid w:val="004D29E3"/>
    <w:rsid w:val="008B4475"/>
    <w:rsid w:val="00C162E4"/>
    <w:rsid w:val="00F02CF3"/>
    <w:rsid w:val="00F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A1694"/>
  <w15:docId w15:val="{BE8F63B4-260C-410C-AA8F-AA336F3C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9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29E3"/>
  </w:style>
  <w:style w:type="paragraph" w:styleId="a4">
    <w:name w:val="header"/>
    <w:basedOn w:val="a"/>
    <w:link w:val="a5"/>
    <w:uiPriority w:val="99"/>
    <w:unhideWhenUsed/>
    <w:rsid w:val="008B44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447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8B44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447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C162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9CDB-DB89-46AF-8102-F6C8AAEF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白木　健一</cp:lastModifiedBy>
  <cp:revision>2</cp:revision>
  <cp:lastPrinted>2015-02-10T02:28:00Z</cp:lastPrinted>
  <dcterms:created xsi:type="dcterms:W3CDTF">2015-02-10T01:44:00Z</dcterms:created>
  <dcterms:modified xsi:type="dcterms:W3CDTF">2021-03-19T01:41:00Z</dcterms:modified>
</cp:coreProperties>
</file>